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63E" w:rsidRDefault="00F961FD" w:rsidP="00973346">
      <w:pPr>
        <w:spacing w:before="80" w:after="80" w:line="240" w:lineRule="auto"/>
        <w:jc w:val="center"/>
        <w:rPr>
          <w:b/>
          <w:u w:val="none"/>
        </w:rPr>
      </w:pPr>
      <w:r w:rsidRPr="00646C8D">
        <w:rPr>
          <w:b/>
          <w:u w:val="none"/>
        </w:rPr>
        <w:t xml:space="preserve">OCCUPATIONAL MOBILITY </w:t>
      </w:r>
      <w:r w:rsidR="0033363E">
        <w:rPr>
          <w:b/>
          <w:u w:val="none"/>
        </w:rPr>
        <w:t xml:space="preserve">OF    </w:t>
      </w:r>
    </w:p>
    <w:p w:rsidR="00F961FD" w:rsidRDefault="00986036" w:rsidP="00973346">
      <w:pPr>
        <w:spacing w:before="80" w:after="80" w:line="240" w:lineRule="auto"/>
        <w:jc w:val="center"/>
        <w:rPr>
          <w:b/>
          <w:u w:val="none"/>
        </w:rPr>
      </w:pPr>
      <w:r>
        <w:rPr>
          <w:b/>
          <w:u w:val="none"/>
        </w:rPr>
        <w:t xml:space="preserve">MIGRANT </w:t>
      </w:r>
      <w:r w:rsidR="00F961FD" w:rsidRPr="00646C8D">
        <w:rPr>
          <w:b/>
          <w:u w:val="none"/>
        </w:rPr>
        <w:t>WORKERS IN TIRUPUR</w:t>
      </w:r>
      <w:r w:rsidR="002A577A">
        <w:rPr>
          <w:b/>
          <w:u w:val="none"/>
        </w:rPr>
        <w:t xml:space="preserve"> GARMENT</w:t>
      </w:r>
      <w:r w:rsidR="006D6F42">
        <w:rPr>
          <w:b/>
          <w:u w:val="none"/>
        </w:rPr>
        <w:t xml:space="preserve"> </w:t>
      </w:r>
      <w:r w:rsidR="00154AE9">
        <w:rPr>
          <w:b/>
          <w:u w:val="none"/>
        </w:rPr>
        <w:t>INDUSTRY</w:t>
      </w:r>
    </w:p>
    <w:p w:rsidR="0049548A" w:rsidRPr="00F82F36" w:rsidRDefault="0049548A" w:rsidP="00973346">
      <w:pPr>
        <w:spacing w:before="80" w:after="80" w:line="240" w:lineRule="auto"/>
        <w:jc w:val="center"/>
        <w:rPr>
          <w:b/>
          <w:sz w:val="10"/>
          <w:u w:val="none"/>
        </w:rPr>
      </w:pPr>
    </w:p>
    <w:p w:rsidR="0049548A" w:rsidRDefault="0049548A" w:rsidP="0049548A">
      <w:pPr>
        <w:spacing w:before="80" w:after="80" w:line="240" w:lineRule="auto"/>
        <w:jc w:val="left"/>
        <w:rPr>
          <w:b/>
          <w:u w:val="none"/>
        </w:rPr>
      </w:pPr>
      <w:r>
        <w:rPr>
          <w:b/>
          <w:u w:val="none"/>
        </w:rPr>
        <w:t xml:space="preserve">Dr.V.MUTHULAKSHMI*             </w:t>
      </w:r>
    </w:p>
    <w:p w:rsidR="00BC63A5" w:rsidRDefault="00BC63A5" w:rsidP="00BC63A5">
      <w:pPr>
        <w:spacing w:before="80" w:after="80" w:line="240" w:lineRule="auto"/>
        <w:ind w:firstLine="0"/>
        <w:jc w:val="left"/>
        <w:rPr>
          <w:b/>
          <w:u w:val="none"/>
        </w:rPr>
      </w:pPr>
      <w:r>
        <w:rPr>
          <w:b/>
          <w:u w:val="none"/>
        </w:rPr>
        <w:t>Abstract</w:t>
      </w:r>
    </w:p>
    <w:p w:rsidR="00BC63A5" w:rsidRDefault="00BC63A5" w:rsidP="00C955B6">
      <w:pPr>
        <w:spacing w:before="80" w:after="80" w:line="276" w:lineRule="auto"/>
        <w:rPr>
          <w:spacing w:val="-4"/>
          <w:u w:val="none"/>
        </w:rPr>
      </w:pPr>
      <w:r w:rsidRPr="00E5584C">
        <w:rPr>
          <w:u w:val="none"/>
        </w:rPr>
        <w:t>Unemployment</w:t>
      </w:r>
      <w:r>
        <w:rPr>
          <w:u w:val="none"/>
        </w:rPr>
        <w:t xml:space="preserve"> </w:t>
      </w:r>
      <w:r w:rsidRPr="00E5584C">
        <w:rPr>
          <w:u w:val="none"/>
        </w:rPr>
        <w:t>and income are main reasons to move and most of the moves are related to job or</w:t>
      </w:r>
      <w:r>
        <w:rPr>
          <w:u w:val="none"/>
        </w:rPr>
        <w:t xml:space="preserve"> </w:t>
      </w:r>
      <w:r w:rsidRPr="00E5584C">
        <w:rPr>
          <w:u w:val="none"/>
        </w:rPr>
        <w:t>occupational changes.</w:t>
      </w:r>
      <w:r>
        <w:rPr>
          <w:u w:val="none"/>
        </w:rPr>
        <w:t xml:space="preserve"> </w:t>
      </w:r>
      <w:r w:rsidRPr="00073C40">
        <w:rPr>
          <w:spacing w:val="-4"/>
          <w:u w:val="none"/>
        </w:rPr>
        <w:t>Due to lack of skills and educational qualifications</w:t>
      </w:r>
      <w:r>
        <w:rPr>
          <w:spacing w:val="-4"/>
          <w:u w:val="none"/>
        </w:rPr>
        <w:t>,</w:t>
      </w:r>
      <w:r w:rsidRPr="00073C40">
        <w:rPr>
          <w:spacing w:val="-4"/>
          <w:u w:val="none"/>
        </w:rPr>
        <w:t xml:space="preserve"> very limited opportunities are available in the high productivity</w:t>
      </w:r>
      <w:r>
        <w:rPr>
          <w:spacing w:val="-4"/>
          <w:u w:val="none"/>
        </w:rPr>
        <w:t xml:space="preserve"> </w:t>
      </w:r>
      <w:r w:rsidRPr="00073C40">
        <w:rPr>
          <w:spacing w:val="-4"/>
          <w:u w:val="none"/>
        </w:rPr>
        <w:t>industrial and service sector in the urban areas. So</w:t>
      </w:r>
      <w:r>
        <w:rPr>
          <w:spacing w:val="-4"/>
          <w:u w:val="none"/>
        </w:rPr>
        <w:t>,</w:t>
      </w:r>
      <w:r w:rsidRPr="00073C40">
        <w:rPr>
          <w:spacing w:val="-4"/>
          <w:u w:val="none"/>
        </w:rPr>
        <w:t xml:space="preserve"> these migrants seek employment in less productive activities in</w:t>
      </w:r>
      <w:r>
        <w:rPr>
          <w:spacing w:val="-4"/>
          <w:u w:val="none"/>
        </w:rPr>
        <w:t xml:space="preserve"> </w:t>
      </w:r>
      <w:r w:rsidRPr="00073C40">
        <w:rPr>
          <w:spacing w:val="-4"/>
          <w:u w:val="none"/>
        </w:rPr>
        <w:t>the urban informal sector.</w:t>
      </w:r>
      <w:r w:rsidR="00D17AC9">
        <w:rPr>
          <w:spacing w:val="-4"/>
          <w:u w:val="none"/>
        </w:rPr>
        <w:t xml:space="preserve"> To analyse occupational pattern and mobility of migrant workers in </w:t>
      </w:r>
      <w:r w:rsidR="00674415">
        <w:rPr>
          <w:spacing w:val="-4"/>
          <w:u w:val="none"/>
        </w:rPr>
        <w:t>T</w:t>
      </w:r>
      <w:r w:rsidR="00D17AC9">
        <w:rPr>
          <w:spacing w:val="-4"/>
          <w:u w:val="none"/>
        </w:rPr>
        <w:t>irupur Garment i</w:t>
      </w:r>
      <w:r w:rsidR="0049548A">
        <w:rPr>
          <w:spacing w:val="-4"/>
          <w:u w:val="none"/>
        </w:rPr>
        <w:t>ndustry, 1289 samples (</w:t>
      </w:r>
      <w:r w:rsidR="00D17AC9">
        <w:rPr>
          <w:spacing w:val="-4"/>
          <w:u w:val="none"/>
        </w:rPr>
        <w:t>825 male and 464 female</w:t>
      </w:r>
      <w:r w:rsidR="0049548A">
        <w:rPr>
          <w:spacing w:val="-4"/>
          <w:u w:val="none"/>
        </w:rPr>
        <w:t>)</w:t>
      </w:r>
      <w:r w:rsidR="00D17AC9">
        <w:rPr>
          <w:spacing w:val="-4"/>
          <w:u w:val="none"/>
        </w:rPr>
        <w:t xml:space="preserve"> were collected from various garment processing units lik</w:t>
      </w:r>
      <w:r w:rsidR="00F82F36">
        <w:rPr>
          <w:spacing w:val="-4"/>
          <w:u w:val="none"/>
        </w:rPr>
        <w:t>e Knitting, Dying and Bleaching</w:t>
      </w:r>
      <w:r w:rsidR="00D17AC9">
        <w:rPr>
          <w:spacing w:val="-4"/>
          <w:u w:val="none"/>
        </w:rPr>
        <w:t xml:space="preserve">, Compacting, Embroidery and Finishing units in and around Tirupur. The logit regression </w:t>
      </w:r>
      <w:r w:rsidR="00674415">
        <w:rPr>
          <w:spacing w:val="-4"/>
          <w:u w:val="none"/>
        </w:rPr>
        <w:t>model was</w:t>
      </w:r>
      <w:r w:rsidR="00D17AC9">
        <w:rPr>
          <w:spacing w:val="-4"/>
          <w:u w:val="none"/>
        </w:rPr>
        <w:t xml:space="preserve"> used to analyse the occupational mobility of Migrant workers. </w:t>
      </w:r>
      <w:r w:rsidR="00674415">
        <w:rPr>
          <w:spacing w:val="-4"/>
          <w:u w:val="none"/>
        </w:rPr>
        <w:t xml:space="preserve">The results suggested that age and training </w:t>
      </w:r>
      <w:r w:rsidR="002A354D">
        <w:rPr>
          <w:spacing w:val="-4"/>
          <w:u w:val="none"/>
        </w:rPr>
        <w:t xml:space="preserve">variables </w:t>
      </w:r>
      <w:r w:rsidR="002A577A">
        <w:rPr>
          <w:spacing w:val="-4"/>
          <w:u w:val="none"/>
        </w:rPr>
        <w:t>have</w:t>
      </w:r>
      <w:r w:rsidR="00674415">
        <w:rPr>
          <w:spacing w:val="-4"/>
          <w:u w:val="none"/>
        </w:rPr>
        <w:t xml:space="preserve"> negative influence and experience and income</w:t>
      </w:r>
      <w:r w:rsidR="002A354D">
        <w:rPr>
          <w:spacing w:val="-4"/>
          <w:u w:val="none"/>
        </w:rPr>
        <w:t xml:space="preserve"> variables</w:t>
      </w:r>
      <w:r w:rsidR="00674415">
        <w:rPr>
          <w:spacing w:val="-4"/>
          <w:u w:val="none"/>
        </w:rPr>
        <w:t xml:space="preserve"> are positive influence with occupational mobility of migrant workers. Educat</w:t>
      </w:r>
      <w:r w:rsidR="002A354D">
        <w:rPr>
          <w:spacing w:val="-4"/>
          <w:u w:val="none"/>
        </w:rPr>
        <w:t>ion does not shown any impact</w:t>
      </w:r>
      <w:r w:rsidR="00674415">
        <w:rPr>
          <w:spacing w:val="-4"/>
          <w:u w:val="none"/>
        </w:rPr>
        <w:t xml:space="preserve"> on the occupational mobility of migrant workers.</w:t>
      </w:r>
    </w:p>
    <w:p w:rsidR="00674415" w:rsidRPr="008E1566" w:rsidRDefault="00674415" w:rsidP="00C955B6">
      <w:pPr>
        <w:spacing w:before="80" w:after="80" w:line="276" w:lineRule="auto"/>
        <w:ind w:firstLine="0"/>
        <w:rPr>
          <w:b/>
          <w:u w:val="none"/>
        </w:rPr>
      </w:pPr>
      <w:r w:rsidRPr="008E1566">
        <w:rPr>
          <w:b/>
          <w:spacing w:val="-4"/>
          <w:u w:val="none"/>
        </w:rPr>
        <w:t>Key Words: Occupational Mobility, Horizontal mobility, Vertical Mobility, Length of Stay</w:t>
      </w:r>
      <w:r w:rsidR="001A2ECA">
        <w:rPr>
          <w:b/>
          <w:spacing w:val="-4"/>
          <w:u w:val="none"/>
        </w:rPr>
        <w:t xml:space="preserve">, </w:t>
      </w:r>
      <w:r w:rsidR="00041F19">
        <w:rPr>
          <w:b/>
          <w:spacing w:val="-4"/>
          <w:u w:val="none"/>
        </w:rPr>
        <w:t>Frequency of job change.</w:t>
      </w:r>
    </w:p>
    <w:p w:rsidR="00F82F36" w:rsidRPr="00F82F36" w:rsidRDefault="00F82F36" w:rsidP="000658D8">
      <w:pPr>
        <w:spacing w:before="80" w:after="80"/>
        <w:ind w:firstLine="0"/>
        <w:rPr>
          <w:b/>
          <w:sz w:val="4"/>
          <w:u w:val="none"/>
        </w:rPr>
      </w:pPr>
    </w:p>
    <w:p w:rsidR="00F961FD" w:rsidRPr="00646C8D" w:rsidRDefault="00646C8D" w:rsidP="000658D8">
      <w:pPr>
        <w:spacing w:before="80" w:after="80"/>
        <w:ind w:firstLine="0"/>
        <w:rPr>
          <w:b/>
          <w:u w:val="none"/>
        </w:rPr>
      </w:pPr>
      <w:r w:rsidRPr="00646C8D">
        <w:rPr>
          <w:b/>
          <w:u w:val="none"/>
        </w:rPr>
        <w:t>Introduction</w:t>
      </w:r>
    </w:p>
    <w:p w:rsidR="00154AE9" w:rsidRDefault="008556AF" w:rsidP="00C955B6">
      <w:pPr>
        <w:autoSpaceDE w:val="0"/>
        <w:autoSpaceDN w:val="0"/>
        <w:adjustRightInd w:val="0"/>
        <w:spacing w:before="80" w:after="80" w:line="276" w:lineRule="auto"/>
        <w:rPr>
          <w:u w:val="none"/>
        </w:rPr>
      </w:pPr>
      <w:r>
        <w:rPr>
          <w:u w:val="none"/>
        </w:rPr>
        <w:t>Occupational M</w:t>
      </w:r>
      <w:r w:rsidR="00665380" w:rsidRPr="00E5584C">
        <w:rPr>
          <w:u w:val="none"/>
        </w:rPr>
        <w:t>obility is one of the most important processes that are associated</w:t>
      </w:r>
      <w:r w:rsidR="00161F5E">
        <w:rPr>
          <w:u w:val="none"/>
        </w:rPr>
        <w:t xml:space="preserve"> </w:t>
      </w:r>
      <w:r w:rsidR="00665380" w:rsidRPr="00E5584C">
        <w:rPr>
          <w:u w:val="none"/>
        </w:rPr>
        <w:t>with labo</w:t>
      </w:r>
      <w:r w:rsidR="0033363E">
        <w:rPr>
          <w:u w:val="none"/>
        </w:rPr>
        <w:t>u</w:t>
      </w:r>
      <w:r w:rsidR="00665380" w:rsidRPr="00E5584C">
        <w:rPr>
          <w:u w:val="none"/>
        </w:rPr>
        <w:t>r migration. The most typical picture found in migration studies is a very high</w:t>
      </w:r>
      <w:r w:rsidR="00161F5E">
        <w:rPr>
          <w:u w:val="none"/>
        </w:rPr>
        <w:t xml:space="preserve"> </w:t>
      </w:r>
      <w:r w:rsidR="00665380" w:rsidRPr="00E5584C">
        <w:rPr>
          <w:u w:val="none"/>
        </w:rPr>
        <w:t>proportion of young people who contribute the most to the labo</w:t>
      </w:r>
      <w:r w:rsidR="0033363E">
        <w:rPr>
          <w:u w:val="none"/>
        </w:rPr>
        <w:t>u</w:t>
      </w:r>
      <w:r w:rsidR="00665380" w:rsidRPr="00E5584C">
        <w:rPr>
          <w:u w:val="none"/>
        </w:rPr>
        <w:t>r force. Unemployment</w:t>
      </w:r>
      <w:r w:rsidR="00161F5E">
        <w:rPr>
          <w:u w:val="none"/>
        </w:rPr>
        <w:t xml:space="preserve"> </w:t>
      </w:r>
      <w:r w:rsidR="00665380" w:rsidRPr="00E5584C">
        <w:rPr>
          <w:u w:val="none"/>
        </w:rPr>
        <w:t>and income are main reasons to move and most of the moves are related to job or</w:t>
      </w:r>
      <w:r w:rsidR="00161F5E">
        <w:rPr>
          <w:u w:val="none"/>
        </w:rPr>
        <w:t xml:space="preserve"> </w:t>
      </w:r>
      <w:r w:rsidR="00665380" w:rsidRPr="00E5584C">
        <w:rPr>
          <w:u w:val="none"/>
        </w:rPr>
        <w:t>occupational changes. Apparently, some migrants suffer from underemployment and</w:t>
      </w:r>
      <w:r w:rsidR="00161F5E">
        <w:rPr>
          <w:u w:val="none"/>
        </w:rPr>
        <w:t xml:space="preserve"> </w:t>
      </w:r>
      <w:r w:rsidR="00665380" w:rsidRPr="00E5584C">
        <w:rPr>
          <w:u w:val="none"/>
        </w:rPr>
        <w:t>marginal occupation while others have managed to overcome such difficulties.</w:t>
      </w:r>
      <w:r w:rsidR="00161F5E">
        <w:rPr>
          <w:u w:val="none"/>
        </w:rPr>
        <w:t xml:space="preserve"> </w:t>
      </w:r>
      <w:r w:rsidR="009D0A6D" w:rsidRPr="009D0A6D">
        <w:rPr>
          <w:u w:val="none"/>
        </w:rPr>
        <w:t>Occupational mobility for workers has been measured in terms of caste, skill and educational background, but the</w:t>
      </w:r>
      <w:r w:rsidR="00161F5E">
        <w:rPr>
          <w:u w:val="none"/>
        </w:rPr>
        <w:t xml:space="preserve"> </w:t>
      </w:r>
      <w:r w:rsidR="009D0A6D" w:rsidRPr="009D0A6D">
        <w:rPr>
          <w:u w:val="none"/>
        </w:rPr>
        <w:t>physical segmentation of the labour market, which remain tied to their physical boundary due to limited mobility</w:t>
      </w:r>
      <w:r w:rsidR="00161F5E">
        <w:rPr>
          <w:u w:val="none"/>
        </w:rPr>
        <w:t xml:space="preserve"> </w:t>
      </w:r>
      <w:r w:rsidR="009D0A6D" w:rsidRPr="009D0A6D">
        <w:rPr>
          <w:u w:val="none"/>
        </w:rPr>
        <w:t>and accessibility imposed by cultural and social constructs has received relatively less attention.</w:t>
      </w:r>
      <w:r w:rsidR="00161F5E">
        <w:rPr>
          <w:u w:val="none"/>
        </w:rPr>
        <w:t xml:space="preserve"> </w:t>
      </w:r>
    </w:p>
    <w:p w:rsidR="0049548A" w:rsidRDefault="009D0A6D" w:rsidP="00C955B6">
      <w:pPr>
        <w:autoSpaceDE w:val="0"/>
        <w:autoSpaceDN w:val="0"/>
        <w:adjustRightInd w:val="0"/>
        <w:spacing w:before="80" w:after="80" w:line="276" w:lineRule="auto"/>
        <w:rPr>
          <w:spacing w:val="-4"/>
          <w:u w:val="none"/>
        </w:rPr>
      </w:pPr>
      <w:r w:rsidRPr="00073C40">
        <w:rPr>
          <w:spacing w:val="-4"/>
          <w:u w:val="none"/>
        </w:rPr>
        <w:t xml:space="preserve"> </w:t>
      </w:r>
      <w:r w:rsidR="003F4ADA" w:rsidRPr="00073C40">
        <w:rPr>
          <w:spacing w:val="-4"/>
          <w:u w:val="none"/>
        </w:rPr>
        <w:t>The people migrate from rural habitats to cities especially metropolitan centers in the hope of employment.</w:t>
      </w:r>
      <w:r w:rsidR="00161F5E">
        <w:rPr>
          <w:spacing w:val="-4"/>
          <w:u w:val="none"/>
        </w:rPr>
        <w:t xml:space="preserve"> </w:t>
      </w:r>
      <w:r w:rsidR="003F4ADA" w:rsidRPr="00073C40">
        <w:rPr>
          <w:spacing w:val="-4"/>
          <w:u w:val="none"/>
        </w:rPr>
        <w:t>Due to lack of skills and educational qualifications</w:t>
      </w:r>
      <w:r w:rsidR="0033363E">
        <w:rPr>
          <w:spacing w:val="-4"/>
          <w:u w:val="none"/>
        </w:rPr>
        <w:t>,</w:t>
      </w:r>
      <w:r w:rsidR="003F4ADA" w:rsidRPr="00073C40">
        <w:rPr>
          <w:spacing w:val="-4"/>
          <w:u w:val="none"/>
        </w:rPr>
        <w:t xml:space="preserve"> very limited opportunities are available in the high productivity</w:t>
      </w:r>
      <w:r w:rsidR="00161F5E">
        <w:rPr>
          <w:spacing w:val="-4"/>
          <w:u w:val="none"/>
        </w:rPr>
        <w:t xml:space="preserve"> </w:t>
      </w:r>
      <w:r w:rsidR="003F4ADA" w:rsidRPr="00073C40">
        <w:rPr>
          <w:spacing w:val="-4"/>
          <w:u w:val="none"/>
        </w:rPr>
        <w:t>industrial and service sector in the urban areas. So</w:t>
      </w:r>
      <w:r w:rsidR="0033363E">
        <w:rPr>
          <w:spacing w:val="-4"/>
          <w:u w:val="none"/>
        </w:rPr>
        <w:t>,</w:t>
      </w:r>
      <w:r w:rsidR="003F4ADA" w:rsidRPr="00073C40">
        <w:rPr>
          <w:spacing w:val="-4"/>
          <w:u w:val="none"/>
        </w:rPr>
        <w:t xml:space="preserve"> these migrants seek employment in less productive activities in</w:t>
      </w:r>
      <w:r w:rsidR="00161F5E">
        <w:rPr>
          <w:spacing w:val="-4"/>
          <w:u w:val="none"/>
        </w:rPr>
        <w:t xml:space="preserve"> </w:t>
      </w:r>
      <w:r w:rsidR="00C102AC" w:rsidRPr="00073C40">
        <w:rPr>
          <w:spacing w:val="-4"/>
          <w:u w:val="none"/>
        </w:rPr>
        <w:t>the urban informal s</w:t>
      </w:r>
      <w:r w:rsidR="003F4ADA" w:rsidRPr="00073C40">
        <w:rPr>
          <w:spacing w:val="-4"/>
          <w:u w:val="none"/>
        </w:rPr>
        <w:t>ector. The income from urban informal sector occupations is too meager to afford decent</w:t>
      </w:r>
      <w:r w:rsidR="00161F5E">
        <w:rPr>
          <w:spacing w:val="-4"/>
          <w:u w:val="none"/>
        </w:rPr>
        <w:t xml:space="preserve"> </w:t>
      </w:r>
      <w:r w:rsidR="003F4ADA" w:rsidRPr="00073C40">
        <w:rPr>
          <w:spacing w:val="-4"/>
          <w:u w:val="none"/>
        </w:rPr>
        <w:t>housing.</w:t>
      </w:r>
      <w:r w:rsidR="00161F5E">
        <w:rPr>
          <w:spacing w:val="-4"/>
          <w:u w:val="none"/>
        </w:rPr>
        <w:t xml:space="preserve"> </w:t>
      </w:r>
      <w:r w:rsidR="00ED5C80" w:rsidRPr="00073C40">
        <w:rPr>
          <w:spacing w:val="-4"/>
          <w:u w:val="none"/>
        </w:rPr>
        <w:t xml:space="preserve">The central question we are asking in this study is: how long do migrants stay in one job, and what </w:t>
      </w:r>
      <w:r w:rsidR="0033363E">
        <w:rPr>
          <w:spacing w:val="-4"/>
          <w:u w:val="none"/>
        </w:rPr>
        <w:t>factors would determine</w:t>
      </w:r>
      <w:r w:rsidR="00F00ECE" w:rsidRPr="00073C40">
        <w:rPr>
          <w:spacing w:val="-4"/>
          <w:u w:val="none"/>
        </w:rPr>
        <w:t xml:space="preserve"> the frequent changing of jobs</w:t>
      </w:r>
      <w:r w:rsidR="001912F0" w:rsidRPr="00073C40">
        <w:rPr>
          <w:spacing w:val="-4"/>
          <w:u w:val="none"/>
        </w:rPr>
        <w:t xml:space="preserve">? </w:t>
      </w:r>
    </w:p>
    <w:p w:rsidR="0049548A" w:rsidRDefault="0049548A" w:rsidP="00C955B6">
      <w:pPr>
        <w:autoSpaceDE w:val="0"/>
        <w:autoSpaceDN w:val="0"/>
        <w:adjustRightInd w:val="0"/>
        <w:spacing w:before="80" w:after="80" w:line="276" w:lineRule="auto"/>
        <w:rPr>
          <w:spacing w:val="-4"/>
          <w:u w:val="none"/>
        </w:rPr>
      </w:pPr>
    </w:p>
    <w:p w:rsidR="0049548A" w:rsidRPr="0049548A" w:rsidRDefault="0049548A" w:rsidP="0049548A">
      <w:pPr>
        <w:autoSpaceDE w:val="0"/>
        <w:autoSpaceDN w:val="0"/>
        <w:adjustRightInd w:val="0"/>
        <w:spacing w:before="80" w:after="80" w:line="276" w:lineRule="auto"/>
        <w:ind w:firstLine="0"/>
        <w:rPr>
          <w:b/>
          <w:spacing w:val="-4"/>
          <w:u w:val="none"/>
        </w:rPr>
      </w:pPr>
      <w:r>
        <w:rPr>
          <w:spacing w:val="-4"/>
          <w:u w:val="none"/>
        </w:rPr>
        <w:t>*</w:t>
      </w:r>
      <w:r w:rsidRPr="0049548A">
        <w:rPr>
          <w:b/>
          <w:spacing w:val="-4"/>
          <w:u w:val="none"/>
        </w:rPr>
        <w:t>Ass</w:t>
      </w:r>
      <w:r>
        <w:rPr>
          <w:b/>
          <w:spacing w:val="-4"/>
          <w:u w:val="none"/>
        </w:rPr>
        <w:t xml:space="preserve">istant </w:t>
      </w:r>
      <w:r w:rsidRPr="0049548A">
        <w:rPr>
          <w:b/>
          <w:spacing w:val="-4"/>
          <w:u w:val="none"/>
        </w:rPr>
        <w:t>Prof</w:t>
      </w:r>
      <w:r>
        <w:rPr>
          <w:b/>
          <w:spacing w:val="-4"/>
          <w:u w:val="none"/>
        </w:rPr>
        <w:t xml:space="preserve">essor </w:t>
      </w:r>
      <w:r w:rsidRPr="0049548A">
        <w:rPr>
          <w:b/>
          <w:spacing w:val="-4"/>
          <w:u w:val="none"/>
        </w:rPr>
        <w:t xml:space="preserve"> in Economics    NIFT-TEA College of Knitwear Fashion, </w:t>
      </w:r>
      <w:r>
        <w:rPr>
          <w:b/>
          <w:spacing w:val="-4"/>
          <w:u w:val="none"/>
        </w:rPr>
        <w:t>Department of Business Administration, Tirupur.</w:t>
      </w:r>
    </w:p>
    <w:p w:rsidR="0049548A" w:rsidRDefault="0049548A" w:rsidP="00C955B6">
      <w:pPr>
        <w:autoSpaceDE w:val="0"/>
        <w:autoSpaceDN w:val="0"/>
        <w:adjustRightInd w:val="0"/>
        <w:spacing w:before="80" w:after="80" w:line="276" w:lineRule="auto"/>
        <w:rPr>
          <w:spacing w:val="-4"/>
          <w:u w:val="none"/>
        </w:rPr>
      </w:pPr>
    </w:p>
    <w:p w:rsidR="00710EDD" w:rsidRPr="00710EDD" w:rsidRDefault="001912F0" w:rsidP="00C955B6">
      <w:pPr>
        <w:autoSpaceDE w:val="0"/>
        <w:autoSpaceDN w:val="0"/>
        <w:adjustRightInd w:val="0"/>
        <w:spacing w:before="80" w:after="80" w:line="276" w:lineRule="auto"/>
        <w:rPr>
          <w:u w:val="none"/>
        </w:rPr>
      </w:pPr>
      <w:r w:rsidRPr="00073C40">
        <w:rPr>
          <w:spacing w:val="-4"/>
          <w:u w:val="none"/>
        </w:rPr>
        <w:t>To answer these</w:t>
      </w:r>
      <w:r w:rsidR="00ED5C80" w:rsidRPr="00073C40">
        <w:rPr>
          <w:spacing w:val="-4"/>
          <w:u w:val="none"/>
        </w:rPr>
        <w:t xml:space="preserve"> question</w:t>
      </w:r>
      <w:r w:rsidRPr="00073C40">
        <w:rPr>
          <w:spacing w:val="-4"/>
          <w:u w:val="none"/>
        </w:rPr>
        <w:t>s</w:t>
      </w:r>
      <w:r w:rsidR="00CA4D3B">
        <w:rPr>
          <w:spacing w:val="-4"/>
          <w:u w:val="none"/>
        </w:rPr>
        <w:t xml:space="preserve"> </w:t>
      </w:r>
      <w:r w:rsidR="00CA10D5" w:rsidRPr="00073C40">
        <w:rPr>
          <w:spacing w:val="-4"/>
          <w:u w:val="none"/>
        </w:rPr>
        <w:t>we focus on the occupational</w:t>
      </w:r>
      <w:r w:rsidR="00161F5E">
        <w:rPr>
          <w:spacing w:val="-4"/>
          <w:u w:val="none"/>
        </w:rPr>
        <w:t xml:space="preserve"> </w:t>
      </w:r>
      <w:r w:rsidR="00CA10D5" w:rsidRPr="00073C40">
        <w:rPr>
          <w:spacing w:val="-4"/>
          <w:u w:val="none"/>
        </w:rPr>
        <w:t xml:space="preserve">status </w:t>
      </w:r>
      <w:r w:rsidRPr="00073C40">
        <w:rPr>
          <w:spacing w:val="-4"/>
          <w:u w:val="none"/>
        </w:rPr>
        <w:t xml:space="preserve">and </w:t>
      </w:r>
      <w:r w:rsidR="00E20DF4" w:rsidRPr="00073C40">
        <w:rPr>
          <w:spacing w:val="-4"/>
          <w:u w:val="none"/>
        </w:rPr>
        <w:t>mobility</w:t>
      </w:r>
      <w:r w:rsidR="00161F5E">
        <w:rPr>
          <w:spacing w:val="-4"/>
          <w:u w:val="none"/>
        </w:rPr>
        <w:t xml:space="preserve"> </w:t>
      </w:r>
      <w:r w:rsidRPr="00073C40">
        <w:rPr>
          <w:spacing w:val="-4"/>
          <w:u w:val="none"/>
        </w:rPr>
        <w:t xml:space="preserve">pattern </w:t>
      </w:r>
      <w:r w:rsidR="00C102AC" w:rsidRPr="00073C40">
        <w:rPr>
          <w:spacing w:val="-4"/>
          <w:u w:val="none"/>
        </w:rPr>
        <w:t xml:space="preserve">of migrant labour </w:t>
      </w:r>
      <w:r w:rsidR="00CA10D5" w:rsidRPr="00073C40">
        <w:rPr>
          <w:spacing w:val="-4"/>
          <w:u w:val="none"/>
        </w:rPr>
        <w:t>in garment industry</w:t>
      </w:r>
      <w:r w:rsidR="00C102AC" w:rsidRPr="00073C40">
        <w:rPr>
          <w:spacing w:val="-4"/>
          <w:u w:val="none"/>
        </w:rPr>
        <w:t xml:space="preserve"> in Tirupur</w:t>
      </w:r>
      <w:r w:rsidR="00A91AD7" w:rsidRPr="00073C40">
        <w:rPr>
          <w:spacing w:val="-4"/>
          <w:u w:val="none"/>
        </w:rPr>
        <w:t>.</w:t>
      </w:r>
      <w:r w:rsidR="00710EDD">
        <w:rPr>
          <w:spacing w:val="-4"/>
          <w:u w:val="none"/>
        </w:rPr>
        <w:t xml:space="preserve"> </w:t>
      </w:r>
      <w:r w:rsidR="00710EDD" w:rsidRPr="00087436">
        <w:rPr>
          <w:u w:val="none"/>
        </w:rPr>
        <w:t>In the export garment value chain in India there are industrial clusters, which are linked to the global market. The pattern of labour absorption of Tirupur indicates that over the years, the proportion of migrant labourers not only from the southern district</w:t>
      </w:r>
      <w:r w:rsidR="00710EDD">
        <w:rPr>
          <w:u w:val="none"/>
        </w:rPr>
        <w:t>s</w:t>
      </w:r>
      <w:r w:rsidR="00710EDD" w:rsidRPr="00087436">
        <w:rPr>
          <w:u w:val="none"/>
        </w:rPr>
        <w:t xml:space="preserve"> of Tamil Nadu but also from the neighboring</w:t>
      </w:r>
      <w:r w:rsidR="00710EDD">
        <w:rPr>
          <w:u w:val="none"/>
        </w:rPr>
        <w:t xml:space="preserve"> states like Kerala, </w:t>
      </w:r>
      <w:r w:rsidR="00710EDD" w:rsidRPr="00087436">
        <w:rPr>
          <w:u w:val="none"/>
        </w:rPr>
        <w:t>Andhra Pradesh</w:t>
      </w:r>
      <w:r w:rsidR="00710EDD">
        <w:rPr>
          <w:u w:val="none"/>
        </w:rPr>
        <w:t xml:space="preserve">, Karnataka, </w:t>
      </w:r>
      <w:r w:rsidR="00710EDD" w:rsidRPr="00087436">
        <w:rPr>
          <w:u w:val="none"/>
        </w:rPr>
        <w:t xml:space="preserve">Orissa, </w:t>
      </w:r>
      <w:r w:rsidR="00710EDD">
        <w:rPr>
          <w:u w:val="none"/>
        </w:rPr>
        <w:t xml:space="preserve">Jharkhand, Utter Pradesh and </w:t>
      </w:r>
      <w:r w:rsidR="00710EDD" w:rsidRPr="00087436">
        <w:rPr>
          <w:u w:val="none"/>
        </w:rPr>
        <w:t xml:space="preserve">Nepal have increased. The burgeoning growth of </w:t>
      </w:r>
      <w:r w:rsidR="00710EDD">
        <w:rPr>
          <w:u w:val="none"/>
        </w:rPr>
        <w:t xml:space="preserve">migrant workers in </w:t>
      </w:r>
      <w:r w:rsidR="00710EDD" w:rsidRPr="00087436">
        <w:rPr>
          <w:u w:val="none"/>
        </w:rPr>
        <w:t>urban informal sector of Tirupur is the main reason to select it as the area of the study. It is generally believed tha</w:t>
      </w:r>
      <w:r w:rsidR="00710EDD">
        <w:rPr>
          <w:u w:val="none"/>
        </w:rPr>
        <w:t>t an unorganized labour market is characteris</w:t>
      </w:r>
      <w:r w:rsidR="00710EDD" w:rsidRPr="00087436">
        <w:rPr>
          <w:u w:val="none"/>
        </w:rPr>
        <w:t>ed by low wage, long hours of work, poor working conditions,</w:t>
      </w:r>
      <w:r w:rsidR="00BC63A5">
        <w:rPr>
          <w:u w:val="none"/>
        </w:rPr>
        <w:t xml:space="preserve"> no upward occupational mobility,</w:t>
      </w:r>
      <w:r w:rsidR="00710EDD" w:rsidRPr="00087436">
        <w:rPr>
          <w:u w:val="none"/>
        </w:rPr>
        <w:t xml:space="preserve"> </w:t>
      </w:r>
      <w:r w:rsidR="002A577A" w:rsidRPr="00087436">
        <w:rPr>
          <w:u w:val="none"/>
        </w:rPr>
        <w:t>and lack</w:t>
      </w:r>
      <w:r w:rsidR="00710EDD" w:rsidRPr="00087436">
        <w:rPr>
          <w:u w:val="none"/>
        </w:rPr>
        <w:t xml:space="preserve"> of social security benefits, unequal pay and</w:t>
      </w:r>
      <w:r w:rsidR="00710EDD">
        <w:rPr>
          <w:u w:val="none"/>
        </w:rPr>
        <w:t xml:space="preserve"> gender disparity. To examine </w:t>
      </w:r>
      <w:r w:rsidR="00710EDD" w:rsidRPr="00087436">
        <w:rPr>
          <w:u w:val="none"/>
        </w:rPr>
        <w:t xml:space="preserve">this </w:t>
      </w:r>
      <w:r w:rsidR="00710EDD">
        <w:rPr>
          <w:u w:val="none"/>
        </w:rPr>
        <w:t>various statements migrant workers of Garment Industry, Tirupur have been chosen for study and data were collected from various sources</w:t>
      </w:r>
      <w:r w:rsidR="00710EDD" w:rsidRPr="00087436">
        <w:rPr>
          <w:u w:val="none"/>
        </w:rPr>
        <w:t>.</w:t>
      </w:r>
    </w:p>
    <w:p w:rsidR="00D813AC" w:rsidRPr="009E5B2F" w:rsidRDefault="00A91AD7" w:rsidP="00C955B6">
      <w:pPr>
        <w:autoSpaceDE w:val="0"/>
        <w:autoSpaceDN w:val="0"/>
        <w:adjustRightInd w:val="0"/>
        <w:spacing w:before="80" w:after="80" w:line="276" w:lineRule="auto"/>
        <w:ind w:firstLine="0"/>
        <w:rPr>
          <w:spacing w:val="-4"/>
          <w:u w:val="none"/>
        </w:rPr>
      </w:pPr>
      <w:r>
        <w:rPr>
          <w:b/>
          <w:u w:val="none"/>
        </w:rPr>
        <w:t>The Concept of Occupational M</w:t>
      </w:r>
      <w:r w:rsidR="00F961FD" w:rsidRPr="00646C8D">
        <w:rPr>
          <w:b/>
          <w:u w:val="none"/>
        </w:rPr>
        <w:t>obility</w:t>
      </w:r>
    </w:p>
    <w:p w:rsidR="00534C0C" w:rsidRPr="00C102AC" w:rsidRDefault="00E56B44" w:rsidP="00C955B6">
      <w:pPr>
        <w:spacing w:before="80" w:after="80" w:line="276" w:lineRule="auto"/>
        <w:rPr>
          <w:u w:val="none"/>
        </w:rPr>
      </w:pPr>
      <w:r w:rsidRPr="00971965">
        <w:rPr>
          <w:rFonts w:eastAsia="Times New Roman"/>
          <w:u w:val="none"/>
        </w:rPr>
        <w:t xml:space="preserve">Occupational mobility refers to the movement of workers from one occupation to another. </w:t>
      </w:r>
      <w:r w:rsidR="00BA1536" w:rsidRPr="00FF0A22">
        <w:rPr>
          <w:u w:val="none"/>
        </w:rPr>
        <w:t xml:space="preserve">The occupational mobility in the present context refers to the transition from one occupation to that of another. This may occur in two different directions, horizontally and vertically. </w:t>
      </w:r>
      <w:r w:rsidR="00971965" w:rsidRPr="00971965">
        <w:rPr>
          <w:rFonts w:eastAsia="Times New Roman"/>
          <w:u w:val="none"/>
        </w:rPr>
        <w:t>The movement of labour from one occupation to another in the same grade or level is called ho</w:t>
      </w:r>
      <w:r w:rsidR="009A61AA">
        <w:rPr>
          <w:rFonts w:eastAsia="Times New Roman"/>
          <w:u w:val="none"/>
        </w:rPr>
        <w:t xml:space="preserve">rizontal mobility. For example, </w:t>
      </w:r>
      <w:r w:rsidR="00971965" w:rsidRPr="00971965">
        <w:rPr>
          <w:rFonts w:eastAsia="Times New Roman"/>
          <w:u w:val="none"/>
        </w:rPr>
        <w:t>When a worker of a lower grade and status in an occupation moves to another occupation in a higher grade and status, it is vertical mobility. Just as a school lecturer becomes a college lecturer</w:t>
      </w:r>
      <w:r w:rsidR="00C102AC">
        <w:rPr>
          <w:rFonts w:eastAsia="Times New Roman"/>
          <w:u w:val="none"/>
        </w:rPr>
        <w:t>, a clerk becomes a manager, and the like</w:t>
      </w:r>
      <w:r w:rsidR="00971965" w:rsidRPr="00971965">
        <w:rPr>
          <w:rFonts w:eastAsia="Times New Roman"/>
          <w:u w:val="none"/>
        </w:rPr>
        <w:t>.</w:t>
      </w:r>
      <w:r w:rsidR="00161F5E">
        <w:rPr>
          <w:rFonts w:eastAsia="Times New Roman"/>
          <w:u w:val="none"/>
        </w:rPr>
        <w:t xml:space="preserve"> </w:t>
      </w:r>
      <w:r w:rsidRPr="00E56B44">
        <w:rPr>
          <w:u w:val="none"/>
        </w:rPr>
        <w:t>There are two related concept</w:t>
      </w:r>
      <w:r w:rsidR="0033363E">
        <w:rPr>
          <w:u w:val="none"/>
        </w:rPr>
        <w:t>s</w:t>
      </w:r>
      <w:r w:rsidRPr="00E56B44">
        <w:rPr>
          <w:u w:val="none"/>
        </w:rPr>
        <w:t xml:space="preserve"> to vertical occupational mobility that are upward</w:t>
      </w:r>
      <w:r w:rsidR="00161F5E">
        <w:rPr>
          <w:u w:val="none"/>
        </w:rPr>
        <w:t xml:space="preserve"> </w:t>
      </w:r>
      <w:r w:rsidRPr="00E56B44">
        <w:rPr>
          <w:u w:val="none"/>
        </w:rPr>
        <w:t xml:space="preserve">occupational </w:t>
      </w:r>
      <w:r w:rsidRPr="00073C40">
        <w:rPr>
          <w:spacing w:val="-4"/>
          <w:u w:val="none"/>
        </w:rPr>
        <w:t xml:space="preserve">mobility and downward occupational mobility. The former discusses the occupational movement from the lower occupations to the higher within the occupational ladder. While the latter deals with the degradation of workers’ occupations from higher to lower one. </w:t>
      </w:r>
    </w:p>
    <w:p w:rsidR="00561C85" w:rsidRDefault="002568D3" w:rsidP="00C955B6">
      <w:pPr>
        <w:pStyle w:val="Default"/>
        <w:spacing w:before="60" w:after="60" w:line="276" w:lineRule="auto"/>
        <w:ind w:firstLine="0"/>
        <w:rPr>
          <w:rStyle w:val="apple-converted-space"/>
          <w:b/>
          <w:u w:val="none"/>
        </w:rPr>
      </w:pPr>
      <w:r w:rsidRPr="00561C85">
        <w:rPr>
          <w:rStyle w:val="apple-converted-space"/>
          <w:b/>
          <w:u w:val="none"/>
        </w:rPr>
        <w:t> </w:t>
      </w:r>
      <w:r w:rsidR="009E5B2F">
        <w:rPr>
          <w:rStyle w:val="apple-converted-space"/>
          <w:b/>
          <w:u w:val="none"/>
        </w:rPr>
        <w:t>Reviews of the Related Studies</w:t>
      </w:r>
    </w:p>
    <w:p w:rsidR="009E5B2F" w:rsidRPr="00656E77" w:rsidRDefault="009E5B2F" w:rsidP="00C955B6">
      <w:pPr>
        <w:autoSpaceDE w:val="0"/>
        <w:autoSpaceDN w:val="0"/>
        <w:adjustRightInd w:val="0"/>
        <w:spacing w:before="80" w:after="80" w:line="276" w:lineRule="auto"/>
        <w:rPr>
          <w:u w:val="none"/>
        </w:rPr>
      </w:pPr>
      <w:r w:rsidRPr="00CD6D48">
        <w:rPr>
          <w:b/>
          <w:u w:val="none"/>
        </w:rPr>
        <w:t>John and Harris</w:t>
      </w:r>
      <w:r>
        <w:rPr>
          <w:b/>
          <w:u w:val="none"/>
        </w:rPr>
        <w:t xml:space="preserve"> </w:t>
      </w:r>
      <w:r w:rsidRPr="00CD6D48">
        <w:rPr>
          <w:b/>
          <w:u w:val="none"/>
        </w:rPr>
        <w:t>(1984)</w:t>
      </w:r>
      <w:r>
        <w:rPr>
          <w:b/>
          <w:u w:val="none"/>
        </w:rPr>
        <w:t xml:space="preserve"> </w:t>
      </w:r>
      <w:r w:rsidRPr="00CD6D48">
        <w:rPr>
          <w:u w:val="none"/>
        </w:rPr>
        <w:t>examined the</w:t>
      </w:r>
      <w:r>
        <w:rPr>
          <w:u w:val="none"/>
        </w:rPr>
        <w:t xml:space="preserve"> </w:t>
      </w:r>
      <w:r w:rsidRPr="00CD6D48">
        <w:rPr>
          <w:rFonts w:eastAsia="Times New Roman"/>
          <w:bCs/>
          <w:kern w:val="36"/>
          <w:u w:val="none"/>
        </w:rPr>
        <w:t>Occupational and spatial mobility of undocumented migrants f</w:t>
      </w:r>
      <w:r>
        <w:rPr>
          <w:rFonts w:eastAsia="Times New Roman"/>
          <w:bCs/>
          <w:kern w:val="36"/>
          <w:u w:val="none"/>
        </w:rPr>
        <w:t xml:space="preserve">rom Dolores Hidalgo, Guanajuato </w:t>
      </w:r>
      <w:r w:rsidRPr="00CD6D48">
        <w:rPr>
          <w:rFonts w:eastAsia="Times New Roman"/>
          <w:bCs/>
          <w:kern w:val="36"/>
          <w:u w:val="none"/>
        </w:rPr>
        <w:t xml:space="preserve">and focused on </w:t>
      </w:r>
      <w:r w:rsidRPr="00CD6D48">
        <w:rPr>
          <w:u w:val="none"/>
        </w:rPr>
        <w:t xml:space="preserve">the occupational mobility among a sample of recent Mexican patterns of undocumented migrants to the US. </w:t>
      </w:r>
      <w:r w:rsidRPr="00CD6D48">
        <w:rPr>
          <w:b/>
          <w:bCs/>
          <w:iCs/>
          <w:u w:val="none"/>
        </w:rPr>
        <w:t>Ogena and De Jong (1999)</w:t>
      </w:r>
      <w:r>
        <w:rPr>
          <w:b/>
          <w:bCs/>
          <w:iCs/>
          <w:u w:val="none"/>
        </w:rPr>
        <w:t xml:space="preserve"> </w:t>
      </w:r>
      <w:r w:rsidRPr="00CD6D48">
        <w:rPr>
          <w:u w:val="none"/>
        </w:rPr>
        <w:t xml:space="preserve">explored the impact of temporary and more permanent internal migration, along with family resources and individual human capital attributes, on upward and downward job transitions of workers in Thailand. </w:t>
      </w:r>
      <w:r w:rsidRPr="00CD6D48">
        <w:rPr>
          <w:rFonts w:eastAsia="Calibri"/>
          <w:b/>
          <w:u w:val="none"/>
          <w:lang w:eastAsia="zh-CN"/>
        </w:rPr>
        <w:t>Yu Chen</w:t>
      </w:r>
      <w:r>
        <w:rPr>
          <w:rFonts w:eastAsia="Calibri"/>
          <w:b/>
          <w:u w:val="none"/>
          <w:lang w:eastAsia="zh-CN"/>
        </w:rPr>
        <w:t xml:space="preserve"> </w:t>
      </w:r>
      <w:r w:rsidRPr="00CD6D48">
        <w:rPr>
          <w:b/>
          <w:u w:val="none"/>
          <w:lang w:eastAsia="zh-CN"/>
        </w:rPr>
        <w:t>(2005)</w:t>
      </w:r>
      <w:r w:rsidRPr="00CD6D48">
        <w:rPr>
          <w:u w:val="none"/>
        </w:rPr>
        <w:t xml:space="preserve"> addressed</w:t>
      </w:r>
      <w:r w:rsidRPr="00CD6D48">
        <w:rPr>
          <w:rFonts w:eastAsia="Calibri"/>
          <w:u w:val="none"/>
        </w:rPr>
        <w:t xml:space="preserve"> </w:t>
      </w:r>
      <w:r w:rsidR="00040F2C">
        <w:rPr>
          <w:rFonts w:eastAsia="Calibri"/>
          <w:u w:val="none"/>
        </w:rPr>
        <w:t>t</w:t>
      </w:r>
      <w:r w:rsidRPr="00CD6D48">
        <w:rPr>
          <w:rFonts w:eastAsia="Calibri"/>
          <w:u w:val="none"/>
        </w:rPr>
        <w:t>he study assess</w:t>
      </w:r>
      <w:r w:rsidRPr="00CD6D48">
        <w:rPr>
          <w:rFonts w:eastAsia="Calibri"/>
          <w:u w:val="none"/>
          <w:lang w:eastAsia="zh-CN"/>
        </w:rPr>
        <w:t>ed</w:t>
      </w:r>
      <w:r w:rsidRPr="00CD6D48">
        <w:rPr>
          <w:rFonts w:eastAsia="Calibri"/>
          <w:u w:val="none"/>
        </w:rPr>
        <w:t xml:space="preserve"> whether residential status affects individuals’ occupations and upward occupational mobility. </w:t>
      </w:r>
      <w:r w:rsidRPr="00CD6D48">
        <w:rPr>
          <w:b/>
          <w:u w:val="none"/>
        </w:rPr>
        <w:t>Bukhari M. Yusuf (2008)</w:t>
      </w:r>
      <w:r w:rsidRPr="00CD6D48">
        <w:rPr>
          <w:u w:val="none"/>
        </w:rPr>
        <w:t xml:space="preserve"> st</w:t>
      </w:r>
      <w:r w:rsidR="00417473">
        <w:rPr>
          <w:u w:val="none"/>
        </w:rPr>
        <w:t xml:space="preserve">udied </w:t>
      </w:r>
      <w:r w:rsidRPr="00CD6D48">
        <w:rPr>
          <w:u w:val="none"/>
        </w:rPr>
        <w:t xml:space="preserve">Occupational Mobility Among indonesian Immigrants </w:t>
      </w:r>
      <w:r>
        <w:rPr>
          <w:u w:val="none"/>
        </w:rPr>
        <w:t>w</w:t>
      </w:r>
      <w:r w:rsidRPr="00CD6D48">
        <w:rPr>
          <w:u w:val="none"/>
        </w:rPr>
        <w:t>ith</w:t>
      </w:r>
      <w:r>
        <w:rPr>
          <w:u w:val="none"/>
        </w:rPr>
        <w:t xml:space="preserve"> Special Reference t</w:t>
      </w:r>
      <w:r w:rsidR="00417473">
        <w:rPr>
          <w:u w:val="none"/>
        </w:rPr>
        <w:t>o Acehnese</w:t>
      </w:r>
      <w:r w:rsidRPr="00CD6D48">
        <w:rPr>
          <w:u w:val="none"/>
        </w:rPr>
        <w:t xml:space="preserve">. The result of the study, further, indicates that the upward mobility depends upon the interplay of various factors. Those factors are the possession of human capital (on-job-skill or work-related skill, experience and knowledge of the market), structural factor (the openness of opportunities, access to the authority and sympathy of local </w:t>
      </w:r>
      <w:r w:rsidRPr="00CD6D48">
        <w:rPr>
          <w:u w:val="none"/>
        </w:rPr>
        <w:lastRenderedPageBreak/>
        <w:t>people), cultural factors (the ability to adapt to the culture of local people), personal characters (hard work, strong determination to success and honesty) and social capital (help from local friends, help from Acehnese friends and relatives).</w:t>
      </w:r>
      <w:r w:rsidR="00040F2C">
        <w:rPr>
          <w:u w:val="none"/>
        </w:rPr>
        <w:t xml:space="preserve"> </w:t>
      </w:r>
      <w:r w:rsidRPr="00CD6D48">
        <w:rPr>
          <w:rStyle w:val="a"/>
          <w:b/>
          <w:u w:val="none"/>
        </w:rPr>
        <w:t xml:space="preserve">Ke-Qing Han </w:t>
      </w:r>
      <w:r w:rsidRPr="00CD6D48">
        <w:rPr>
          <w:rStyle w:val="a"/>
          <w:b/>
          <w:i/>
          <w:u w:val="none"/>
        </w:rPr>
        <w:t>etal</w:t>
      </w:r>
      <w:r>
        <w:rPr>
          <w:rStyle w:val="a"/>
          <w:b/>
          <w:i/>
          <w:u w:val="none"/>
        </w:rPr>
        <w:t>.</w:t>
      </w:r>
      <w:r w:rsidRPr="00CD6D48">
        <w:rPr>
          <w:rStyle w:val="a"/>
          <w:b/>
          <w:u w:val="none"/>
        </w:rPr>
        <w:t xml:space="preserve"> (2011)</w:t>
      </w:r>
      <w:r w:rsidRPr="00CD6D48">
        <w:rPr>
          <w:rFonts w:eastAsia="Times New Roman"/>
          <w:u w:val="none"/>
        </w:rPr>
        <w:t xml:space="preserve"> examined </w:t>
      </w:r>
      <w:r w:rsidRPr="00CD6D48">
        <w:rPr>
          <w:rStyle w:val="a"/>
          <w:u w:val="none"/>
        </w:rPr>
        <w:t>Social Mobility of Migrant Peasant Workers in China</w:t>
      </w:r>
      <w:r w:rsidRPr="00617E12">
        <w:rPr>
          <w:rStyle w:val="a"/>
          <w:u w:val="none"/>
        </w:rPr>
        <w:t xml:space="preserve">. </w:t>
      </w:r>
      <w:r w:rsidRPr="00CD6D48">
        <w:rPr>
          <w:rStyle w:val="a"/>
          <w:u w:val="none"/>
        </w:rPr>
        <w:t>Using case interviews of 109 migrant peasant workers from</w:t>
      </w:r>
      <w:r w:rsidR="00040F2C">
        <w:rPr>
          <w:rStyle w:val="a"/>
          <w:u w:val="none"/>
        </w:rPr>
        <w:t xml:space="preserve"> </w:t>
      </w:r>
      <w:r w:rsidRPr="00CD6D48">
        <w:rPr>
          <w:rStyle w:val="a"/>
          <w:u w:val="none"/>
        </w:rPr>
        <w:t>2005, this study qualitatively explores the status attainment and contributing factors to social mobility among migrant peasant workers in four cities (Shenzhen, Suzhou, Chengdu and</w:t>
      </w:r>
      <w:r w:rsidR="00417473">
        <w:rPr>
          <w:rStyle w:val="a"/>
          <w:u w:val="none"/>
        </w:rPr>
        <w:t xml:space="preserve"> </w:t>
      </w:r>
      <w:r w:rsidRPr="00CD6D48">
        <w:rPr>
          <w:rStyle w:val="a"/>
          <w:u w:val="none"/>
        </w:rPr>
        <w:t xml:space="preserve">Beijing) in China between July and November of 2005. </w:t>
      </w:r>
      <w:r w:rsidRPr="00CD6D48">
        <w:rPr>
          <w:b/>
          <w:bCs/>
          <w:u w:val="none"/>
        </w:rPr>
        <w:t>AslanZorlu</w:t>
      </w:r>
      <w:r w:rsidR="00A71232">
        <w:rPr>
          <w:b/>
          <w:bCs/>
          <w:u w:val="none"/>
        </w:rPr>
        <w:t xml:space="preserve"> </w:t>
      </w:r>
      <w:r w:rsidRPr="00CD6D48">
        <w:rPr>
          <w:rFonts w:eastAsia="LegacySansStd-Book"/>
          <w:b/>
          <w:u w:val="none"/>
        </w:rPr>
        <w:t>(2016)</w:t>
      </w:r>
      <w:r w:rsidR="00A71232">
        <w:rPr>
          <w:rFonts w:eastAsia="LegacySansStd-Book"/>
          <w:b/>
          <w:u w:val="none"/>
        </w:rPr>
        <w:t xml:space="preserve"> studied</w:t>
      </w:r>
      <w:r w:rsidR="00417473">
        <w:rPr>
          <w:rFonts w:eastAsia="LegacySansStd-Book"/>
          <w:u w:val="none"/>
        </w:rPr>
        <w:t xml:space="preserve"> </w:t>
      </w:r>
      <w:r w:rsidRPr="00CD6D48">
        <w:rPr>
          <w:rFonts w:eastAsia="LegacySansStd-Book"/>
          <w:u w:val="none"/>
        </w:rPr>
        <w:t>Immigrants’ occupational mobility—Do</w:t>
      </w:r>
      <w:r w:rsidR="00710EDD">
        <w:rPr>
          <w:rFonts w:eastAsia="LegacySansStd-Book"/>
          <w:u w:val="none"/>
        </w:rPr>
        <w:t>wn and back up again</w:t>
      </w:r>
      <w:r w:rsidR="00417473">
        <w:rPr>
          <w:rFonts w:eastAsia="LegacySansStd-Book"/>
          <w:u w:val="none"/>
        </w:rPr>
        <w:t xml:space="preserve"> based on </w:t>
      </w:r>
      <w:r w:rsidR="00417473">
        <w:rPr>
          <w:u w:val="none"/>
        </w:rPr>
        <w:t xml:space="preserve">ECD migration statistics 2014 </w:t>
      </w:r>
      <w:r w:rsidRPr="00CD6D48">
        <w:rPr>
          <w:u w:val="none"/>
        </w:rPr>
        <w:t>data analysed</w:t>
      </w:r>
      <w:r w:rsidR="00A71232">
        <w:rPr>
          <w:u w:val="none"/>
        </w:rPr>
        <w:t xml:space="preserve"> </w:t>
      </w:r>
      <w:r w:rsidR="00417473">
        <w:rPr>
          <w:rFonts w:eastAsia="LegacySansStd-Book"/>
          <w:u w:val="none"/>
        </w:rPr>
        <w:t xml:space="preserve">the </w:t>
      </w:r>
      <w:r w:rsidRPr="00CD6D48">
        <w:rPr>
          <w:rFonts w:eastAsia="LegacySansStd-Book"/>
          <w:u w:val="none"/>
        </w:rPr>
        <w:t xml:space="preserve">occupational mobility of immigrants different adjustment patterns depending on the reason for migration. </w:t>
      </w:r>
      <w:r w:rsidRPr="00656E77">
        <w:rPr>
          <w:b/>
          <w:u w:val="none"/>
        </w:rPr>
        <w:t>Sam Friedman and Lindsey Macmillan (2017)</w:t>
      </w:r>
      <w:r w:rsidRPr="00656E77">
        <w:rPr>
          <w:u w:val="none"/>
        </w:rPr>
        <w:t xml:space="preserve"> explored the regional differences in the patterning of occupational</w:t>
      </w:r>
      <w:r w:rsidR="00710EDD">
        <w:rPr>
          <w:u w:val="none"/>
        </w:rPr>
        <w:t xml:space="preserve"> social mobility in the UK t</w:t>
      </w:r>
      <w:r w:rsidRPr="00656E77">
        <w:rPr>
          <w:u w:val="none"/>
        </w:rPr>
        <w:t xml:space="preserve">hen they examine this Inner London effect further, finding that it is driven in part by two dimensions of migration. First, among international migrants, they found strikingly low rates of upward mobility and high rates of downward mobility. Second, among domestic migrants, the researcher found a striking overrepresentation of those from professional and managerial backgrounds. </w:t>
      </w:r>
    </w:p>
    <w:p w:rsidR="00BC0E7B" w:rsidRPr="009050F6" w:rsidRDefault="00BC0E7B" w:rsidP="000658D8">
      <w:pPr>
        <w:autoSpaceDE w:val="0"/>
        <w:autoSpaceDN w:val="0"/>
        <w:adjustRightInd w:val="0"/>
        <w:spacing w:before="80" w:after="80"/>
        <w:ind w:firstLine="0"/>
        <w:rPr>
          <w:sz w:val="2"/>
          <w:u w:val="none"/>
        </w:rPr>
      </w:pPr>
    </w:p>
    <w:p w:rsidR="00F67BC9" w:rsidRPr="0071163F" w:rsidRDefault="00F67BC9" w:rsidP="00F67BC9">
      <w:pPr>
        <w:tabs>
          <w:tab w:val="left" w:pos="90"/>
        </w:tabs>
        <w:spacing w:before="80" w:after="80"/>
        <w:ind w:firstLine="0"/>
        <w:rPr>
          <w:b/>
          <w:u w:val="none"/>
        </w:rPr>
      </w:pPr>
      <w:r w:rsidRPr="0071163F">
        <w:rPr>
          <w:b/>
          <w:u w:val="none"/>
        </w:rPr>
        <w:t>Objectives of the study</w:t>
      </w:r>
    </w:p>
    <w:p w:rsidR="00F67BC9" w:rsidRPr="00087436" w:rsidRDefault="00F67BC9" w:rsidP="002A577A">
      <w:pPr>
        <w:tabs>
          <w:tab w:val="left" w:pos="90"/>
        </w:tabs>
        <w:spacing w:before="80" w:after="80" w:line="276" w:lineRule="auto"/>
        <w:ind w:firstLine="0"/>
        <w:rPr>
          <w:u w:val="none"/>
        </w:rPr>
      </w:pPr>
      <w:r w:rsidRPr="00087436">
        <w:rPr>
          <w:u w:val="none"/>
        </w:rPr>
        <w:t>The m</w:t>
      </w:r>
      <w:r>
        <w:rPr>
          <w:u w:val="none"/>
        </w:rPr>
        <w:t>ain objectives of the study are</w:t>
      </w:r>
    </w:p>
    <w:p w:rsidR="00F67BC9" w:rsidRPr="0019293B" w:rsidRDefault="00F67BC9" w:rsidP="002A577A">
      <w:pPr>
        <w:pStyle w:val="ListParagraph"/>
        <w:numPr>
          <w:ilvl w:val="0"/>
          <w:numId w:val="25"/>
        </w:numPr>
        <w:tabs>
          <w:tab w:val="left" w:pos="90"/>
        </w:tabs>
        <w:spacing w:before="40" w:after="40" w:line="276" w:lineRule="auto"/>
        <w:ind w:left="806"/>
        <w:contextualSpacing w:val="0"/>
        <w:rPr>
          <w:u w:val="none"/>
        </w:rPr>
      </w:pPr>
      <w:r w:rsidRPr="00087436">
        <w:rPr>
          <w:u w:val="none"/>
        </w:rPr>
        <w:t xml:space="preserve">To analyse the patterns of occupational mobility </w:t>
      </w:r>
      <w:r w:rsidR="0019293B">
        <w:rPr>
          <w:u w:val="none"/>
        </w:rPr>
        <w:t>of migrant workers in Tirupur garment industry</w:t>
      </w:r>
      <w:r w:rsidR="00315CB4">
        <w:rPr>
          <w:u w:val="none"/>
        </w:rPr>
        <w:t>.</w:t>
      </w:r>
    </w:p>
    <w:p w:rsidR="0019293B" w:rsidRDefault="00BC63A5" w:rsidP="002A577A">
      <w:pPr>
        <w:pStyle w:val="ListParagraph"/>
        <w:numPr>
          <w:ilvl w:val="0"/>
          <w:numId w:val="25"/>
        </w:numPr>
        <w:tabs>
          <w:tab w:val="left" w:pos="90"/>
        </w:tabs>
        <w:spacing w:before="40" w:after="40" w:line="276" w:lineRule="auto"/>
        <w:ind w:left="806"/>
        <w:contextualSpacing w:val="0"/>
        <w:rPr>
          <w:u w:val="none"/>
        </w:rPr>
      </w:pPr>
      <w:r w:rsidRPr="0019293B">
        <w:rPr>
          <w:u w:val="none"/>
        </w:rPr>
        <w:t>To examine the determinants of occupational mobility</w:t>
      </w:r>
      <w:r w:rsidR="00315CB4">
        <w:rPr>
          <w:u w:val="none"/>
        </w:rPr>
        <w:t>.</w:t>
      </w:r>
      <w:r w:rsidRPr="0019293B">
        <w:rPr>
          <w:u w:val="none"/>
        </w:rPr>
        <w:t xml:space="preserve"> </w:t>
      </w:r>
    </w:p>
    <w:p w:rsidR="0019293B" w:rsidRDefault="0019293B" w:rsidP="002A577A">
      <w:pPr>
        <w:pStyle w:val="ListParagraph"/>
        <w:numPr>
          <w:ilvl w:val="0"/>
          <w:numId w:val="25"/>
        </w:numPr>
        <w:tabs>
          <w:tab w:val="left" w:pos="90"/>
        </w:tabs>
        <w:spacing w:before="40" w:after="40" w:line="276" w:lineRule="auto"/>
        <w:ind w:left="806"/>
        <w:contextualSpacing w:val="0"/>
        <w:rPr>
          <w:u w:val="none"/>
        </w:rPr>
      </w:pPr>
      <w:r>
        <w:rPr>
          <w:u w:val="none"/>
        </w:rPr>
        <w:t>To analyse the income mobility</w:t>
      </w:r>
      <w:r w:rsidR="00315CB4">
        <w:rPr>
          <w:u w:val="none"/>
        </w:rPr>
        <w:t>, frequency of job change and length of stay</w:t>
      </w:r>
      <w:r>
        <w:rPr>
          <w:u w:val="none"/>
        </w:rPr>
        <w:t xml:space="preserve"> of the migrant workers</w:t>
      </w:r>
      <w:r w:rsidR="00315CB4">
        <w:rPr>
          <w:u w:val="none"/>
        </w:rPr>
        <w:t>.</w:t>
      </w:r>
    </w:p>
    <w:p w:rsidR="00D93E1C" w:rsidRDefault="00D93E1C" w:rsidP="002A577A">
      <w:pPr>
        <w:pStyle w:val="ListParagraph"/>
        <w:numPr>
          <w:ilvl w:val="0"/>
          <w:numId w:val="25"/>
        </w:numPr>
        <w:tabs>
          <w:tab w:val="left" w:pos="90"/>
        </w:tabs>
        <w:spacing w:before="40" w:after="40" w:line="276" w:lineRule="auto"/>
        <w:ind w:left="806"/>
        <w:contextualSpacing w:val="0"/>
        <w:rPr>
          <w:u w:val="none"/>
        </w:rPr>
      </w:pPr>
      <w:r>
        <w:rPr>
          <w:u w:val="none"/>
        </w:rPr>
        <w:t>To enquire into the attitudes and aspirations of the people towards the present and previous occupation</w:t>
      </w:r>
      <w:r w:rsidR="00315CB4">
        <w:rPr>
          <w:u w:val="none"/>
        </w:rPr>
        <w:t>.</w:t>
      </w:r>
    </w:p>
    <w:p w:rsidR="0019293B" w:rsidRDefault="001A2ECA" w:rsidP="002A577A">
      <w:pPr>
        <w:pStyle w:val="ListParagraph"/>
        <w:numPr>
          <w:ilvl w:val="0"/>
          <w:numId w:val="25"/>
        </w:numPr>
        <w:tabs>
          <w:tab w:val="left" w:pos="90"/>
        </w:tabs>
        <w:spacing w:before="40" w:after="40" w:line="276" w:lineRule="auto"/>
        <w:ind w:left="806"/>
        <w:contextualSpacing w:val="0"/>
        <w:rPr>
          <w:u w:val="none"/>
        </w:rPr>
      </w:pPr>
      <w:r>
        <w:rPr>
          <w:u w:val="none"/>
        </w:rPr>
        <w:t xml:space="preserve">To measure the </w:t>
      </w:r>
      <w:r w:rsidR="0019293B">
        <w:rPr>
          <w:u w:val="none"/>
        </w:rPr>
        <w:t xml:space="preserve">occupational mobility of </w:t>
      </w:r>
      <w:r w:rsidR="00E434E6">
        <w:rPr>
          <w:u w:val="none"/>
        </w:rPr>
        <w:t>migrant workers in knitting, Dying and Bleaching, Compacting and Calendaring, Printing, Embr</w:t>
      </w:r>
      <w:r w:rsidR="00C955B6">
        <w:rPr>
          <w:u w:val="none"/>
        </w:rPr>
        <w:t>oidery and Finished units.</w:t>
      </w:r>
    </w:p>
    <w:p w:rsidR="00F67BC9" w:rsidRPr="00543096" w:rsidRDefault="00F67BC9" w:rsidP="002A577A">
      <w:pPr>
        <w:tabs>
          <w:tab w:val="left" w:pos="90"/>
        </w:tabs>
        <w:spacing w:before="80" w:after="80" w:line="276" w:lineRule="auto"/>
        <w:ind w:firstLine="0"/>
        <w:rPr>
          <w:b/>
          <w:u w:val="none"/>
        </w:rPr>
      </w:pPr>
      <w:r>
        <w:rPr>
          <w:b/>
          <w:u w:val="none"/>
        </w:rPr>
        <w:t>Data Sources a</w:t>
      </w:r>
      <w:r w:rsidRPr="00543096">
        <w:rPr>
          <w:b/>
          <w:u w:val="none"/>
        </w:rPr>
        <w:t>nd Methodology</w:t>
      </w:r>
    </w:p>
    <w:p w:rsidR="00F67BC9" w:rsidRDefault="00F67BC9" w:rsidP="002A577A">
      <w:pPr>
        <w:tabs>
          <w:tab w:val="left" w:pos="90"/>
        </w:tabs>
        <w:spacing w:before="80" w:after="80" w:line="276" w:lineRule="auto"/>
        <w:rPr>
          <w:u w:val="none"/>
        </w:rPr>
      </w:pPr>
      <w:r>
        <w:rPr>
          <w:u w:val="none"/>
        </w:rPr>
        <w:t>The g</w:t>
      </w:r>
      <w:r w:rsidRPr="00087436">
        <w:rPr>
          <w:u w:val="none"/>
        </w:rPr>
        <w:t>arment industry in Tirupur consists of six major sectors viz., Fabrication units, Dyeing and Bleaching units, Compacting and Calendaring units, Fabric Printi</w:t>
      </w:r>
      <w:r>
        <w:rPr>
          <w:u w:val="none"/>
        </w:rPr>
        <w:t>ng units, Embroidery units and F</w:t>
      </w:r>
      <w:r w:rsidRPr="00087436">
        <w:rPr>
          <w:u w:val="none"/>
        </w:rPr>
        <w:t>inishing units. Data available with District Industrial Center (DIC), Coimbatore, Tirupur Exporters Associations(TEA), Tirupur, South Indian Hosiery Manufactures Association (SIHMA), Tirupur National Institute of Fashion Technology(NIFT), Tirupur</w:t>
      </w:r>
      <w:r>
        <w:rPr>
          <w:u w:val="none"/>
        </w:rPr>
        <w:t>. R</w:t>
      </w:r>
      <w:r w:rsidRPr="00087436">
        <w:rPr>
          <w:u w:val="none"/>
        </w:rPr>
        <w:t>egarding the number of units revea</w:t>
      </w:r>
      <w:r>
        <w:rPr>
          <w:u w:val="none"/>
        </w:rPr>
        <w:t>led that there existed around 5</w:t>
      </w:r>
      <w:r w:rsidRPr="00087436">
        <w:rPr>
          <w:u w:val="none"/>
        </w:rPr>
        <w:t>050 units</w:t>
      </w:r>
      <w:r>
        <w:rPr>
          <w:u w:val="none"/>
        </w:rPr>
        <w:t xml:space="preserve"> (excludes other ancillary 1000 units)</w:t>
      </w:r>
      <w:r w:rsidRPr="00087436">
        <w:rPr>
          <w:u w:val="none"/>
        </w:rPr>
        <w:t>, at the time of survey</w:t>
      </w:r>
      <w:r>
        <w:rPr>
          <w:u w:val="none"/>
        </w:rPr>
        <w:t xml:space="preserve"> (2015-16), with majority (2501</w:t>
      </w:r>
      <w:r w:rsidRPr="00087436">
        <w:rPr>
          <w:u w:val="none"/>
        </w:rPr>
        <w:t>) being finishing units. The remaining are units for Fabrication</w:t>
      </w:r>
      <w:r w:rsidR="00674415">
        <w:rPr>
          <w:u w:val="none"/>
        </w:rPr>
        <w:t xml:space="preserve"> </w:t>
      </w:r>
      <w:r w:rsidRPr="00087436">
        <w:rPr>
          <w:u w:val="none"/>
        </w:rPr>
        <w:t>(</w:t>
      </w:r>
      <w:r>
        <w:rPr>
          <w:u w:val="none"/>
        </w:rPr>
        <w:t>996</w:t>
      </w:r>
      <w:r w:rsidRPr="00087436">
        <w:rPr>
          <w:u w:val="none"/>
        </w:rPr>
        <w:t>), Dyeing and Bleaching units</w:t>
      </w:r>
      <w:r w:rsidR="00C05A84">
        <w:rPr>
          <w:u w:val="none"/>
        </w:rPr>
        <w:t xml:space="preserve"> </w:t>
      </w:r>
      <w:r w:rsidRPr="00087436">
        <w:rPr>
          <w:u w:val="none"/>
        </w:rPr>
        <w:t>(</w:t>
      </w:r>
      <w:r>
        <w:rPr>
          <w:u w:val="none"/>
        </w:rPr>
        <w:t>498</w:t>
      </w:r>
      <w:r w:rsidRPr="00087436">
        <w:rPr>
          <w:u w:val="none"/>
        </w:rPr>
        <w:t xml:space="preserve">), </w:t>
      </w:r>
      <w:r>
        <w:rPr>
          <w:u w:val="none"/>
        </w:rPr>
        <w:t xml:space="preserve">Compacting and </w:t>
      </w:r>
      <w:r w:rsidRPr="00087436">
        <w:rPr>
          <w:u w:val="none"/>
        </w:rPr>
        <w:t>Calendaring (</w:t>
      </w:r>
      <w:r>
        <w:rPr>
          <w:u w:val="none"/>
        </w:rPr>
        <w:t>302), Fabric P</w:t>
      </w:r>
      <w:r w:rsidRPr="00087436">
        <w:rPr>
          <w:u w:val="none"/>
        </w:rPr>
        <w:t>rinting units(</w:t>
      </w:r>
      <w:r>
        <w:rPr>
          <w:u w:val="none"/>
        </w:rPr>
        <w:t>496</w:t>
      </w:r>
      <w:r w:rsidRPr="00087436">
        <w:rPr>
          <w:u w:val="none"/>
        </w:rPr>
        <w:t>) and Embroidery (</w:t>
      </w:r>
      <w:r>
        <w:rPr>
          <w:u w:val="none"/>
        </w:rPr>
        <w:t>257</w:t>
      </w:r>
      <w:r w:rsidRPr="00087436">
        <w:rPr>
          <w:u w:val="none"/>
        </w:rPr>
        <w:t>)</w:t>
      </w:r>
      <w:r>
        <w:rPr>
          <w:u w:val="none"/>
        </w:rPr>
        <w:t xml:space="preserve">. </w:t>
      </w:r>
    </w:p>
    <w:p w:rsidR="00F67BC9" w:rsidRPr="00087436" w:rsidRDefault="00F67BC9" w:rsidP="002A577A">
      <w:pPr>
        <w:tabs>
          <w:tab w:val="left" w:pos="90"/>
        </w:tabs>
        <w:spacing w:before="80" w:after="80" w:line="276" w:lineRule="auto"/>
        <w:rPr>
          <w:u w:val="none"/>
        </w:rPr>
      </w:pPr>
      <w:r w:rsidRPr="00087436">
        <w:rPr>
          <w:u w:val="none"/>
        </w:rPr>
        <w:lastRenderedPageBreak/>
        <w:t>At the Second stage, five percent o</w:t>
      </w:r>
      <w:r>
        <w:rPr>
          <w:u w:val="none"/>
        </w:rPr>
        <w:t>f each processing units were</w:t>
      </w:r>
      <w:r w:rsidRPr="00087436">
        <w:rPr>
          <w:u w:val="none"/>
        </w:rPr>
        <w:t xml:space="preserve"> selected, on a random basis, from the list of units. Thus, the sample units works out to </w:t>
      </w:r>
      <w:r>
        <w:rPr>
          <w:u w:val="none"/>
        </w:rPr>
        <w:t>25</w:t>
      </w:r>
      <w:r w:rsidRPr="00087436">
        <w:rPr>
          <w:u w:val="none"/>
        </w:rPr>
        <w:t>3, comprising Finishing (125), Fabrication (Knitting) (50), Dyeing and Bleaching (25), Fabric Printing (25), Compacting and Calendaring (</w:t>
      </w:r>
      <w:r>
        <w:rPr>
          <w:u w:val="none"/>
        </w:rPr>
        <w:t>15)</w:t>
      </w:r>
      <w:r w:rsidRPr="00087436">
        <w:rPr>
          <w:u w:val="none"/>
        </w:rPr>
        <w:t>,Embroidery (13)</w:t>
      </w:r>
      <w:r>
        <w:rPr>
          <w:u w:val="none"/>
        </w:rPr>
        <w:t>.</w:t>
      </w:r>
      <w:r w:rsidRPr="00087436">
        <w:rPr>
          <w:u w:val="none"/>
        </w:rPr>
        <w:t>In the next stage,</w:t>
      </w:r>
      <w:r>
        <w:rPr>
          <w:u w:val="none"/>
        </w:rPr>
        <w:t>t</w:t>
      </w:r>
      <w:r w:rsidRPr="00087436">
        <w:rPr>
          <w:u w:val="none"/>
        </w:rPr>
        <w:t xml:space="preserve">otal </w:t>
      </w:r>
      <w:r>
        <w:rPr>
          <w:u w:val="none"/>
        </w:rPr>
        <w:t>sample workers 1289 were</w:t>
      </w:r>
      <w:r w:rsidRPr="00087436">
        <w:rPr>
          <w:u w:val="none"/>
        </w:rPr>
        <w:t xml:space="preserve"> identified f</w:t>
      </w:r>
      <w:r>
        <w:rPr>
          <w:u w:val="none"/>
        </w:rPr>
        <w:t>rom the t</w:t>
      </w:r>
      <w:r w:rsidRPr="00087436">
        <w:rPr>
          <w:u w:val="none"/>
        </w:rPr>
        <w:t>otal workers</w:t>
      </w:r>
      <w:r>
        <w:rPr>
          <w:u w:val="none"/>
        </w:rPr>
        <w:t xml:space="preserve"> (15626).</w:t>
      </w:r>
      <w:r w:rsidRPr="00087436">
        <w:rPr>
          <w:u w:val="none"/>
        </w:rPr>
        <w:t xml:space="preserve"> From the total migrant workers (1289),</w:t>
      </w:r>
      <w:r>
        <w:rPr>
          <w:u w:val="none"/>
        </w:rPr>
        <w:t xml:space="preserve"> u</w:t>
      </w:r>
      <w:r w:rsidRPr="00087436">
        <w:rPr>
          <w:u w:val="none"/>
        </w:rPr>
        <w:t xml:space="preserve">nit wise the number of workers amount to: Fabrication: 82 </w:t>
      </w:r>
      <w:r>
        <w:rPr>
          <w:u w:val="none"/>
        </w:rPr>
        <w:t>w</w:t>
      </w:r>
      <w:r w:rsidRPr="00087436">
        <w:rPr>
          <w:u w:val="none"/>
        </w:rPr>
        <w:t>orkers;</w:t>
      </w:r>
      <w:r>
        <w:rPr>
          <w:u w:val="none"/>
        </w:rPr>
        <w:t xml:space="preserve"> </w:t>
      </w:r>
      <w:r w:rsidRPr="00087436">
        <w:rPr>
          <w:u w:val="none"/>
        </w:rPr>
        <w:t>Dyeing units</w:t>
      </w:r>
      <w:r>
        <w:rPr>
          <w:u w:val="none"/>
        </w:rPr>
        <w:t>: 84 w</w:t>
      </w:r>
      <w:r w:rsidRPr="00087436">
        <w:rPr>
          <w:u w:val="none"/>
        </w:rPr>
        <w:t>orkers; Compacting units 89</w:t>
      </w:r>
      <w:r>
        <w:rPr>
          <w:u w:val="none"/>
        </w:rPr>
        <w:t xml:space="preserve"> w</w:t>
      </w:r>
      <w:r w:rsidRPr="00087436">
        <w:rPr>
          <w:u w:val="none"/>
        </w:rPr>
        <w:t>orkers; Finishing units:</w:t>
      </w:r>
      <w:r>
        <w:rPr>
          <w:u w:val="none"/>
        </w:rPr>
        <w:t xml:space="preserve"> 876 w</w:t>
      </w:r>
      <w:r w:rsidRPr="00087436">
        <w:rPr>
          <w:u w:val="none"/>
        </w:rPr>
        <w:t xml:space="preserve">orkers; </w:t>
      </w:r>
      <w:r>
        <w:rPr>
          <w:u w:val="none"/>
        </w:rPr>
        <w:t>Fabric P</w:t>
      </w:r>
      <w:r w:rsidRPr="00087436">
        <w:rPr>
          <w:u w:val="none"/>
        </w:rPr>
        <w:t>rinting units:</w:t>
      </w:r>
      <w:r>
        <w:rPr>
          <w:u w:val="none"/>
        </w:rPr>
        <w:t>81 Workers</w:t>
      </w:r>
      <w:r w:rsidRPr="00087436">
        <w:rPr>
          <w:u w:val="none"/>
        </w:rPr>
        <w:t>;</w:t>
      </w:r>
      <w:r>
        <w:rPr>
          <w:u w:val="none"/>
        </w:rPr>
        <w:t xml:space="preserve"> </w:t>
      </w:r>
      <w:r w:rsidRPr="00087436">
        <w:rPr>
          <w:u w:val="none"/>
        </w:rPr>
        <w:t>Embroidery units:</w:t>
      </w:r>
      <w:r>
        <w:rPr>
          <w:u w:val="none"/>
        </w:rPr>
        <w:t xml:space="preserve"> 77 </w:t>
      </w:r>
      <w:r w:rsidRPr="00087436">
        <w:rPr>
          <w:u w:val="none"/>
        </w:rPr>
        <w:t xml:space="preserve">workers </w:t>
      </w:r>
      <w:r>
        <w:rPr>
          <w:u w:val="none"/>
        </w:rPr>
        <w:t xml:space="preserve">who </w:t>
      </w:r>
      <w:r w:rsidRPr="00087436">
        <w:rPr>
          <w:u w:val="none"/>
        </w:rPr>
        <w:t>were identified for our study.</w:t>
      </w:r>
      <w:r w:rsidR="00674415">
        <w:rPr>
          <w:u w:val="none"/>
        </w:rPr>
        <w:t xml:space="preserve"> </w:t>
      </w:r>
      <w:r w:rsidRPr="00087436">
        <w:rPr>
          <w:u w:val="none"/>
        </w:rPr>
        <w:t>From each category,</w:t>
      </w:r>
      <w:r w:rsidR="001A2ECA">
        <w:rPr>
          <w:u w:val="none"/>
        </w:rPr>
        <w:t xml:space="preserve"> </w:t>
      </w:r>
      <w:r w:rsidRPr="00087436">
        <w:rPr>
          <w:u w:val="none"/>
        </w:rPr>
        <w:t>15 percent of workers have been chosen randomly. Thus, the final sample</w:t>
      </w:r>
      <w:r>
        <w:rPr>
          <w:u w:val="none"/>
        </w:rPr>
        <w:t xml:space="preserve"> migrant </w:t>
      </w:r>
      <w:r w:rsidRPr="00087436">
        <w:rPr>
          <w:u w:val="none"/>
        </w:rPr>
        <w:t>workers</w:t>
      </w:r>
      <w:r>
        <w:rPr>
          <w:u w:val="none"/>
        </w:rPr>
        <w:t xml:space="preserve"> </w:t>
      </w:r>
      <w:r w:rsidRPr="00087436">
        <w:rPr>
          <w:u w:val="none"/>
        </w:rPr>
        <w:t>come to 1289</w:t>
      </w:r>
      <w:r>
        <w:rPr>
          <w:u w:val="none"/>
        </w:rPr>
        <w:t xml:space="preserve"> (</w:t>
      </w:r>
      <w:r w:rsidRPr="00087436">
        <w:rPr>
          <w:u w:val="none"/>
        </w:rPr>
        <w:t>825 males,</w:t>
      </w:r>
      <w:r w:rsidR="0025174E">
        <w:rPr>
          <w:u w:val="none"/>
        </w:rPr>
        <w:t xml:space="preserve"> </w:t>
      </w:r>
      <w:r w:rsidRPr="00087436">
        <w:rPr>
          <w:u w:val="none"/>
        </w:rPr>
        <w:t>464 females).</w:t>
      </w:r>
      <w:r w:rsidR="001764A1">
        <w:rPr>
          <w:u w:val="none"/>
        </w:rPr>
        <w:t xml:space="preserve"> </w:t>
      </w:r>
    </w:p>
    <w:p w:rsidR="00F67BC9" w:rsidRPr="00526D5B" w:rsidRDefault="00F67BC9" w:rsidP="002A577A">
      <w:pPr>
        <w:tabs>
          <w:tab w:val="left" w:pos="90"/>
        </w:tabs>
        <w:spacing w:before="80" w:after="80" w:line="276" w:lineRule="auto"/>
        <w:rPr>
          <w:spacing w:val="-4"/>
          <w:u w:val="none"/>
        </w:rPr>
      </w:pPr>
      <w:r w:rsidRPr="00526D5B">
        <w:rPr>
          <w:spacing w:val="-4"/>
          <w:u w:val="none"/>
        </w:rPr>
        <w:t xml:space="preserve">The period of study is from September 2015 to December 2016. Data were processed by using simple statistical tools like mean and standard deviation for describing the sample. The </w:t>
      </w:r>
      <w:r w:rsidR="00674415">
        <w:rPr>
          <w:spacing w:val="-4"/>
          <w:u w:val="none"/>
        </w:rPr>
        <w:t>Logistic regression model was</w:t>
      </w:r>
      <w:r w:rsidRPr="00526D5B">
        <w:rPr>
          <w:spacing w:val="-4"/>
          <w:u w:val="none"/>
        </w:rPr>
        <w:t xml:space="preserve"> used to ide</w:t>
      </w:r>
      <w:r w:rsidR="00D17AC9">
        <w:rPr>
          <w:spacing w:val="-4"/>
          <w:u w:val="none"/>
        </w:rPr>
        <w:t>ntify occupational mobility o</w:t>
      </w:r>
      <w:r w:rsidR="00674415">
        <w:rPr>
          <w:spacing w:val="-4"/>
          <w:u w:val="none"/>
        </w:rPr>
        <w:t xml:space="preserve">f </w:t>
      </w:r>
      <w:r w:rsidRPr="00526D5B">
        <w:rPr>
          <w:spacing w:val="-4"/>
          <w:u w:val="none"/>
        </w:rPr>
        <w:t>the migrant workers of the Garment industry in Tirupur.</w:t>
      </w:r>
    </w:p>
    <w:p w:rsidR="00E86AD7" w:rsidRPr="0025174E" w:rsidRDefault="00CA0748" w:rsidP="00C955B6">
      <w:pPr>
        <w:tabs>
          <w:tab w:val="left" w:pos="90"/>
        </w:tabs>
        <w:spacing w:before="80" w:after="80" w:line="276" w:lineRule="auto"/>
        <w:ind w:firstLine="0"/>
        <w:rPr>
          <w:b/>
          <w:u w:val="none"/>
        </w:rPr>
      </w:pPr>
      <w:r w:rsidRPr="0025174E">
        <w:rPr>
          <w:b/>
          <w:u w:val="none"/>
        </w:rPr>
        <w:t>Employment and</w:t>
      </w:r>
      <w:r w:rsidR="00E86AD7" w:rsidRPr="0025174E">
        <w:rPr>
          <w:b/>
          <w:u w:val="none"/>
        </w:rPr>
        <w:t xml:space="preserve"> Mobility of </w:t>
      </w:r>
      <w:r w:rsidR="00331427" w:rsidRPr="0025174E">
        <w:rPr>
          <w:b/>
          <w:u w:val="none"/>
        </w:rPr>
        <w:t>Migrant W</w:t>
      </w:r>
      <w:r w:rsidR="00E86AD7" w:rsidRPr="0025174E">
        <w:rPr>
          <w:b/>
          <w:u w:val="none"/>
        </w:rPr>
        <w:t>orkers</w:t>
      </w:r>
      <w:r w:rsidR="00045512" w:rsidRPr="0025174E">
        <w:rPr>
          <w:b/>
          <w:u w:val="none"/>
        </w:rPr>
        <w:t xml:space="preserve"> </w:t>
      </w:r>
      <w:r w:rsidR="001B5E5B" w:rsidRPr="0025174E">
        <w:rPr>
          <w:b/>
          <w:u w:val="none"/>
        </w:rPr>
        <w:t>in</w:t>
      </w:r>
      <w:r w:rsidRPr="0025174E">
        <w:rPr>
          <w:b/>
          <w:u w:val="none"/>
        </w:rPr>
        <w:t xml:space="preserve"> Garment Industr</w:t>
      </w:r>
      <w:r w:rsidRPr="0025174E">
        <w:rPr>
          <w:u w:val="none"/>
        </w:rPr>
        <w:t>y</w:t>
      </w:r>
    </w:p>
    <w:p w:rsidR="00D813AC" w:rsidRDefault="00B0380F" w:rsidP="00315CB4">
      <w:pPr>
        <w:spacing w:before="80" w:after="80" w:line="276" w:lineRule="auto"/>
        <w:rPr>
          <w:u w:val="none"/>
        </w:rPr>
      </w:pPr>
      <w:r w:rsidRPr="008C3FA8">
        <w:rPr>
          <w:spacing w:val="-4"/>
          <w:u w:val="none"/>
        </w:rPr>
        <w:t>In order to track the mobility of</w:t>
      </w:r>
      <w:r w:rsidR="00C102AC" w:rsidRPr="008C3FA8">
        <w:rPr>
          <w:spacing w:val="-4"/>
          <w:u w:val="none"/>
        </w:rPr>
        <w:t xml:space="preserve"> workers, the present study includes</w:t>
      </w:r>
      <w:r w:rsidRPr="008C3FA8">
        <w:rPr>
          <w:spacing w:val="-4"/>
          <w:u w:val="none"/>
        </w:rPr>
        <w:t xml:space="preserve"> the relevant data on the present job as well as three immediate proceedi</w:t>
      </w:r>
      <w:r w:rsidR="00C102AC" w:rsidRPr="008C3FA8">
        <w:rPr>
          <w:spacing w:val="-4"/>
          <w:u w:val="none"/>
        </w:rPr>
        <w:t>ng jobs held by workers in the l</w:t>
      </w:r>
      <w:r w:rsidRPr="008C3FA8">
        <w:rPr>
          <w:spacing w:val="-4"/>
          <w:u w:val="none"/>
        </w:rPr>
        <w:t>abour market</w:t>
      </w:r>
      <w:r w:rsidR="00C05A84">
        <w:rPr>
          <w:spacing w:val="-4"/>
          <w:u w:val="none"/>
        </w:rPr>
        <w:t xml:space="preserve"> </w:t>
      </w:r>
      <w:r w:rsidR="00D545F2">
        <w:rPr>
          <w:u w:val="none"/>
        </w:rPr>
        <w:t>Occupational mobility of</w:t>
      </w:r>
      <w:r w:rsidR="0025174E">
        <w:rPr>
          <w:u w:val="none"/>
        </w:rPr>
        <w:t xml:space="preserve"> </w:t>
      </w:r>
      <w:r w:rsidR="00D545F2">
        <w:rPr>
          <w:u w:val="none"/>
        </w:rPr>
        <w:t>migrant w</w:t>
      </w:r>
      <w:r w:rsidR="00D545F2" w:rsidRPr="00B23C1C">
        <w:rPr>
          <w:u w:val="none"/>
        </w:rPr>
        <w:t>orkers</w:t>
      </w:r>
      <w:r w:rsidR="00D545F2">
        <w:rPr>
          <w:u w:val="none"/>
        </w:rPr>
        <w:t xml:space="preserve"> is given</w:t>
      </w:r>
      <w:r w:rsidR="00D545F2" w:rsidRPr="00FE0B2B">
        <w:rPr>
          <w:u w:val="none"/>
        </w:rPr>
        <w:t xml:space="preserve"> in Table</w:t>
      </w:r>
      <w:r w:rsidR="00C05A84">
        <w:rPr>
          <w:u w:val="none"/>
        </w:rPr>
        <w:t xml:space="preserve"> </w:t>
      </w:r>
      <w:r w:rsidR="00D545F2">
        <w:rPr>
          <w:u w:val="none"/>
        </w:rPr>
        <w:t>1.</w:t>
      </w:r>
    </w:p>
    <w:p w:rsidR="0036720A" w:rsidRPr="008C3FA8" w:rsidRDefault="00C05A84" w:rsidP="00C955B6">
      <w:pPr>
        <w:spacing w:before="80" w:after="80" w:line="276" w:lineRule="auto"/>
        <w:ind w:left="1116" w:hanging="1116"/>
        <w:rPr>
          <w:spacing w:val="-4"/>
          <w:u w:val="none"/>
        </w:rPr>
      </w:pPr>
      <w:r>
        <w:rPr>
          <w:b/>
          <w:spacing w:val="-10"/>
          <w:u w:val="none"/>
        </w:rPr>
        <w:t>Table .</w:t>
      </w:r>
      <w:r w:rsidR="0036720A" w:rsidRPr="00B10175">
        <w:rPr>
          <w:b/>
          <w:spacing w:val="-10"/>
          <w:u w:val="none"/>
        </w:rPr>
        <w:t>1</w:t>
      </w:r>
      <w:r>
        <w:rPr>
          <w:b/>
          <w:spacing w:val="-10"/>
          <w:u w:val="none"/>
        </w:rPr>
        <w:t>.</w:t>
      </w:r>
      <w:r w:rsidR="0036720A" w:rsidRPr="00B10175">
        <w:rPr>
          <w:b/>
          <w:spacing w:val="-10"/>
          <w:u w:val="none"/>
        </w:rPr>
        <w:t xml:space="preserve">Employment and Mobility of </w:t>
      </w:r>
      <w:r w:rsidR="00331427" w:rsidRPr="00B10175">
        <w:rPr>
          <w:b/>
          <w:spacing w:val="-10"/>
          <w:u w:val="none"/>
        </w:rPr>
        <w:t>Migrant W</w:t>
      </w:r>
      <w:r w:rsidR="0036720A" w:rsidRPr="00B10175">
        <w:rPr>
          <w:b/>
          <w:spacing w:val="-10"/>
          <w:u w:val="none"/>
        </w:rPr>
        <w:t xml:space="preserve">orkers </w:t>
      </w:r>
      <w:r w:rsidR="00830172" w:rsidRPr="00B10175">
        <w:rPr>
          <w:b/>
          <w:spacing w:val="-10"/>
          <w:u w:val="none"/>
        </w:rPr>
        <w:t xml:space="preserve">of </w:t>
      </w:r>
      <w:r w:rsidR="0036720A" w:rsidRPr="00B10175">
        <w:rPr>
          <w:b/>
          <w:spacing w:val="-10"/>
          <w:u w:val="none"/>
        </w:rPr>
        <w:t>Garment Industr</w:t>
      </w:r>
      <w:r w:rsidR="0036720A" w:rsidRPr="00B10175">
        <w:rPr>
          <w:spacing w:val="-10"/>
          <w:u w:val="none"/>
        </w:rPr>
        <w:t>y</w:t>
      </w:r>
      <w:r w:rsidR="00830172" w:rsidRPr="00B10175">
        <w:rPr>
          <w:b/>
          <w:spacing w:val="-10"/>
          <w:u w:val="none"/>
        </w:rPr>
        <w:t>in Tirup</w:t>
      </w:r>
      <w:r w:rsidR="00830172" w:rsidRPr="008C3FA8">
        <w:rPr>
          <w:b/>
          <w:spacing w:val="-4"/>
          <w:u w:val="none"/>
        </w:rPr>
        <w:t>ur</w:t>
      </w:r>
    </w:p>
    <w:tbl>
      <w:tblPr>
        <w:tblStyle w:val="TableGrid"/>
        <w:tblW w:w="0" w:type="auto"/>
        <w:tblLook w:val="04A0"/>
      </w:tblPr>
      <w:tblGrid>
        <w:gridCol w:w="1784"/>
        <w:gridCol w:w="1694"/>
        <w:gridCol w:w="709"/>
        <w:gridCol w:w="1076"/>
        <w:gridCol w:w="865"/>
        <w:gridCol w:w="793"/>
        <w:gridCol w:w="1076"/>
        <w:gridCol w:w="603"/>
      </w:tblGrid>
      <w:tr w:rsidR="00154AE9" w:rsidRPr="009B6D4B" w:rsidTr="00C955B6">
        <w:trPr>
          <w:trHeight w:val="357"/>
        </w:trPr>
        <w:tc>
          <w:tcPr>
            <w:tcW w:w="0" w:type="auto"/>
            <w:vAlign w:val="center"/>
          </w:tcPr>
          <w:p w:rsidR="00E86AD7" w:rsidRPr="009A61AA" w:rsidRDefault="00E86AD7" w:rsidP="00C955B6">
            <w:pPr>
              <w:spacing w:before="40" w:after="40" w:line="276" w:lineRule="auto"/>
              <w:ind w:firstLine="0"/>
              <w:jc w:val="center"/>
              <w:rPr>
                <w:rFonts w:ascii="Times New Roman Bold" w:hAnsi="Times New Roman Bold"/>
                <w:b/>
                <w:spacing w:val="-8"/>
                <w:sz w:val="18"/>
                <w:szCs w:val="18"/>
                <w:u w:val="none"/>
              </w:rPr>
            </w:pPr>
            <w:r w:rsidRPr="009A61AA">
              <w:rPr>
                <w:rFonts w:ascii="Times New Roman Bold" w:hAnsi="Times New Roman Bold"/>
                <w:b/>
                <w:spacing w:val="-8"/>
                <w:sz w:val="18"/>
                <w:szCs w:val="18"/>
                <w:u w:val="none"/>
              </w:rPr>
              <w:t>Occupational Mobility</w:t>
            </w:r>
          </w:p>
        </w:tc>
        <w:tc>
          <w:tcPr>
            <w:tcW w:w="0" w:type="auto"/>
            <w:vAlign w:val="center"/>
          </w:tcPr>
          <w:p w:rsidR="00E86AD7" w:rsidRPr="009A61AA" w:rsidRDefault="00E86AD7" w:rsidP="00C955B6">
            <w:pPr>
              <w:spacing w:before="40" w:after="40" w:line="276" w:lineRule="auto"/>
              <w:ind w:firstLine="0"/>
              <w:jc w:val="center"/>
              <w:rPr>
                <w:rFonts w:ascii="Times New Roman Bold" w:hAnsi="Times New Roman Bold"/>
                <w:b/>
                <w:spacing w:val="-8"/>
                <w:sz w:val="18"/>
                <w:szCs w:val="18"/>
                <w:u w:val="none"/>
              </w:rPr>
            </w:pPr>
            <w:r w:rsidRPr="009A61AA">
              <w:rPr>
                <w:rFonts w:ascii="Times New Roman Bold" w:hAnsi="Times New Roman Bold"/>
                <w:b/>
                <w:spacing w:val="-8"/>
                <w:sz w:val="18"/>
                <w:szCs w:val="18"/>
                <w:u w:val="none"/>
              </w:rPr>
              <w:t>Knitting/ Fabrication</w:t>
            </w:r>
          </w:p>
        </w:tc>
        <w:tc>
          <w:tcPr>
            <w:tcW w:w="0" w:type="auto"/>
            <w:vAlign w:val="center"/>
          </w:tcPr>
          <w:p w:rsidR="00E86AD7" w:rsidRPr="009A61AA" w:rsidRDefault="00E86AD7" w:rsidP="00C955B6">
            <w:pPr>
              <w:spacing w:before="40" w:after="40" w:line="276" w:lineRule="auto"/>
              <w:ind w:firstLine="0"/>
              <w:jc w:val="center"/>
              <w:rPr>
                <w:rFonts w:ascii="Times New Roman Bold" w:hAnsi="Times New Roman Bold"/>
                <w:b/>
                <w:spacing w:val="-8"/>
                <w:sz w:val="18"/>
                <w:szCs w:val="18"/>
                <w:u w:val="none"/>
              </w:rPr>
            </w:pPr>
            <w:r w:rsidRPr="009A61AA">
              <w:rPr>
                <w:rFonts w:ascii="Times New Roman Bold" w:hAnsi="Times New Roman Bold"/>
                <w:b/>
                <w:spacing w:val="-8"/>
                <w:sz w:val="18"/>
                <w:szCs w:val="18"/>
                <w:u w:val="none"/>
              </w:rPr>
              <w:t>Dyeing</w:t>
            </w:r>
          </w:p>
        </w:tc>
        <w:tc>
          <w:tcPr>
            <w:tcW w:w="0" w:type="auto"/>
            <w:vAlign w:val="center"/>
          </w:tcPr>
          <w:p w:rsidR="00E86AD7" w:rsidRPr="009A61AA" w:rsidRDefault="00E86AD7" w:rsidP="00C955B6">
            <w:pPr>
              <w:spacing w:before="40" w:after="40" w:line="276" w:lineRule="auto"/>
              <w:ind w:firstLine="0"/>
              <w:jc w:val="center"/>
              <w:rPr>
                <w:rFonts w:ascii="Times New Roman Bold" w:hAnsi="Times New Roman Bold"/>
                <w:b/>
                <w:spacing w:val="-8"/>
                <w:sz w:val="18"/>
                <w:szCs w:val="18"/>
                <w:u w:val="none"/>
              </w:rPr>
            </w:pPr>
            <w:r w:rsidRPr="009A61AA">
              <w:rPr>
                <w:rFonts w:ascii="Times New Roman Bold" w:hAnsi="Times New Roman Bold"/>
                <w:b/>
                <w:spacing w:val="-8"/>
                <w:sz w:val="18"/>
                <w:szCs w:val="18"/>
                <w:u w:val="none"/>
              </w:rPr>
              <w:t>Compacting</w:t>
            </w:r>
          </w:p>
        </w:tc>
        <w:tc>
          <w:tcPr>
            <w:tcW w:w="0" w:type="auto"/>
            <w:vAlign w:val="center"/>
          </w:tcPr>
          <w:p w:rsidR="00E86AD7" w:rsidRPr="009A61AA" w:rsidRDefault="00E86AD7" w:rsidP="00C955B6">
            <w:pPr>
              <w:spacing w:before="40" w:after="40" w:line="276" w:lineRule="auto"/>
              <w:ind w:firstLine="0"/>
              <w:jc w:val="center"/>
              <w:rPr>
                <w:rFonts w:ascii="Times New Roman Bold" w:hAnsi="Times New Roman Bold"/>
                <w:b/>
                <w:spacing w:val="-8"/>
                <w:sz w:val="18"/>
                <w:szCs w:val="18"/>
                <w:u w:val="none"/>
              </w:rPr>
            </w:pPr>
            <w:r w:rsidRPr="009A61AA">
              <w:rPr>
                <w:rFonts w:ascii="Times New Roman Bold" w:hAnsi="Times New Roman Bold"/>
                <w:b/>
                <w:spacing w:val="-8"/>
                <w:sz w:val="18"/>
                <w:szCs w:val="18"/>
                <w:u w:val="none"/>
              </w:rPr>
              <w:t>Finishing</w:t>
            </w:r>
          </w:p>
        </w:tc>
        <w:tc>
          <w:tcPr>
            <w:tcW w:w="0" w:type="auto"/>
            <w:vAlign w:val="center"/>
          </w:tcPr>
          <w:p w:rsidR="00E86AD7" w:rsidRPr="009A61AA" w:rsidRDefault="00E86AD7" w:rsidP="00C955B6">
            <w:pPr>
              <w:spacing w:before="40" w:after="40" w:line="276" w:lineRule="auto"/>
              <w:ind w:firstLine="0"/>
              <w:jc w:val="center"/>
              <w:rPr>
                <w:rFonts w:ascii="Times New Roman Bold" w:hAnsi="Times New Roman Bold"/>
                <w:b/>
                <w:spacing w:val="-8"/>
                <w:sz w:val="18"/>
                <w:szCs w:val="18"/>
                <w:u w:val="none"/>
              </w:rPr>
            </w:pPr>
            <w:r w:rsidRPr="009A61AA">
              <w:rPr>
                <w:rFonts w:ascii="Times New Roman Bold" w:hAnsi="Times New Roman Bold"/>
                <w:b/>
                <w:spacing w:val="-8"/>
                <w:sz w:val="18"/>
                <w:szCs w:val="18"/>
                <w:u w:val="none"/>
              </w:rPr>
              <w:t>Printing</w:t>
            </w:r>
          </w:p>
        </w:tc>
        <w:tc>
          <w:tcPr>
            <w:tcW w:w="0" w:type="auto"/>
            <w:vAlign w:val="center"/>
          </w:tcPr>
          <w:p w:rsidR="00E86AD7" w:rsidRPr="009A61AA" w:rsidRDefault="00E86AD7" w:rsidP="00C955B6">
            <w:pPr>
              <w:spacing w:before="40" w:after="40" w:line="276" w:lineRule="auto"/>
              <w:ind w:firstLine="0"/>
              <w:jc w:val="center"/>
              <w:rPr>
                <w:rFonts w:ascii="Times New Roman Bold" w:hAnsi="Times New Roman Bold"/>
                <w:b/>
                <w:spacing w:val="-8"/>
                <w:sz w:val="18"/>
                <w:szCs w:val="18"/>
                <w:u w:val="none"/>
              </w:rPr>
            </w:pPr>
            <w:r w:rsidRPr="009A61AA">
              <w:rPr>
                <w:rFonts w:ascii="Times New Roman Bold" w:hAnsi="Times New Roman Bold"/>
                <w:b/>
                <w:spacing w:val="-8"/>
                <w:sz w:val="18"/>
                <w:szCs w:val="18"/>
                <w:u w:val="none"/>
              </w:rPr>
              <w:t>Embroidery</w:t>
            </w:r>
          </w:p>
        </w:tc>
        <w:tc>
          <w:tcPr>
            <w:tcW w:w="0" w:type="auto"/>
            <w:vAlign w:val="center"/>
          </w:tcPr>
          <w:p w:rsidR="00E86AD7" w:rsidRPr="009A61AA" w:rsidRDefault="00E86AD7" w:rsidP="00C955B6">
            <w:pPr>
              <w:spacing w:before="40" w:after="40" w:line="276" w:lineRule="auto"/>
              <w:ind w:firstLine="0"/>
              <w:jc w:val="center"/>
              <w:rPr>
                <w:rFonts w:ascii="Times New Roman Bold" w:hAnsi="Times New Roman Bold"/>
                <w:b/>
                <w:spacing w:val="-8"/>
                <w:sz w:val="18"/>
                <w:szCs w:val="18"/>
                <w:u w:val="none"/>
              </w:rPr>
            </w:pPr>
            <w:r w:rsidRPr="009A61AA">
              <w:rPr>
                <w:rFonts w:ascii="Times New Roman Bold" w:hAnsi="Times New Roman Bold"/>
                <w:b/>
                <w:spacing w:val="-8"/>
                <w:sz w:val="18"/>
                <w:szCs w:val="18"/>
                <w:u w:val="none"/>
              </w:rPr>
              <w:t>Total</w:t>
            </w:r>
          </w:p>
        </w:tc>
      </w:tr>
      <w:tr w:rsidR="00154AE9" w:rsidRPr="009B6D4B" w:rsidTr="00C955B6">
        <w:trPr>
          <w:trHeight w:val="311"/>
        </w:trPr>
        <w:tc>
          <w:tcPr>
            <w:tcW w:w="0" w:type="auto"/>
          </w:tcPr>
          <w:p w:rsidR="00E86AD7" w:rsidRPr="009B6D4B" w:rsidRDefault="00E86AD7" w:rsidP="00C955B6">
            <w:pPr>
              <w:spacing w:before="40" w:after="40" w:line="276" w:lineRule="auto"/>
              <w:ind w:firstLine="0"/>
              <w:rPr>
                <w:sz w:val="16"/>
                <w:szCs w:val="16"/>
                <w:u w:val="none"/>
              </w:rPr>
            </w:pPr>
            <w:r w:rsidRPr="009B6D4B">
              <w:rPr>
                <w:sz w:val="16"/>
                <w:szCs w:val="16"/>
                <w:u w:val="none"/>
              </w:rPr>
              <w:t>Mobile</w:t>
            </w:r>
          </w:p>
        </w:tc>
        <w:tc>
          <w:tcPr>
            <w:tcW w:w="0" w:type="auto"/>
          </w:tcPr>
          <w:p w:rsidR="00E86AD7" w:rsidRPr="009B6D4B" w:rsidRDefault="00E86AD7" w:rsidP="00C955B6">
            <w:pPr>
              <w:spacing w:before="40" w:after="40" w:line="276" w:lineRule="auto"/>
              <w:ind w:firstLine="0"/>
              <w:jc w:val="center"/>
              <w:rPr>
                <w:sz w:val="16"/>
                <w:szCs w:val="16"/>
                <w:u w:val="none"/>
              </w:rPr>
            </w:pPr>
            <w:r w:rsidRPr="009B6D4B">
              <w:rPr>
                <w:sz w:val="16"/>
                <w:szCs w:val="16"/>
                <w:u w:val="none"/>
              </w:rPr>
              <w:t>68</w:t>
            </w:r>
          </w:p>
          <w:p w:rsidR="00E86AD7" w:rsidRPr="009B6D4B" w:rsidRDefault="00E86AD7" w:rsidP="00C955B6">
            <w:pPr>
              <w:spacing w:before="40" w:after="40" w:line="276" w:lineRule="auto"/>
              <w:ind w:firstLine="0"/>
              <w:jc w:val="center"/>
              <w:rPr>
                <w:sz w:val="16"/>
                <w:szCs w:val="16"/>
                <w:u w:val="none"/>
              </w:rPr>
            </w:pPr>
            <w:r w:rsidRPr="009B6D4B">
              <w:rPr>
                <w:sz w:val="16"/>
                <w:szCs w:val="16"/>
                <w:u w:val="none"/>
              </w:rPr>
              <w:t>(82.9)</w:t>
            </w:r>
          </w:p>
        </w:tc>
        <w:tc>
          <w:tcPr>
            <w:tcW w:w="0" w:type="auto"/>
          </w:tcPr>
          <w:p w:rsidR="00E86AD7" w:rsidRPr="009B6D4B" w:rsidRDefault="00E86AD7" w:rsidP="00C955B6">
            <w:pPr>
              <w:spacing w:before="40" w:after="40" w:line="276" w:lineRule="auto"/>
              <w:ind w:firstLine="0"/>
              <w:jc w:val="center"/>
              <w:rPr>
                <w:sz w:val="16"/>
                <w:szCs w:val="16"/>
                <w:u w:val="none"/>
              </w:rPr>
            </w:pPr>
            <w:r w:rsidRPr="009B6D4B">
              <w:rPr>
                <w:sz w:val="16"/>
                <w:szCs w:val="16"/>
                <w:u w:val="none"/>
              </w:rPr>
              <w:t>61</w:t>
            </w:r>
          </w:p>
          <w:p w:rsidR="00E86AD7" w:rsidRPr="009B6D4B" w:rsidRDefault="00E86AD7" w:rsidP="00C955B6">
            <w:pPr>
              <w:spacing w:before="40" w:after="40" w:line="276" w:lineRule="auto"/>
              <w:ind w:firstLine="0"/>
              <w:jc w:val="center"/>
              <w:rPr>
                <w:sz w:val="16"/>
                <w:szCs w:val="16"/>
                <w:u w:val="none"/>
              </w:rPr>
            </w:pPr>
            <w:r w:rsidRPr="009B6D4B">
              <w:rPr>
                <w:sz w:val="16"/>
                <w:szCs w:val="16"/>
                <w:u w:val="none"/>
              </w:rPr>
              <w:t>(72.6)</w:t>
            </w:r>
          </w:p>
        </w:tc>
        <w:tc>
          <w:tcPr>
            <w:tcW w:w="0" w:type="auto"/>
          </w:tcPr>
          <w:p w:rsidR="00E86AD7" w:rsidRPr="009B6D4B" w:rsidRDefault="00E86AD7" w:rsidP="00C955B6">
            <w:pPr>
              <w:spacing w:before="40" w:after="40" w:line="276" w:lineRule="auto"/>
              <w:ind w:firstLine="0"/>
              <w:jc w:val="center"/>
              <w:rPr>
                <w:sz w:val="16"/>
                <w:szCs w:val="16"/>
                <w:u w:val="none"/>
              </w:rPr>
            </w:pPr>
            <w:r w:rsidRPr="009B6D4B">
              <w:rPr>
                <w:sz w:val="16"/>
                <w:szCs w:val="16"/>
                <w:u w:val="none"/>
              </w:rPr>
              <w:t>22</w:t>
            </w:r>
          </w:p>
          <w:p w:rsidR="00E86AD7" w:rsidRPr="009B6D4B" w:rsidRDefault="00E86AD7" w:rsidP="00C955B6">
            <w:pPr>
              <w:spacing w:before="40" w:after="40" w:line="276" w:lineRule="auto"/>
              <w:ind w:firstLine="0"/>
              <w:jc w:val="center"/>
              <w:rPr>
                <w:sz w:val="16"/>
                <w:szCs w:val="16"/>
                <w:u w:val="none"/>
              </w:rPr>
            </w:pPr>
            <w:r w:rsidRPr="009B6D4B">
              <w:rPr>
                <w:sz w:val="16"/>
                <w:szCs w:val="16"/>
                <w:u w:val="none"/>
              </w:rPr>
              <w:t>(24.7)</w:t>
            </w:r>
          </w:p>
        </w:tc>
        <w:tc>
          <w:tcPr>
            <w:tcW w:w="0" w:type="auto"/>
          </w:tcPr>
          <w:p w:rsidR="00E86AD7" w:rsidRPr="009B6D4B" w:rsidRDefault="00E86AD7" w:rsidP="00C955B6">
            <w:pPr>
              <w:spacing w:before="40" w:after="40" w:line="276" w:lineRule="auto"/>
              <w:ind w:firstLine="0"/>
              <w:jc w:val="center"/>
              <w:rPr>
                <w:sz w:val="16"/>
                <w:szCs w:val="16"/>
                <w:u w:val="none"/>
              </w:rPr>
            </w:pPr>
            <w:r w:rsidRPr="009B6D4B">
              <w:rPr>
                <w:sz w:val="16"/>
                <w:szCs w:val="16"/>
                <w:u w:val="none"/>
              </w:rPr>
              <w:t>601</w:t>
            </w:r>
          </w:p>
          <w:p w:rsidR="00E86AD7" w:rsidRPr="009B6D4B" w:rsidRDefault="00E86AD7" w:rsidP="00C955B6">
            <w:pPr>
              <w:spacing w:before="40" w:after="40" w:line="276" w:lineRule="auto"/>
              <w:ind w:firstLine="0"/>
              <w:jc w:val="center"/>
              <w:rPr>
                <w:sz w:val="16"/>
                <w:szCs w:val="16"/>
                <w:u w:val="none"/>
              </w:rPr>
            </w:pPr>
            <w:r w:rsidRPr="009B6D4B">
              <w:rPr>
                <w:sz w:val="16"/>
                <w:szCs w:val="16"/>
                <w:u w:val="none"/>
              </w:rPr>
              <w:t>(68.6)</w:t>
            </w:r>
          </w:p>
        </w:tc>
        <w:tc>
          <w:tcPr>
            <w:tcW w:w="0" w:type="auto"/>
          </w:tcPr>
          <w:p w:rsidR="00E86AD7" w:rsidRPr="009B6D4B" w:rsidRDefault="00E86AD7" w:rsidP="00C955B6">
            <w:pPr>
              <w:spacing w:before="40" w:after="40" w:line="276" w:lineRule="auto"/>
              <w:ind w:firstLine="0"/>
              <w:jc w:val="center"/>
              <w:rPr>
                <w:sz w:val="16"/>
                <w:szCs w:val="16"/>
                <w:u w:val="none"/>
              </w:rPr>
            </w:pPr>
            <w:r w:rsidRPr="009B6D4B">
              <w:rPr>
                <w:sz w:val="16"/>
                <w:szCs w:val="16"/>
                <w:u w:val="none"/>
              </w:rPr>
              <w:t>44</w:t>
            </w:r>
          </w:p>
          <w:p w:rsidR="00E86AD7" w:rsidRPr="009B6D4B" w:rsidRDefault="00E86AD7" w:rsidP="00C955B6">
            <w:pPr>
              <w:spacing w:before="40" w:after="40" w:line="276" w:lineRule="auto"/>
              <w:ind w:firstLine="0"/>
              <w:jc w:val="center"/>
              <w:rPr>
                <w:sz w:val="16"/>
                <w:szCs w:val="16"/>
                <w:u w:val="none"/>
              </w:rPr>
            </w:pPr>
            <w:r w:rsidRPr="009B6D4B">
              <w:rPr>
                <w:sz w:val="16"/>
                <w:szCs w:val="16"/>
                <w:u w:val="none"/>
              </w:rPr>
              <w:t>(54.3)</w:t>
            </w:r>
          </w:p>
        </w:tc>
        <w:tc>
          <w:tcPr>
            <w:tcW w:w="0" w:type="auto"/>
          </w:tcPr>
          <w:p w:rsidR="00E86AD7" w:rsidRPr="009B6D4B" w:rsidRDefault="00E86AD7" w:rsidP="00C955B6">
            <w:pPr>
              <w:spacing w:before="40" w:after="40" w:line="276" w:lineRule="auto"/>
              <w:ind w:firstLine="0"/>
              <w:jc w:val="center"/>
              <w:rPr>
                <w:sz w:val="16"/>
                <w:szCs w:val="16"/>
                <w:u w:val="none"/>
              </w:rPr>
            </w:pPr>
            <w:r w:rsidRPr="009B6D4B">
              <w:rPr>
                <w:sz w:val="16"/>
                <w:szCs w:val="16"/>
                <w:u w:val="none"/>
              </w:rPr>
              <w:t>37</w:t>
            </w:r>
          </w:p>
          <w:p w:rsidR="00E86AD7" w:rsidRPr="009B6D4B" w:rsidRDefault="00B23C1C" w:rsidP="00C955B6">
            <w:pPr>
              <w:spacing w:before="40" w:after="40" w:line="276" w:lineRule="auto"/>
              <w:ind w:firstLine="0"/>
              <w:jc w:val="center"/>
              <w:rPr>
                <w:sz w:val="16"/>
                <w:szCs w:val="16"/>
                <w:u w:val="none"/>
              </w:rPr>
            </w:pPr>
            <w:r w:rsidRPr="009B6D4B">
              <w:rPr>
                <w:sz w:val="16"/>
                <w:szCs w:val="16"/>
                <w:u w:val="none"/>
              </w:rPr>
              <w:t>(</w:t>
            </w:r>
            <w:r w:rsidR="00E86AD7" w:rsidRPr="009B6D4B">
              <w:rPr>
                <w:sz w:val="16"/>
                <w:szCs w:val="16"/>
                <w:u w:val="none"/>
              </w:rPr>
              <w:t>48.0)</w:t>
            </w:r>
          </w:p>
        </w:tc>
        <w:tc>
          <w:tcPr>
            <w:tcW w:w="0" w:type="auto"/>
          </w:tcPr>
          <w:p w:rsidR="00E86AD7" w:rsidRPr="009B6D4B" w:rsidRDefault="00E86AD7" w:rsidP="00C955B6">
            <w:pPr>
              <w:spacing w:before="40" w:after="40" w:line="276" w:lineRule="auto"/>
              <w:ind w:firstLine="0"/>
              <w:jc w:val="center"/>
              <w:rPr>
                <w:b/>
                <w:sz w:val="16"/>
                <w:szCs w:val="16"/>
                <w:u w:val="none"/>
              </w:rPr>
            </w:pPr>
            <w:r w:rsidRPr="009B6D4B">
              <w:rPr>
                <w:b/>
                <w:sz w:val="16"/>
                <w:szCs w:val="16"/>
                <w:u w:val="none"/>
              </w:rPr>
              <w:t>833</w:t>
            </w:r>
          </w:p>
          <w:p w:rsidR="00E86AD7" w:rsidRPr="009B6D4B" w:rsidRDefault="00E86AD7" w:rsidP="00C955B6">
            <w:pPr>
              <w:spacing w:before="40" w:after="40" w:line="276" w:lineRule="auto"/>
              <w:ind w:firstLine="0"/>
              <w:jc w:val="center"/>
              <w:rPr>
                <w:b/>
                <w:sz w:val="16"/>
                <w:szCs w:val="16"/>
                <w:u w:val="none"/>
              </w:rPr>
            </w:pPr>
            <w:r w:rsidRPr="009B6D4B">
              <w:rPr>
                <w:b/>
                <w:sz w:val="16"/>
                <w:szCs w:val="16"/>
                <w:u w:val="none"/>
              </w:rPr>
              <w:t>(64.6)</w:t>
            </w:r>
          </w:p>
        </w:tc>
      </w:tr>
      <w:tr w:rsidR="00154AE9" w:rsidRPr="009B6D4B" w:rsidTr="00C955B6">
        <w:trPr>
          <w:trHeight w:val="283"/>
        </w:trPr>
        <w:tc>
          <w:tcPr>
            <w:tcW w:w="0" w:type="auto"/>
          </w:tcPr>
          <w:p w:rsidR="00E86AD7" w:rsidRPr="009B6D4B" w:rsidRDefault="00E86AD7" w:rsidP="00C955B6">
            <w:pPr>
              <w:spacing w:before="40" w:after="40" w:line="276" w:lineRule="auto"/>
              <w:ind w:firstLine="0"/>
              <w:jc w:val="center"/>
              <w:rPr>
                <w:sz w:val="16"/>
                <w:szCs w:val="16"/>
                <w:u w:val="none"/>
              </w:rPr>
            </w:pPr>
            <w:r w:rsidRPr="009B6D4B">
              <w:rPr>
                <w:sz w:val="16"/>
                <w:szCs w:val="16"/>
                <w:u w:val="none"/>
              </w:rPr>
              <w:t>Not Mobile</w:t>
            </w:r>
          </w:p>
        </w:tc>
        <w:tc>
          <w:tcPr>
            <w:tcW w:w="0" w:type="auto"/>
          </w:tcPr>
          <w:p w:rsidR="00E86AD7" w:rsidRPr="009B6D4B" w:rsidRDefault="00E86AD7" w:rsidP="00C955B6">
            <w:pPr>
              <w:spacing w:before="40" w:after="40" w:line="276" w:lineRule="auto"/>
              <w:ind w:firstLine="0"/>
              <w:jc w:val="center"/>
              <w:rPr>
                <w:sz w:val="16"/>
                <w:szCs w:val="16"/>
                <w:u w:val="none"/>
              </w:rPr>
            </w:pPr>
            <w:r w:rsidRPr="009B6D4B">
              <w:rPr>
                <w:sz w:val="16"/>
                <w:szCs w:val="16"/>
                <w:u w:val="none"/>
              </w:rPr>
              <w:t>14</w:t>
            </w:r>
          </w:p>
          <w:p w:rsidR="00E86AD7" w:rsidRPr="009B6D4B" w:rsidRDefault="00E86AD7" w:rsidP="00C955B6">
            <w:pPr>
              <w:spacing w:before="40" w:after="40" w:line="276" w:lineRule="auto"/>
              <w:ind w:firstLine="0"/>
              <w:jc w:val="center"/>
              <w:rPr>
                <w:sz w:val="16"/>
                <w:szCs w:val="16"/>
                <w:u w:val="none"/>
              </w:rPr>
            </w:pPr>
            <w:r w:rsidRPr="009B6D4B">
              <w:rPr>
                <w:sz w:val="16"/>
                <w:szCs w:val="16"/>
                <w:u w:val="none"/>
              </w:rPr>
              <w:t>(17.1)</w:t>
            </w:r>
          </w:p>
        </w:tc>
        <w:tc>
          <w:tcPr>
            <w:tcW w:w="0" w:type="auto"/>
          </w:tcPr>
          <w:p w:rsidR="00E86AD7" w:rsidRPr="009B6D4B" w:rsidRDefault="00E86AD7" w:rsidP="00C955B6">
            <w:pPr>
              <w:spacing w:before="40" w:after="40" w:line="276" w:lineRule="auto"/>
              <w:ind w:firstLine="0"/>
              <w:jc w:val="center"/>
              <w:rPr>
                <w:sz w:val="16"/>
                <w:szCs w:val="16"/>
                <w:u w:val="none"/>
              </w:rPr>
            </w:pPr>
            <w:r w:rsidRPr="009B6D4B">
              <w:rPr>
                <w:sz w:val="16"/>
                <w:szCs w:val="16"/>
                <w:u w:val="none"/>
              </w:rPr>
              <w:t>23</w:t>
            </w:r>
          </w:p>
          <w:p w:rsidR="00E86AD7" w:rsidRPr="009B6D4B" w:rsidRDefault="00E86AD7" w:rsidP="00C955B6">
            <w:pPr>
              <w:spacing w:before="40" w:after="40" w:line="276" w:lineRule="auto"/>
              <w:ind w:firstLine="0"/>
              <w:jc w:val="center"/>
              <w:rPr>
                <w:sz w:val="16"/>
                <w:szCs w:val="16"/>
                <w:u w:val="none"/>
              </w:rPr>
            </w:pPr>
            <w:r w:rsidRPr="009B6D4B">
              <w:rPr>
                <w:sz w:val="16"/>
                <w:szCs w:val="16"/>
                <w:u w:val="none"/>
              </w:rPr>
              <w:t>(27.4)</w:t>
            </w:r>
          </w:p>
        </w:tc>
        <w:tc>
          <w:tcPr>
            <w:tcW w:w="0" w:type="auto"/>
          </w:tcPr>
          <w:p w:rsidR="00E86AD7" w:rsidRPr="009B6D4B" w:rsidRDefault="00E86AD7" w:rsidP="00C955B6">
            <w:pPr>
              <w:spacing w:before="40" w:after="40" w:line="276" w:lineRule="auto"/>
              <w:ind w:firstLine="0"/>
              <w:jc w:val="center"/>
              <w:rPr>
                <w:sz w:val="16"/>
                <w:szCs w:val="16"/>
                <w:u w:val="none"/>
              </w:rPr>
            </w:pPr>
            <w:r w:rsidRPr="009B6D4B">
              <w:rPr>
                <w:sz w:val="16"/>
                <w:szCs w:val="16"/>
                <w:u w:val="none"/>
              </w:rPr>
              <w:t>67</w:t>
            </w:r>
          </w:p>
          <w:p w:rsidR="00E86AD7" w:rsidRPr="009B6D4B" w:rsidRDefault="00E86AD7" w:rsidP="00C955B6">
            <w:pPr>
              <w:spacing w:before="40" w:after="40" w:line="276" w:lineRule="auto"/>
              <w:ind w:firstLine="0"/>
              <w:jc w:val="center"/>
              <w:rPr>
                <w:sz w:val="16"/>
                <w:szCs w:val="16"/>
                <w:u w:val="none"/>
              </w:rPr>
            </w:pPr>
            <w:r w:rsidRPr="009B6D4B">
              <w:rPr>
                <w:sz w:val="16"/>
                <w:szCs w:val="16"/>
                <w:u w:val="none"/>
              </w:rPr>
              <w:t>(75.3)</w:t>
            </w:r>
          </w:p>
        </w:tc>
        <w:tc>
          <w:tcPr>
            <w:tcW w:w="0" w:type="auto"/>
          </w:tcPr>
          <w:p w:rsidR="00E86AD7" w:rsidRPr="009B6D4B" w:rsidRDefault="00E86AD7" w:rsidP="00C955B6">
            <w:pPr>
              <w:spacing w:before="40" w:after="40" w:line="276" w:lineRule="auto"/>
              <w:ind w:firstLine="0"/>
              <w:jc w:val="center"/>
              <w:rPr>
                <w:sz w:val="16"/>
                <w:szCs w:val="16"/>
                <w:u w:val="none"/>
              </w:rPr>
            </w:pPr>
            <w:r w:rsidRPr="009B6D4B">
              <w:rPr>
                <w:sz w:val="16"/>
                <w:szCs w:val="16"/>
                <w:u w:val="none"/>
              </w:rPr>
              <w:t>275</w:t>
            </w:r>
          </w:p>
          <w:p w:rsidR="00E86AD7" w:rsidRPr="009B6D4B" w:rsidRDefault="00E86AD7" w:rsidP="00C955B6">
            <w:pPr>
              <w:spacing w:before="40" w:after="40" w:line="276" w:lineRule="auto"/>
              <w:ind w:firstLine="0"/>
              <w:jc w:val="center"/>
              <w:rPr>
                <w:sz w:val="16"/>
                <w:szCs w:val="16"/>
                <w:u w:val="none"/>
              </w:rPr>
            </w:pPr>
            <w:r w:rsidRPr="009B6D4B">
              <w:rPr>
                <w:sz w:val="16"/>
                <w:szCs w:val="16"/>
                <w:u w:val="none"/>
              </w:rPr>
              <w:t>(31.4)</w:t>
            </w:r>
          </w:p>
        </w:tc>
        <w:tc>
          <w:tcPr>
            <w:tcW w:w="0" w:type="auto"/>
          </w:tcPr>
          <w:p w:rsidR="00E86AD7" w:rsidRPr="009B6D4B" w:rsidRDefault="00E86AD7" w:rsidP="00C955B6">
            <w:pPr>
              <w:spacing w:before="40" w:after="40" w:line="276" w:lineRule="auto"/>
              <w:ind w:firstLine="0"/>
              <w:jc w:val="center"/>
              <w:rPr>
                <w:sz w:val="16"/>
                <w:szCs w:val="16"/>
                <w:u w:val="none"/>
              </w:rPr>
            </w:pPr>
            <w:r w:rsidRPr="009B6D4B">
              <w:rPr>
                <w:sz w:val="16"/>
                <w:szCs w:val="16"/>
                <w:u w:val="none"/>
              </w:rPr>
              <w:t>37</w:t>
            </w:r>
          </w:p>
          <w:p w:rsidR="00E86AD7" w:rsidRPr="009B6D4B" w:rsidRDefault="00E86AD7" w:rsidP="00C955B6">
            <w:pPr>
              <w:spacing w:before="40" w:after="40" w:line="276" w:lineRule="auto"/>
              <w:ind w:firstLine="0"/>
              <w:jc w:val="center"/>
              <w:rPr>
                <w:sz w:val="16"/>
                <w:szCs w:val="16"/>
                <w:u w:val="none"/>
              </w:rPr>
            </w:pPr>
            <w:r w:rsidRPr="009B6D4B">
              <w:rPr>
                <w:sz w:val="16"/>
                <w:szCs w:val="16"/>
                <w:u w:val="none"/>
              </w:rPr>
              <w:t>(45.7)</w:t>
            </w:r>
          </w:p>
        </w:tc>
        <w:tc>
          <w:tcPr>
            <w:tcW w:w="0" w:type="auto"/>
          </w:tcPr>
          <w:p w:rsidR="00E86AD7" w:rsidRPr="009B6D4B" w:rsidRDefault="00E86AD7" w:rsidP="00C955B6">
            <w:pPr>
              <w:spacing w:before="40" w:after="40" w:line="276" w:lineRule="auto"/>
              <w:ind w:firstLine="0"/>
              <w:jc w:val="center"/>
              <w:rPr>
                <w:sz w:val="16"/>
                <w:szCs w:val="16"/>
                <w:u w:val="none"/>
              </w:rPr>
            </w:pPr>
            <w:r w:rsidRPr="009B6D4B">
              <w:rPr>
                <w:sz w:val="16"/>
                <w:szCs w:val="16"/>
                <w:u w:val="none"/>
              </w:rPr>
              <w:t>40</w:t>
            </w:r>
          </w:p>
          <w:p w:rsidR="00E86AD7" w:rsidRPr="009B6D4B" w:rsidRDefault="005033FD" w:rsidP="00C955B6">
            <w:pPr>
              <w:spacing w:before="40" w:after="40" w:line="276" w:lineRule="auto"/>
              <w:ind w:firstLine="0"/>
              <w:jc w:val="center"/>
              <w:rPr>
                <w:sz w:val="16"/>
                <w:szCs w:val="16"/>
                <w:u w:val="none"/>
              </w:rPr>
            </w:pPr>
            <w:r w:rsidRPr="009B6D4B">
              <w:rPr>
                <w:sz w:val="16"/>
                <w:szCs w:val="16"/>
                <w:u w:val="none"/>
              </w:rPr>
              <w:t>(</w:t>
            </w:r>
            <w:r w:rsidR="00E86AD7" w:rsidRPr="009B6D4B">
              <w:rPr>
                <w:sz w:val="16"/>
                <w:szCs w:val="16"/>
                <w:u w:val="none"/>
              </w:rPr>
              <w:t>52.0)</w:t>
            </w:r>
          </w:p>
        </w:tc>
        <w:tc>
          <w:tcPr>
            <w:tcW w:w="0" w:type="auto"/>
          </w:tcPr>
          <w:p w:rsidR="00E86AD7" w:rsidRPr="009B6D4B" w:rsidRDefault="00E86AD7" w:rsidP="00C955B6">
            <w:pPr>
              <w:spacing w:before="40" w:after="40" w:line="276" w:lineRule="auto"/>
              <w:ind w:firstLine="0"/>
              <w:jc w:val="center"/>
              <w:rPr>
                <w:b/>
                <w:sz w:val="16"/>
                <w:szCs w:val="16"/>
                <w:u w:val="none"/>
              </w:rPr>
            </w:pPr>
            <w:r w:rsidRPr="009B6D4B">
              <w:rPr>
                <w:b/>
                <w:sz w:val="16"/>
                <w:szCs w:val="16"/>
                <w:u w:val="none"/>
              </w:rPr>
              <w:t>456</w:t>
            </w:r>
          </w:p>
          <w:p w:rsidR="00E86AD7" w:rsidRPr="009B6D4B" w:rsidRDefault="00E86AD7" w:rsidP="00C955B6">
            <w:pPr>
              <w:spacing w:before="40" w:after="40" w:line="276" w:lineRule="auto"/>
              <w:ind w:firstLine="0"/>
              <w:jc w:val="center"/>
              <w:rPr>
                <w:b/>
                <w:sz w:val="16"/>
                <w:szCs w:val="16"/>
                <w:u w:val="none"/>
              </w:rPr>
            </w:pPr>
            <w:r w:rsidRPr="009B6D4B">
              <w:rPr>
                <w:b/>
                <w:sz w:val="16"/>
                <w:szCs w:val="16"/>
                <w:u w:val="none"/>
              </w:rPr>
              <w:t>(35.4)</w:t>
            </w:r>
          </w:p>
        </w:tc>
      </w:tr>
      <w:tr w:rsidR="00154AE9" w:rsidRPr="009B6D4B" w:rsidTr="00C955B6">
        <w:trPr>
          <w:trHeight w:val="435"/>
        </w:trPr>
        <w:tc>
          <w:tcPr>
            <w:tcW w:w="0" w:type="auto"/>
          </w:tcPr>
          <w:p w:rsidR="00E86AD7" w:rsidRPr="009B6D4B" w:rsidRDefault="00E86AD7" w:rsidP="00C955B6">
            <w:pPr>
              <w:spacing w:before="40" w:after="40" w:line="276" w:lineRule="auto"/>
              <w:ind w:firstLine="0"/>
              <w:jc w:val="center"/>
              <w:rPr>
                <w:b/>
                <w:sz w:val="16"/>
                <w:szCs w:val="16"/>
                <w:u w:val="none"/>
              </w:rPr>
            </w:pPr>
            <w:r w:rsidRPr="009B6D4B">
              <w:rPr>
                <w:b/>
                <w:sz w:val="16"/>
                <w:szCs w:val="16"/>
                <w:u w:val="none"/>
              </w:rPr>
              <w:t>Total</w:t>
            </w:r>
          </w:p>
        </w:tc>
        <w:tc>
          <w:tcPr>
            <w:tcW w:w="0" w:type="auto"/>
          </w:tcPr>
          <w:p w:rsidR="00E86AD7" w:rsidRPr="009B6D4B" w:rsidRDefault="00E86AD7" w:rsidP="00C955B6">
            <w:pPr>
              <w:spacing w:before="40" w:after="40" w:line="276" w:lineRule="auto"/>
              <w:ind w:firstLine="0"/>
              <w:jc w:val="center"/>
              <w:rPr>
                <w:b/>
                <w:sz w:val="16"/>
                <w:szCs w:val="16"/>
                <w:u w:val="none"/>
              </w:rPr>
            </w:pPr>
            <w:r w:rsidRPr="009B6D4B">
              <w:rPr>
                <w:b/>
                <w:sz w:val="16"/>
                <w:szCs w:val="16"/>
                <w:u w:val="none"/>
              </w:rPr>
              <w:t>82</w:t>
            </w:r>
          </w:p>
          <w:p w:rsidR="00E86AD7" w:rsidRPr="009B6D4B" w:rsidRDefault="00E86AD7" w:rsidP="00C955B6">
            <w:pPr>
              <w:spacing w:before="40" w:after="40" w:line="276" w:lineRule="auto"/>
              <w:ind w:firstLine="0"/>
              <w:jc w:val="center"/>
              <w:rPr>
                <w:b/>
                <w:sz w:val="16"/>
                <w:szCs w:val="16"/>
                <w:u w:val="none"/>
              </w:rPr>
            </w:pPr>
            <w:r w:rsidRPr="009B6D4B">
              <w:rPr>
                <w:b/>
                <w:sz w:val="16"/>
                <w:szCs w:val="16"/>
                <w:u w:val="none"/>
              </w:rPr>
              <w:t>(6.4)</w:t>
            </w:r>
          </w:p>
        </w:tc>
        <w:tc>
          <w:tcPr>
            <w:tcW w:w="0" w:type="auto"/>
          </w:tcPr>
          <w:p w:rsidR="00E86AD7" w:rsidRPr="009B6D4B" w:rsidRDefault="00E86AD7" w:rsidP="00C955B6">
            <w:pPr>
              <w:spacing w:before="40" w:after="40" w:line="276" w:lineRule="auto"/>
              <w:ind w:firstLine="0"/>
              <w:jc w:val="center"/>
              <w:rPr>
                <w:b/>
                <w:sz w:val="16"/>
                <w:szCs w:val="16"/>
                <w:u w:val="none"/>
              </w:rPr>
            </w:pPr>
            <w:r w:rsidRPr="009B6D4B">
              <w:rPr>
                <w:b/>
                <w:sz w:val="16"/>
                <w:szCs w:val="16"/>
                <w:u w:val="none"/>
              </w:rPr>
              <w:t>84</w:t>
            </w:r>
          </w:p>
          <w:p w:rsidR="00E86AD7" w:rsidRPr="009B6D4B" w:rsidRDefault="00E86AD7" w:rsidP="00C955B6">
            <w:pPr>
              <w:spacing w:before="40" w:after="40" w:line="276" w:lineRule="auto"/>
              <w:ind w:firstLine="0"/>
              <w:jc w:val="center"/>
              <w:rPr>
                <w:b/>
                <w:sz w:val="16"/>
                <w:szCs w:val="16"/>
                <w:u w:val="none"/>
              </w:rPr>
            </w:pPr>
            <w:r w:rsidRPr="009B6D4B">
              <w:rPr>
                <w:b/>
                <w:sz w:val="16"/>
                <w:szCs w:val="16"/>
                <w:u w:val="none"/>
              </w:rPr>
              <w:t>(6.5)</w:t>
            </w:r>
          </w:p>
        </w:tc>
        <w:tc>
          <w:tcPr>
            <w:tcW w:w="0" w:type="auto"/>
          </w:tcPr>
          <w:p w:rsidR="00E86AD7" w:rsidRPr="009B6D4B" w:rsidRDefault="00E86AD7" w:rsidP="00C955B6">
            <w:pPr>
              <w:spacing w:before="40" w:after="40" w:line="276" w:lineRule="auto"/>
              <w:ind w:firstLine="0"/>
              <w:jc w:val="center"/>
              <w:rPr>
                <w:b/>
                <w:sz w:val="16"/>
                <w:szCs w:val="16"/>
                <w:u w:val="none"/>
              </w:rPr>
            </w:pPr>
            <w:r w:rsidRPr="009B6D4B">
              <w:rPr>
                <w:b/>
                <w:sz w:val="16"/>
                <w:szCs w:val="16"/>
                <w:u w:val="none"/>
              </w:rPr>
              <w:t>89</w:t>
            </w:r>
          </w:p>
          <w:p w:rsidR="00E86AD7" w:rsidRPr="009B6D4B" w:rsidRDefault="00E86AD7" w:rsidP="00C955B6">
            <w:pPr>
              <w:spacing w:before="40" w:after="40" w:line="276" w:lineRule="auto"/>
              <w:ind w:firstLine="0"/>
              <w:jc w:val="center"/>
              <w:rPr>
                <w:b/>
                <w:sz w:val="16"/>
                <w:szCs w:val="16"/>
                <w:u w:val="none"/>
              </w:rPr>
            </w:pPr>
            <w:r w:rsidRPr="009B6D4B">
              <w:rPr>
                <w:b/>
                <w:sz w:val="16"/>
                <w:szCs w:val="16"/>
                <w:u w:val="none"/>
              </w:rPr>
              <w:t>(6.9)</w:t>
            </w:r>
          </w:p>
        </w:tc>
        <w:tc>
          <w:tcPr>
            <w:tcW w:w="0" w:type="auto"/>
          </w:tcPr>
          <w:p w:rsidR="00E86AD7" w:rsidRPr="009B6D4B" w:rsidRDefault="00E86AD7" w:rsidP="00C955B6">
            <w:pPr>
              <w:spacing w:before="40" w:after="40" w:line="276" w:lineRule="auto"/>
              <w:ind w:firstLine="0"/>
              <w:jc w:val="center"/>
              <w:rPr>
                <w:b/>
                <w:sz w:val="16"/>
                <w:szCs w:val="16"/>
                <w:u w:val="none"/>
              </w:rPr>
            </w:pPr>
            <w:r w:rsidRPr="009B6D4B">
              <w:rPr>
                <w:b/>
                <w:sz w:val="16"/>
                <w:szCs w:val="16"/>
                <w:u w:val="none"/>
              </w:rPr>
              <w:t>876</w:t>
            </w:r>
          </w:p>
          <w:p w:rsidR="00E86AD7" w:rsidRPr="009B6D4B" w:rsidRDefault="00E86AD7" w:rsidP="00C955B6">
            <w:pPr>
              <w:spacing w:before="40" w:after="40" w:line="276" w:lineRule="auto"/>
              <w:ind w:firstLine="0"/>
              <w:jc w:val="center"/>
              <w:rPr>
                <w:b/>
                <w:sz w:val="16"/>
                <w:szCs w:val="16"/>
                <w:u w:val="none"/>
              </w:rPr>
            </w:pPr>
            <w:r w:rsidRPr="009B6D4B">
              <w:rPr>
                <w:b/>
                <w:sz w:val="16"/>
                <w:szCs w:val="16"/>
                <w:u w:val="none"/>
              </w:rPr>
              <w:t>(68.0)</w:t>
            </w:r>
          </w:p>
        </w:tc>
        <w:tc>
          <w:tcPr>
            <w:tcW w:w="0" w:type="auto"/>
          </w:tcPr>
          <w:p w:rsidR="00E86AD7" w:rsidRPr="009B6D4B" w:rsidRDefault="00E86AD7" w:rsidP="00C955B6">
            <w:pPr>
              <w:spacing w:before="40" w:after="40" w:line="276" w:lineRule="auto"/>
              <w:ind w:firstLine="0"/>
              <w:jc w:val="center"/>
              <w:rPr>
                <w:b/>
                <w:sz w:val="16"/>
                <w:szCs w:val="16"/>
                <w:u w:val="none"/>
              </w:rPr>
            </w:pPr>
            <w:r w:rsidRPr="009B6D4B">
              <w:rPr>
                <w:b/>
                <w:sz w:val="16"/>
                <w:szCs w:val="16"/>
                <w:u w:val="none"/>
              </w:rPr>
              <w:t>81</w:t>
            </w:r>
          </w:p>
          <w:p w:rsidR="00E86AD7" w:rsidRPr="009B6D4B" w:rsidRDefault="00E86AD7" w:rsidP="00C955B6">
            <w:pPr>
              <w:spacing w:before="40" w:after="40" w:line="276" w:lineRule="auto"/>
              <w:ind w:firstLine="0"/>
              <w:jc w:val="center"/>
              <w:rPr>
                <w:b/>
                <w:sz w:val="16"/>
                <w:szCs w:val="16"/>
                <w:u w:val="none"/>
              </w:rPr>
            </w:pPr>
            <w:r w:rsidRPr="009B6D4B">
              <w:rPr>
                <w:b/>
                <w:sz w:val="16"/>
                <w:szCs w:val="16"/>
                <w:u w:val="none"/>
              </w:rPr>
              <w:t>(6.2)</w:t>
            </w:r>
          </w:p>
        </w:tc>
        <w:tc>
          <w:tcPr>
            <w:tcW w:w="0" w:type="auto"/>
          </w:tcPr>
          <w:p w:rsidR="00E86AD7" w:rsidRPr="009B6D4B" w:rsidRDefault="00E86AD7" w:rsidP="00C955B6">
            <w:pPr>
              <w:spacing w:before="40" w:after="40" w:line="276" w:lineRule="auto"/>
              <w:ind w:firstLine="0"/>
              <w:jc w:val="center"/>
              <w:rPr>
                <w:b/>
                <w:sz w:val="16"/>
                <w:szCs w:val="16"/>
                <w:u w:val="none"/>
              </w:rPr>
            </w:pPr>
            <w:r w:rsidRPr="009B6D4B">
              <w:rPr>
                <w:b/>
                <w:sz w:val="16"/>
                <w:szCs w:val="16"/>
                <w:u w:val="none"/>
              </w:rPr>
              <w:t>77</w:t>
            </w:r>
          </w:p>
          <w:p w:rsidR="00E86AD7" w:rsidRPr="009B6D4B" w:rsidRDefault="00E86AD7" w:rsidP="00C955B6">
            <w:pPr>
              <w:spacing w:before="40" w:after="40" w:line="276" w:lineRule="auto"/>
              <w:ind w:firstLine="0"/>
              <w:jc w:val="center"/>
              <w:rPr>
                <w:b/>
                <w:sz w:val="16"/>
                <w:szCs w:val="16"/>
                <w:u w:val="none"/>
              </w:rPr>
            </w:pPr>
            <w:r w:rsidRPr="009B6D4B">
              <w:rPr>
                <w:b/>
                <w:sz w:val="16"/>
                <w:szCs w:val="16"/>
                <w:u w:val="none"/>
              </w:rPr>
              <w:t>(6.0)</w:t>
            </w:r>
          </w:p>
        </w:tc>
        <w:tc>
          <w:tcPr>
            <w:tcW w:w="0" w:type="auto"/>
          </w:tcPr>
          <w:p w:rsidR="00E86AD7" w:rsidRPr="009B6D4B" w:rsidRDefault="00E86AD7" w:rsidP="00C955B6">
            <w:pPr>
              <w:spacing w:before="40" w:after="40" w:line="276" w:lineRule="auto"/>
              <w:ind w:firstLine="0"/>
              <w:jc w:val="center"/>
              <w:rPr>
                <w:b/>
                <w:sz w:val="16"/>
                <w:szCs w:val="16"/>
                <w:u w:val="none"/>
              </w:rPr>
            </w:pPr>
            <w:r w:rsidRPr="009B6D4B">
              <w:rPr>
                <w:b/>
                <w:sz w:val="16"/>
                <w:szCs w:val="16"/>
                <w:u w:val="none"/>
              </w:rPr>
              <w:t>1289</w:t>
            </w:r>
          </w:p>
          <w:p w:rsidR="00E86AD7" w:rsidRPr="009B6D4B" w:rsidRDefault="00E86AD7" w:rsidP="00C955B6">
            <w:pPr>
              <w:spacing w:before="40" w:after="40" w:line="276" w:lineRule="auto"/>
              <w:ind w:firstLine="0"/>
              <w:jc w:val="center"/>
              <w:rPr>
                <w:b/>
                <w:sz w:val="16"/>
                <w:szCs w:val="16"/>
                <w:u w:val="none"/>
              </w:rPr>
            </w:pPr>
            <w:r w:rsidRPr="009B6D4B">
              <w:rPr>
                <w:b/>
                <w:sz w:val="16"/>
                <w:szCs w:val="16"/>
                <w:u w:val="none"/>
              </w:rPr>
              <w:t>(100)</w:t>
            </w:r>
          </w:p>
        </w:tc>
      </w:tr>
    </w:tbl>
    <w:p w:rsidR="005C64DF" w:rsidRPr="008C3FA8" w:rsidRDefault="005C64DF" w:rsidP="00C955B6">
      <w:pPr>
        <w:pStyle w:val="Pa7"/>
        <w:spacing w:before="80" w:after="80" w:line="276" w:lineRule="auto"/>
        <w:rPr>
          <w:rFonts w:ascii="Times New Roman" w:hAnsi="Times New Roman"/>
          <w:bCs/>
          <w:color w:val="000000"/>
          <w:sz w:val="20"/>
          <w:u w:val="none"/>
        </w:rPr>
      </w:pPr>
      <w:r w:rsidRPr="008C3FA8">
        <w:rPr>
          <w:rFonts w:ascii="Times New Roman" w:hAnsi="Times New Roman"/>
          <w:bCs/>
          <w:color w:val="000000"/>
          <w:sz w:val="20"/>
          <w:u w:val="none"/>
        </w:rPr>
        <w:t>Source : Primary data</w:t>
      </w:r>
    </w:p>
    <w:p w:rsidR="00E86AD7" w:rsidRPr="00A56C39" w:rsidRDefault="00A84C11" w:rsidP="00C955B6">
      <w:pPr>
        <w:spacing w:before="80" w:after="80" w:line="276" w:lineRule="auto"/>
        <w:rPr>
          <w:u w:val="none"/>
        </w:rPr>
      </w:pPr>
      <w:r>
        <w:rPr>
          <w:u w:val="none"/>
        </w:rPr>
        <w:t xml:space="preserve">Of </w:t>
      </w:r>
      <w:r w:rsidR="00E86AD7" w:rsidRPr="00A56C39">
        <w:rPr>
          <w:u w:val="none"/>
        </w:rPr>
        <w:t xml:space="preserve">the total </w:t>
      </w:r>
      <w:r w:rsidR="001718B1">
        <w:rPr>
          <w:u w:val="none"/>
        </w:rPr>
        <w:t>migrants (1289)</w:t>
      </w:r>
      <w:r w:rsidR="00E86AD7" w:rsidRPr="00A56C39">
        <w:rPr>
          <w:u w:val="none"/>
        </w:rPr>
        <w:t xml:space="preserve">, </w:t>
      </w:r>
      <w:r>
        <w:rPr>
          <w:u w:val="none"/>
        </w:rPr>
        <w:t xml:space="preserve">more than three-fifths </w:t>
      </w:r>
      <w:r w:rsidR="00E86AD7" w:rsidRPr="00A56C39">
        <w:rPr>
          <w:u w:val="none"/>
        </w:rPr>
        <w:t xml:space="preserve">of the workers changed their occupation and </w:t>
      </w:r>
      <w:r>
        <w:rPr>
          <w:u w:val="none"/>
        </w:rPr>
        <w:t xml:space="preserve">nearly two-fifths </w:t>
      </w:r>
      <w:r w:rsidR="00E86AD7" w:rsidRPr="00A56C39">
        <w:rPr>
          <w:u w:val="none"/>
        </w:rPr>
        <w:t xml:space="preserve">of the workers had </w:t>
      </w:r>
      <w:r w:rsidR="00C102AC">
        <w:rPr>
          <w:u w:val="none"/>
        </w:rPr>
        <w:t>not changed their job in their l</w:t>
      </w:r>
      <w:r w:rsidR="00E86AD7" w:rsidRPr="00A56C39">
        <w:rPr>
          <w:u w:val="none"/>
        </w:rPr>
        <w:t xml:space="preserve">abour market experience. </w:t>
      </w:r>
      <w:r w:rsidR="00E86AD7">
        <w:rPr>
          <w:u w:val="none"/>
        </w:rPr>
        <w:t>The data revealed</w:t>
      </w:r>
      <w:r w:rsidR="00E86AD7" w:rsidRPr="00A56C39">
        <w:rPr>
          <w:u w:val="none"/>
        </w:rPr>
        <w:t xml:space="preserve"> that 64.6 percent of the workers move</w:t>
      </w:r>
      <w:r w:rsidR="00E86AD7">
        <w:rPr>
          <w:u w:val="none"/>
        </w:rPr>
        <w:t xml:space="preserve">d from first job to second job, Second to third, </w:t>
      </w:r>
      <w:r w:rsidR="00973346">
        <w:rPr>
          <w:u w:val="none"/>
        </w:rPr>
        <w:t>t</w:t>
      </w:r>
      <w:r w:rsidR="00E86AD7" w:rsidRPr="00A56C39">
        <w:rPr>
          <w:u w:val="none"/>
        </w:rPr>
        <w:t>h</w:t>
      </w:r>
      <w:r w:rsidR="00E86AD7">
        <w:rPr>
          <w:u w:val="none"/>
        </w:rPr>
        <w:t>ird to fourth or present job dur</w:t>
      </w:r>
      <w:r w:rsidR="00C102AC">
        <w:rPr>
          <w:u w:val="none"/>
        </w:rPr>
        <w:t>ing their l</w:t>
      </w:r>
      <w:r w:rsidR="00E86AD7" w:rsidRPr="00A56C39">
        <w:rPr>
          <w:u w:val="none"/>
        </w:rPr>
        <w:t>abour market experience.</w:t>
      </w:r>
    </w:p>
    <w:p w:rsidR="00E86AD7" w:rsidRPr="00331427" w:rsidRDefault="00331427" w:rsidP="00C955B6">
      <w:pPr>
        <w:spacing w:before="80" w:after="80" w:line="276" w:lineRule="auto"/>
        <w:ind w:firstLine="0"/>
        <w:rPr>
          <w:b/>
          <w:u w:val="none"/>
        </w:rPr>
      </w:pPr>
      <w:r w:rsidRPr="00331427">
        <w:rPr>
          <w:b/>
          <w:u w:val="none"/>
        </w:rPr>
        <w:t xml:space="preserve">Frequency </w:t>
      </w:r>
      <w:r w:rsidR="00154AE9">
        <w:rPr>
          <w:b/>
          <w:u w:val="none"/>
        </w:rPr>
        <w:t xml:space="preserve">of </w:t>
      </w:r>
      <w:r w:rsidRPr="00331427">
        <w:rPr>
          <w:b/>
          <w:u w:val="none"/>
        </w:rPr>
        <w:t>C</w:t>
      </w:r>
      <w:r w:rsidR="00E86AD7" w:rsidRPr="00331427">
        <w:rPr>
          <w:b/>
          <w:u w:val="none"/>
        </w:rPr>
        <w:t>hange of Job</w:t>
      </w:r>
    </w:p>
    <w:p w:rsidR="00B0380F" w:rsidRDefault="00B0380F" w:rsidP="00C955B6">
      <w:pPr>
        <w:spacing w:before="80" w:after="80" w:line="276" w:lineRule="auto"/>
        <w:rPr>
          <w:u w:val="none"/>
        </w:rPr>
      </w:pPr>
      <w:r w:rsidRPr="00A56C39">
        <w:rPr>
          <w:u w:val="none"/>
        </w:rPr>
        <w:t>The workers too have to make the best of the season and earn enough money to maintain their households. So, they do not find it feasible to stay on in units ind</w:t>
      </w:r>
      <w:r>
        <w:rPr>
          <w:u w:val="none"/>
        </w:rPr>
        <w:t>ef</w:t>
      </w:r>
      <w:r w:rsidR="003B5F7A">
        <w:rPr>
          <w:u w:val="none"/>
        </w:rPr>
        <w:t>initely. When works stop</w:t>
      </w:r>
      <w:r w:rsidRPr="00A56C39">
        <w:rPr>
          <w:u w:val="none"/>
        </w:rPr>
        <w:t xml:space="preserve"> or r</w:t>
      </w:r>
      <w:r w:rsidR="003B5F7A">
        <w:rPr>
          <w:u w:val="none"/>
        </w:rPr>
        <w:t>educe</w:t>
      </w:r>
      <w:r>
        <w:rPr>
          <w:u w:val="none"/>
        </w:rPr>
        <w:t xml:space="preserve"> in one unit, they are on</w:t>
      </w:r>
      <w:r w:rsidRPr="00A56C39">
        <w:rPr>
          <w:u w:val="none"/>
        </w:rPr>
        <w:t xml:space="preserve"> t</w:t>
      </w:r>
      <w:r>
        <w:rPr>
          <w:u w:val="none"/>
        </w:rPr>
        <w:t>he look</w:t>
      </w:r>
      <w:r w:rsidRPr="00A56C39">
        <w:rPr>
          <w:u w:val="none"/>
        </w:rPr>
        <w:t>o</w:t>
      </w:r>
      <w:r>
        <w:rPr>
          <w:u w:val="none"/>
        </w:rPr>
        <w:t>u</w:t>
      </w:r>
      <w:r w:rsidRPr="00A56C39">
        <w:rPr>
          <w:u w:val="none"/>
        </w:rPr>
        <w:t xml:space="preserve">t for a </w:t>
      </w:r>
      <w:r>
        <w:rPr>
          <w:u w:val="none"/>
        </w:rPr>
        <w:t>unit that either has more work o</w:t>
      </w:r>
      <w:r w:rsidRPr="00A56C39">
        <w:rPr>
          <w:u w:val="none"/>
        </w:rPr>
        <w:t>r pay</w:t>
      </w:r>
      <w:r>
        <w:rPr>
          <w:u w:val="none"/>
        </w:rPr>
        <w:t>s</w:t>
      </w:r>
      <w:r w:rsidRPr="00A56C39">
        <w:rPr>
          <w:u w:val="none"/>
        </w:rPr>
        <w:t xml:space="preserve"> better. </w:t>
      </w:r>
      <w:r w:rsidR="001A2ECA">
        <w:rPr>
          <w:u w:val="none"/>
        </w:rPr>
        <w:t>The Table.2 shows that frequency of job change among the migrant workers.</w:t>
      </w:r>
    </w:p>
    <w:p w:rsidR="00F82F36" w:rsidRDefault="00F82F36" w:rsidP="00C955B6">
      <w:pPr>
        <w:spacing w:before="80" w:after="80" w:line="276" w:lineRule="auto"/>
        <w:rPr>
          <w:u w:val="none"/>
        </w:rPr>
      </w:pPr>
    </w:p>
    <w:p w:rsidR="00F82F36" w:rsidRDefault="00F82F36" w:rsidP="00C955B6">
      <w:pPr>
        <w:spacing w:before="80" w:after="80" w:line="276" w:lineRule="auto"/>
        <w:rPr>
          <w:u w:val="none"/>
        </w:rPr>
      </w:pPr>
    </w:p>
    <w:p w:rsidR="0036720A" w:rsidRPr="00331427" w:rsidRDefault="00C05A84" w:rsidP="00C955B6">
      <w:pPr>
        <w:spacing w:before="80" w:after="80" w:line="276" w:lineRule="auto"/>
        <w:ind w:firstLine="0"/>
        <w:rPr>
          <w:b/>
          <w:u w:val="none"/>
        </w:rPr>
      </w:pPr>
      <w:r>
        <w:rPr>
          <w:b/>
          <w:u w:val="none"/>
        </w:rPr>
        <w:lastRenderedPageBreak/>
        <w:t>Table</w:t>
      </w:r>
      <w:r w:rsidR="00D813AC">
        <w:rPr>
          <w:b/>
          <w:u w:val="none"/>
        </w:rPr>
        <w:t>.2. Frequency C</w:t>
      </w:r>
      <w:r w:rsidR="0036720A" w:rsidRPr="00331427">
        <w:rPr>
          <w:b/>
          <w:u w:val="none"/>
        </w:rPr>
        <w:t>hange of Job</w:t>
      </w:r>
    </w:p>
    <w:tbl>
      <w:tblPr>
        <w:tblStyle w:val="TableGrid"/>
        <w:tblW w:w="8646" w:type="dxa"/>
        <w:tblLook w:val="04A0"/>
      </w:tblPr>
      <w:tblGrid>
        <w:gridCol w:w="1466"/>
        <w:gridCol w:w="1691"/>
        <w:gridCol w:w="756"/>
        <w:gridCol w:w="1156"/>
        <w:gridCol w:w="937"/>
        <w:gridCol w:w="857"/>
        <w:gridCol w:w="1156"/>
        <w:gridCol w:w="627"/>
      </w:tblGrid>
      <w:tr w:rsidR="006D6F42" w:rsidRPr="009A61AA" w:rsidTr="00F82F36">
        <w:trPr>
          <w:trHeight w:val="156"/>
        </w:trPr>
        <w:tc>
          <w:tcPr>
            <w:tcW w:w="0" w:type="auto"/>
          </w:tcPr>
          <w:p w:rsidR="00E86AD7" w:rsidRPr="009A61AA" w:rsidRDefault="00E86AD7" w:rsidP="00C955B6">
            <w:pPr>
              <w:spacing w:before="20" w:after="20" w:line="276" w:lineRule="auto"/>
              <w:ind w:firstLine="0"/>
              <w:rPr>
                <w:b/>
                <w:sz w:val="18"/>
                <w:szCs w:val="18"/>
                <w:u w:val="none"/>
              </w:rPr>
            </w:pPr>
            <w:r w:rsidRPr="009A61AA">
              <w:rPr>
                <w:b/>
                <w:sz w:val="18"/>
                <w:szCs w:val="18"/>
                <w:u w:val="none"/>
              </w:rPr>
              <w:t>Change of Job</w:t>
            </w:r>
          </w:p>
        </w:tc>
        <w:tc>
          <w:tcPr>
            <w:tcW w:w="0" w:type="auto"/>
          </w:tcPr>
          <w:p w:rsidR="00E86AD7" w:rsidRPr="009A61AA" w:rsidRDefault="00E86AD7" w:rsidP="00C955B6">
            <w:pPr>
              <w:spacing w:before="20" w:after="20" w:line="276" w:lineRule="auto"/>
              <w:ind w:firstLine="0"/>
              <w:rPr>
                <w:b/>
                <w:sz w:val="18"/>
                <w:szCs w:val="18"/>
                <w:u w:val="none"/>
              </w:rPr>
            </w:pPr>
            <w:r w:rsidRPr="009A61AA">
              <w:rPr>
                <w:b/>
                <w:sz w:val="18"/>
                <w:szCs w:val="18"/>
                <w:u w:val="none"/>
              </w:rPr>
              <w:t>Knitting/ Fabrication</w:t>
            </w:r>
          </w:p>
        </w:tc>
        <w:tc>
          <w:tcPr>
            <w:tcW w:w="0" w:type="auto"/>
          </w:tcPr>
          <w:p w:rsidR="00E86AD7" w:rsidRPr="009A61AA" w:rsidRDefault="00E86AD7" w:rsidP="00C955B6">
            <w:pPr>
              <w:spacing w:before="20" w:after="20" w:line="276" w:lineRule="auto"/>
              <w:ind w:firstLine="0"/>
              <w:rPr>
                <w:b/>
                <w:sz w:val="18"/>
                <w:szCs w:val="18"/>
                <w:u w:val="none"/>
              </w:rPr>
            </w:pPr>
            <w:r w:rsidRPr="009A61AA">
              <w:rPr>
                <w:b/>
                <w:sz w:val="18"/>
                <w:szCs w:val="18"/>
                <w:u w:val="none"/>
              </w:rPr>
              <w:t>Dyeing</w:t>
            </w:r>
          </w:p>
        </w:tc>
        <w:tc>
          <w:tcPr>
            <w:tcW w:w="0" w:type="auto"/>
          </w:tcPr>
          <w:p w:rsidR="00E86AD7" w:rsidRPr="009A61AA" w:rsidRDefault="00E86AD7" w:rsidP="00C955B6">
            <w:pPr>
              <w:spacing w:before="20" w:after="20" w:line="276" w:lineRule="auto"/>
              <w:ind w:firstLine="0"/>
              <w:rPr>
                <w:b/>
                <w:sz w:val="18"/>
                <w:szCs w:val="18"/>
                <w:u w:val="none"/>
              </w:rPr>
            </w:pPr>
            <w:r w:rsidRPr="009A61AA">
              <w:rPr>
                <w:b/>
                <w:sz w:val="18"/>
                <w:szCs w:val="18"/>
                <w:u w:val="none"/>
              </w:rPr>
              <w:t>Compacting</w:t>
            </w:r>
          </w:p>
        </w:tc>
        <w:tc>
          <w:tcPr>
            <w:tcW w:w="0" w:type="auto"/>
          </w:tcPr>
          <w:p w:rsidR="00E86AD7" w:rsidRPr="009A61AA" w:rsidRDefault="00E86AD7" w:rsidP="00C955B6">
            <w:pPr>
              <w:spacing w:before="20" w:after="20" w:line="276" w:lineRule="auto"/>
              <w:ind w:firstLine="0"/>
              <w:rPr>
                <w:b/>
                <w:sz w:val="18"/>
                <w:szCs w:val="18"/>
                <w:u w:val="none"/>
              </w:rPr>
            </w:pPr>
            <w:r w:rsidRPr="009A61AA">
              <w:rPr>
                <w:b/>
                <w:sz w:val="18"/>
                <w:szCs w:val="18"/>
                <w:u w:val="none"/>
              </w:rPr>
              <w:t>Finishing</w:t>
            </w:r>
          </w:p>
        </w:tc>
        <w:tc>
          <w:tcPr>
            <w:tcW w:w="0" w:type="auto"/>
          </w:tcPr>
          <w:p w:rsidR="00E86AD7" w:rsidRPr="009A61AA" w:rsidRDefault="00E86AD7" w:rsidP="00C955B6">
            <w:pPr>
              <w:spacing w:before="20" w:after="20" w:line="276" w:lineRule="auto"/>
              <w:ind w:firstLine="0"/>
              <w:rPr>
                <w:b/>
                <w:sz w:val="18"/>
                <w:szCs w:val="18"/>
                <w:u w:val="none"/>
              </w:rPr>
            </w:pPr>
            <w:r w:rsidRPr="009A61AA">
              <w:rPr>
                <w:b/>
                <w:sz w:val="18"/>
                <w:szCs w:val="18"/>
                <w:u w:val="none"/>
              </w:rPr>
              <w:t>Printing</w:t>
            </w:r>
          </w:p>
        </w:tc>
        <w:tc>
          <w:tcPr>
            <w:tcW w:w="0" w:type="auto"/>
          </w:tcPr>
          <w:p w:rsidR="00E86AD7" w:rsidRPr="009A61AA" w:rsidRDefault="00E86AD7" w:rsidP="00C955B6">
            <w:pPr>
              <w:spacing w:before="20" w:after="20" w:line="276" w:lineRule="auto"/>
              <w:ind w:firstLine="0"/>
              <w:rPr>
                <w:b/>
                <w:sz w:val="18"/>
                <w:szCs w:val="18"/>
                <w:u w:val="none"/>
              </w:rPr>
            </w:pPr>
            <w:r w:rsidRPr="009A61AA">
              <w:rPr>
                <w:b/>
                <w:sz w:val="18"/>
                <w:szCs w:val="18"/>
                <w:u w:val="none"/>
              </w:rPr>
              <w:t>Embroidery</w:t>
            </w:r>
          </w:p>
        </w:tc>
        <w:tc>
          <w:tcPr>
            <w:tcW w:w="0" w:type="auto"/>
          </w:tcPr>
          <w:p w:rsidR="00E86AD7" w:rsidRPr="009A61AA" w:rsidRDefault="00E86AD7" w:rsidP="00C955B6">
            <w:pPr>
              <w:spacing w:before="20" w:after="20" w:line="276" w:lineRule="auto"/>
              <w:ind w:firstLine="0"/>
              <w:rPr>
                <w:b/>
                <w:sz w:val="18"/>
                <w:szCs w:val="18"/>
                <w:u w:val="none"/>
              </w:rPr>
            </w:pPr>
            <w:r w:rsidRPr="009A61AA">
              <w:rPr>
                <w:b/>
                <w:sz w:val="18"/>
                <w:szCs w:val="18"/>
                <w:u w:val="none"/>
              </w:rPr>
              <w:t>Total</w:t>
            </w:r>
          </w:p>
        </w:tc>
      </w:tr>
      <w:tr w:rsidR="006D6F42" w:rsidRPr="009B6D4B" w:rsidTr="00F82F36">
        <w:trPr>
          <w:trHeight w:val="314"/>
        </w:trPr>
        <w:tc>
          <w:tcPr>
            <w:tcW w:w="0" w:type="auto"/>
            <w:tcBorders>
              <w:bottom w:val="single" w:sz="4" w:space="0" w:color="auto"/>
            </w:tcBorders>
          </w:tcPr>
          <w:p w:rsidR="00C102AC" w:rsidRPr="009B6D4B" w:rsidRDefault="00E86AD7" w:rsidP="00C955B6">
            <w:pPr>
              <w:spacing w:before="20" w:after="20" w:line="276" w:lineRule="auto"/>
              <w:ind w:firstLine="0"/>
              <w:jc w:val="left"/>
              <w:rPr>
                <w:sz w:val="16"/>
                <w:szCs w:val="16"/>
                <w:u w:val="none"/>
              </w:rPr>
            </w:pPr>
            <w:r w:rsidRPr="009B6D4B">
              <w:rPr>
                <w:sz w:val="16"/>
                <w:szCs w:val="16"/>
                <w:u w:val="none"/>
              </w:rPr>
              <w:t>Retained First Job</w:t>
            </w:r>
          </w:p>
        </w:tc>
        <w:tc>
          <w:tcPr>
            <w:tcW w:w="0" w:type="auto"/>
            <w:tcBorders>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14</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(17.0)</w:t>
            </w:r>
          </w:p>
        </w:tc>
        <w:tc>
          <w:tcPr>
            <w:tcW w:w="0" w:type="auto"/>
            <w:tcBorders>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23</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(27.4)</w:t>
            </w:r>
          </w:p>
        </w:tc>
        <w:tc>
          <w:tcPr>
            <w:tcW w:w="0" w:type="auto"/>
            <w:tcBorders>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67</w:t>
            </w:r>
          </w:p>
          <w:p w:rsidR="005656A9" w:rsidRPr="009B6D4B" w:rsidRDefault="00E86AD7" w:rsidP="00C955B6">
            <w:pPr>
              <w:spacing w:before="20" w:after="20" w:line="276" w:lineRule="auto"/>
              <w:ind w:firstLine="0"/>
              <w:jc w:val="center"/>
              <w:rPr>
                <w:sz w:val="16"/>
                <w:szCs w:val="16"/>
                <w:u w:val="none"/>
              </w:rPr>
            </w:pPr>
            <w:r w:rsidRPr="009B6D4B">
              <w:rPr>
                <w:sz w:val="16"/>
                <w:szCs w:val="16"/>
                <w:u w:val="none"/>
              </w:rPr>
              <w:t>(75.3)</w:t>
            </w:r>
          </w:p>
        </w:tc>
        <w:tc>
          <w:tcPr>
            <w:tcW w:w="0" w:type="auto"/>
            <w:tcBorders>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275</w:t>
            </w:r>
          </w:p>
          <w:p w:rsidR="005656A9" w:rsidRPr="009B6D4B" w:rsidRDefault="00E86AD7" w:rsidP="00C955B6">
            <w:pPr>
              <w:spacing w:before="20" w:after="20" w:line="276" w:lineRule="auto"/>
              <w:ind w:firstLine="0"/>
              <w:jc w:val="center"/>
              <w:rPr>
                <w:sz w:val="16"/>
                <w:szCs w:val="16"/>
                <w:u w:val="none"/>
              </w:rPr>
            </w:pPr>
            <w:r w:rsidRPr="009B6D4B">
              <w:rPr>
                <w:sz w:val="16"/>
                <w:szCs w:val="16"/>
                <w:u w:val="none"/>
              </w:rPr>
              <w:t>(31.4)</w:t>
            </w:r>
          </w:p>
        </w:tc>
        <w:tc>
          <w:tcPr>
            <w:tcW w:w="0" w:type="auto"/>
            <w:tcBorders>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37</w:t>
            </w:r>
          </w:p>
          <w:p w:rsidR="00C102AC" w:rsidRPr="009B6D4B" w:rsidRDefault="00E86AD7" w:rsidP="00C955B6">
            <w:pPr>
              <w:spacing w:before="20" w:after="20" w:line="276" w:lineRule="auto"/>
              <w:ind w:firstLine="0"/>
              <w:jc w:val="center"/>
              <w:rPr>
                <w:sz w:val="16"/>
                <w:szCs w:val="16"/>
                <w:u w:val="none"/>
              </w:rPr>
            </w:pPr>
            <w:r w:rsidRPr="009B6D4B">
              <w:rPr>
                <w:sz w:val="16"/>
                <w:szCs w:val="16"/>
                <w:u w:val="none"/>
              </w:rPr>
              <w:t>(45.7)</w:t>
            </w:r>
          </w:p>
        </w:tc>
        <w:tc>
          <w:tcPr>
            <w:tcW w:w="0" w:type="auto"/>
            <w:tcBorders>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40</w:t>
            </w:r>
          </w:p>
          <w:p w:rsidR="005656A9" w:rsidRPr="009B6D4B" w:rsidRDefault="00E86AD7" w:rsidP="00C955B6">
            <w:pPr>
              <w:spacing w:before="20" w:after="20" w:line="276" w:lineRule="auto"/>
              <w:ind w:firstLine="0"/>
              <w:jc w:val="center"/>
              <w:rPr>
                <w:sz w:val="16"/>
                <w:szCs w:val="16"/>
                <w:u w:val="none"/>
              </w:rPr>
            </w:pPr>
            <w:r w:rsidRPr="009B6D4B">
              <w:rPr>
                <w:sz w:val="16"/>
                <w:szCs w:val="16"/>
                <w:u w:val="none"/>
              </w:rPr>
              <w:t>(52.0)</w:t>
            </w:r>
          </w:p>
        </w:tc>
        <w:tc>
          <w:tcPr>
            <w:tcW w:w="0" w:type="auto"/>
            <w:tcBorders>
              <w:bottom w:val="single" w:sz="4" w:space="0" w:color="auto"/>
            </w:tcBorders>
          </w:tcPr>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456</w:t>
            </w:r>
          </w:p>
          <w:p w:rsidR="005656A9" w:rsidRPr="009B6D4B" w:rsidRDefault="00E86AD7" w:rsidP="00C955B6">
            <w:pPr>
              <w:spacing w:before="20" w:after="20" w:line="276" w:lineRule="auto"/>
              <w:ind w:firstLine="0"/>
              <w:jc w:val="center"/>
              <w:rPr>
                <w:b/>
                <w:sz w:val="16"/>
                <w:szCs w:val="16"/>
                <w:u w:val="none"/>
              </w:rPr>
            </w:pPr>
            <w:r w:rsidRPr="009B6D4B">
              <w:rPr>
                <w:b/>
                <w:sz w:val="16"/>
                <w:szCs w:val="16"/>
                <w:u w:val="none"/>
              </w:rPr>
              <w:t>(35.4)</w:t>
            </w:r>
          </w:p>
        </w:tc>
      </w:tr>
      <w:tr w:rsidR="006D6F42" w:rsidRPr="009B6D4B" w:rsidTr="00F82F36">
        <w:trPr>
          <w:trHeight w:val="307"/>
        </w:trPr>
        <w:tc>
          <w:tcPr>
            <w:tcW w:w="0" w:type="auto"/>
            <w:tcBorders>
              <w:top w:val="single" w:sz="4" w:space="0" w:color="auto"/>
              <w:bottom w:val="single" w:sz="4" w:space="0" w:color="auto"/>
            </w:tcBorders>
          </w:tcPr>
          <w:p w:rsidR="005656A9" w:rsidRPr="009B6D4B" w:rsidRDefault="00E86AD7" w:rsidP="00C955B6">
            <w:pPr>
              <w:spacing w:before="20" w:after="20" w:line="276" w:lineRule="auto"/>
              <w:ind w:firstLine="0"/>
              <w:jc w:val="left"/>
              <w:rPr>
                <w:sz w:val="16"/>
                <w:szCs w:val="16"/>
                <w:u w:val="none"/>
              </w:rPr>
            </w:pPr>
            <w:r w:rsidRPr="009B6D4B">
              <w:rPr>
                <w:sz w:val="16"/>
                <w:szCs w:val="16"/>
                <w:u w:val="none"/>
              </w:rPr>
              <w:t>Moving to Second Job</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49</w:t>
            </w:r>
          </w:p>
          <w:p w:rsidR="005656A9" w:rsidRPr="009B6D4B" w:rsidRDefault="00E86AD7" w:rsidP="00C955B6">
            <w:pPr>
              <w:spacing w:before="20" w:after="20" w:line="276" w:lineRule="auto"/>
              <w:ind w:firstLine="0"/>
              <w:jc w:val="center"/>
              <w:rPr>
                <w:sz w:val="16"/>
                <w:szCs w:val="16"/>
                <w:u w:val="none"/>
              </w:rPr>
            </w:pPr>
            <w:r w:rsidRPr="009B6D4B">
              <w:rPr>
                <w:sz w:val="16"/>
                <w:szCs w:val="16"/>
                <w:u w:val="none"/>
              </w:rPr>
              <w:t>(59.8)</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47</w:t>
            </w:r>
          </w:p>
          <w:p w:rsidR="005656A9" w:rsidRPr="009B6D4B" w:rsidRDefault="00E86AD7" w:rsidP="00C955B6">
            <w:pPr>
              <w:spacing w:before="20" w:after="20" w:line="276" w:lineRule="auto"/>
              <w:ind w:firstLine="0"/>
              <w:jc w:val="center"/>
              <w:rPr>
                <w:sz w:val="16"/>
                <w:szCs w:val="16"/>
                <w:u w:val="none"/>
              </w:rPr>
            </w:pPr>
            <w:r w:rsidRPr="009B6D4B">
              <w:rPr>
                <w:sz w:val="16"/>
                <w:szCs w:val="16"/>
                <w:u w:val="none"/>
              </w:rPr>
              <w:t>(56.0)</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22</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(24.7)</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405</w:t>
            </w:r>
          </w:p>
          <w:p w:rsidR="00E86AD7" w:rsidRPr="009B6D4B" w:rsidRDefault="00073C40" w:rsidP="00C955B6">
            <w:pPr>
              <w:spacing w:before="20" w:after="20" w:line="276" w:lineRule="auto"/>
              <w:ind w:firstLine="0"/>
              <w:jc w:val="center"/>
              <w:rPr>
                <w:sz w:val="16"/>
                <w:szCs w:val="16"/>
                <w:u w:val="none"/>
              </w:rPr>
            </w:pPr>
            <w:r w:rsidRPr="009B6D4B">
              <w:rPr>
                <w:sz w:val="16"/>
                <w:szCs w:val="16"/>
                <w:u w:val="none"/>
              </w:rPr>
              <w:t>(46.2)</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40</w:t>
            </w:r>
          </w:p>
          <w:p w:rsidR="00E86AD7" w:rsidRPr="009B6D4B" w:rsidRDefault="00073C40" w:rsidP="00C955B6">
            <w:pPr>
              <w:spacing w:before="20" w:after="20" w:line="276" w:lineRule="auto"/>
              <w:ind w:firstLine="0"/>
              <w:jc w:val="center"/>
              <w:rPr>
                <w:sz w:val="16"/>
                <w:szCs w:val="16"/>
                <w:u w:val="none"/>
              </w:rPr>
            </w:pPr>
            <w:r w:rsidRPr="009B6D4B">
              <w:rPr>
                <w:sz w:val="16"/>
                <w:szCs w:val="16"/>
                <w:u w:val="none"/>
              </w:rPr>
              <w:t>(49.4)</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36</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(46.8)</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599</w:t>
            </w:r>
          </w:p>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(46.5)</w:t>
            </w:r>
          </w:p>
        </w:tc>
      </w:tr>
      <w:tr w:rsidR="006D6F42" w:rsidRPr="009B6D4B" w:rsidTr="00F82F36">
        <w:trPr>
          <w:trHeight w:val="314"/>
        </w:trPr>
        <w:tc>
          <w:tcPr>
            <w:tcW w:w="0" w:type="auto"/>
            <w:tcBorders>
              <w:top w:val="single" w:sz="4" w:space="0" w:color="auto"/>
              <w:bottom w:val="single" w:sz="4" w:space="0" w:color="auto"/>
            </w:tcBorders>
          </w:tcPr>
          <w:p w:rsidR="005656A9" w:rsidRPr="009B6D4B" w:rsidRDefault="00E86AD7" w:rsidP="00C955B6">
            <w:pPr>
              <w:spacing w:before="20" w:after="20" w:line="276" w:lineRule="auto"/>
              <w:ind w:firstLine="0"/>
              <w:jc w:val="left"/>
              <w:rPr>
                <w:sz w:val="16"/>
                <w:szCs w:val="16"/>
                <w:u w:val="none"/>
              </w:rPr>
            </w:pPr>
            <w:r w:rsidRPr="009B6D4B">
              <w:rPr>
                <w:sz w:val="16"/>
                <w:szCs w:val="16"/>
                <w:u w:val="none"/>
              </w:rPr>
              <w:t>Moving to Third Job</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12</w:t>
            </w:r>
          </w:p>
          <w:p w:rsidR="005656A9" w:rsidRPr="009B6D4B" w:rsidRDefault="00E86AD7" w:rsidP="00C955B6">
            <w:pPr>
              <w:spacing w:before="20" w:after="20" w:line="276" w:lineRule="auto"/>
              <w:ind w:firstLine="0"/>
              <w:jc w:val="center"/>
              <w:rPr>
                <w:sz w:val="16"/>
                <w:szCs w:val="16"/>
                <w:u w:val="none"/>
              </w:rPr>
            </w:pPr>
            <w:r w:rsidRPr="009B6D4B">
              <w:rPr>
                <w:sz w:val="16"/>
                <w:szCs w:val="16"/>
                <w:u w:val="none"/>
              </w:rPr>
              <w:t>(14.6)</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9</w:t>
            </w:r>
          </w:p>
          <w:p w:rsidR="00E86AD7" w:rsidRPr="009B6D4B" w:rsidRDefault="00073C40" w:rsidP="00C955B6">
            <w:pPr>
              <w:spacing w:before="20" w:after="20" w:line="276" w:lineRule="auto"/>
              <w:ind w:firstLine="0"/>
              <w:jc w:val="center"/>
              <w:rPr>
                <w:sz w:val="16"/>
                <w:szCs w:val="16"/>
                <w:u w:val="none"/>
              </w:rPr>
            </w:pPr>
            <w:r w:rsidRPr="009B6D4B">
              <w:rPr>
                <w:sz w:val="16"/>
                <w:szCs w:val="16"/>
                <w:u w:val="none"/>
              </w:rPr>
              <w:t>(10.6)</w:t>
            </w:r>
          </w:p>
        </w:tc>
        <w:tc>
          <w:tcPr>
            <w:tcW w:w="0" w:type="auto"/>
            <w:tcBorders>
              <w:top w:val="single" w:sz="4" w:space="0" w:color="auto"/>
              <w:bottom w:val="single" w:sz="4" w:space="0" w:color="auto"/>
            </w:tcBorders>
          </w:tcPr>
          <w:p w:rsidR="005656A9" w:rsidRPr="009B6D4B" w:rsidRDefault="005656A9" w:rsidP="00C955B6">
            <w:pPr>
              <w:spacing w:before="20" w:after="20" w:line="276" w:lineRule="auto"/>
              <w:ind w:firstLine="0"/>
              <w:jc w:val="center"/>
              <w:rPr>
                <w:sz w:val="16"/>
                <w:szCs w:val="16"/>
                <w:u w:val="none"/>
              </w:rPr>
            </w:pPr>
            <w:r w:rsidRPr="009B6D4B">
              <w:rPr>
                <w:sz w:val="16"/>
                <w:szCs w:val="16"/>
                <w:u w:val="none"/>
              </w:rPr>
              <w:t>-</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165</w:t>
            </w:r>
          </w:p>
          <w:p w:rsidR="00E86AD7" w:rsidRPr="009B6D4B" w:rsidRDefault="00073C40" w:rsidP="00C955B6">
            <w:pPr>
              <w:spacing w:before="20" w:after="20" w:line="276" w:lineRule="auto"/>
              <w:ind w:firstLine="0"/>
              <w:jc w:val="center"/>
              <w:rPr>
                <w:sz w:val="16"/>
                <w:szCs w:val="16"/>
                <w:u w:val="none"/>
              </w:rPr>
            </w:pPr>
            <w:r w:rsidRPr="009B6D4B">
              <w:rPr>
                <w:sz w:val="16"/>
                <w:szCs w:val="16"/>
                <w:u w:val="none"/>
              </w:rPr>
              <w:t>(18.8)</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4</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(5.0)</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(1.2)</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191</w:t>
            </w:r>
          </w:p>
          <w:p w:rsidR="00E86AD7" w:rsidRPr="009B6D4B" w:rsidRDefault="00073C40" w:rsidP="00C955B6">
            <w:pPr>
              <w:spacing w:before="20" w:after="20" w:line="276" w:lineRule="auto"/>
              <w:ind w:firstLine="0"/>
              <w:jc w:val="center"/>
              <w:rPr>
                <w:b/>
                <w:sz w:val="16"/>
                <w:szCs w:val="16"/>
                <w:u w:val="none"/>
              </w:rPr>
            </w:pPr>
            <w:r w:rsidRPr="009B6D4B">
              <w:rPr>
                <w:b/>
                <w:sz w:val="16"/>
                <w:szCs w:val="16"/>
                <w:u w:val="none"/>
              </w:rPr>
              <w:t>(14.8)</w:t>
            </w:r>
          </w:p>
        </w:tc>
      </w:tr>
      <w:tr w:rsidR="006D6F42" w:rsidRPr="009B6D4B" w:rsidTr="00F82F36">
        <w:trPr>
          <w:trHeight w:val="228"/>
        </w:trPr>
        <w:tc>
          <w:tcPr>
            <w:tcW w:w="0" w:type="auto"/>
            <w:tcBorders>
              <w:top w:val="single" w:sz="4" w:space="0" w:color="auto"/>
            </w:tcBorders>
          </w:tcPr>
          <w:p w:rsidR="00E86AD7" w:rsidRPr="009B6D4B" w:rsidRDefault="00E86AD7" w:rsidP="00C955B6">
            <w:pPr>
              <w:spacing w:before="20" w:after="20" w:line="276" w:lineRule="auto"/>
              <w:ind w:firstLine="0"/>
              <w:jc w:val="left"/>
              <w:rPr>
                <w:sz w:val="16"/>
                <w:szCs w:val="16"/>
                <w:u w:val="none"/>
              </w:rPr>
            </w:pPr>
            <w:r w:rsidRPr="009B6D4B">
              <w:rPr>
                <w:sz w:val="16"/>
                <w:szCs w:val="16"/>
                <w:u w:val="none"/>
              </w:rPr>
              <w:t>Moving to Fourth Job</w:t>
            </w:r>
          </w:p>
        </w:tc>
        <w:tc>
          <w:tcPr>
            <w:tcW w:w="0" w:type="auto"/>
            <w:tcBorders>
              <w:top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7</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(8.5)</w:t>
            </w:r>
          </w:p>
        </w:tc>
        <w:tc>
          <w:tcPr>
            <w:tcW w:w="0" w:type="auto"/>
            <w:tcBorders>
              <w:top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5</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(6.0)</w:t>
            </w:r>
          </w:p>
        </w:tc>
        <w:tc>
          <w:tcPr>
            <w:tcW w:w="0" w:type="auto"/>
            <w:tcBorders>
              <w:top w:val="single" w:sz="4" w:space="0" w:color="auto"/>
            </w:tcBorders>
          </w:tcPr>
          <w:p w:rsidR="00E86AD7" w:rsidRPr="009B6D4B" w:rsidRDefault="001718B1" w:rsidP="00C955B6">
            <w:pPr>
              <w:spacing w:before="20" w:after="20" w:line="276" w:lineRule="auto"/>
              <w:ind w:firstLine="0"/>
              <w:jc w:val="center"/>
              <w:rPr>
                <w:sz w:val="16"/>
                <w:szCs w:val="16"/>
                <w:u w:val="none"/>
              </w:rPr>
            </w:pPr>
            <w:r w:rsidRPr="009B6D4B">
              <w:rPr>
                <w:sz w:val="16"/>
                <w:szCs w:val="16"/>
                <w:u w:val="none"/>
              </w:rPr>
              <w:t>-</w:t>
            </w:r>
          </w:p>
        </w:tc>
        <w:tc>
          <w:tcPr>
            <w:tcW w:w="0" w:type="auto"/>
            <w:tcBorders>
              <w:top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31</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(3.5)</w:t>
            </w:r>
          </w:p>
        </w:tc>
        <w:tc>
          <w:tcPr>
            <w:tcW w:w="0" w:type="auto"/>
            <w:tcBorders>
              <w:top w:val="single" w:sz="4" w:space="0" w:color="auto"/>
            </w:tcBorders>
          </w:tcPr>
          <w:p w:rsidR="00E86AD7" w:rsidRPr="009B6D4B" w:rsidRDefault="005656A9" w:rsidP="00C955B6">
            <w:pPr>
              <w:spacing w:before="20" w:after="20" w:line="276" w:lineRule="auto"/>
              <w:ind w:firstLine="0"/>
              <w:jc w:val="center"/>
              <w:rPr>
                <w:sz w:val="16"/>
                <w:szCs w:val="16"/>
                <w:u w:val="none"/>
              </w:rPr>
            </w:pPr>
            <w:r w:rsidRPr="009B6D4B">
              <w:rPr>
                <w:sz w:val="16"/>
                <w:szCs w:val="16"/>
                <w:u w:val="none"/>
              </w:rPr>
              <w:t>-</w:t>
            </w:r>
          </w:p>
        </w:tc>
        <w:tc>
          <w:tcPr>
            <w:tcW w:w="0" w:type="auto"/>
            <w:tcBorders>
              <w:top w:val="single" w:sz="4" w:space="0" w:color="auto"/>
            </w:tcBorders>
          </w:tcPr>
          <w:p w:rsidR="00E86AD7" w:rsidRPr="009B6D4B" w:rsidRDefault="005656A9" w:rsidP="00C955B6">
            <w:pPr>
              <w:spacing w:before="20" w:after="20" w:line="276" w:lineRule="auto"/>
              <w:ind w:firstLine="0"/>
              <w:jc w:val="center"/>
              <w:rPr>
                <w:sz w:val="16"/>
                <w:szCs w:val="16"/>
                <w:u w:val="none"/>
              </w:rPr>
            </w:pPr>
            <w:r w:rsidRPr="009B6D4B">
              <w:rPr>
                <w:sz w:val="16"/>
                <w:szCs w:val="16"/>
                <w:u w:val="none"/>
              </w:rPr>
              <w:t>-</w:t>
            </w:r>
          </w:p>
        </w:tc>
        <w:tc>
          <w:tcPr>
            <w:tcW w:w="0" w:type="auto"/>
            <w:tcBorders>
              <w:top w:val="single" w:sz="4" w:space="0" w:color="auto"/>
            </w:tcBorders>
          </w:tcPr>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43</w:t>
            </w:r>
          </w:p>
          <w:p w:rsidR="00E86AD7" w:rsidRPr="009B6D4B" w:rsidRDefault="00A84C11" w:rsidP="00C955B6">
            <w:pPr>
              <w:spacing w:before="20" w:after="20" w:line="276" w:lineRule="auto"/>
              <w:ind w:firstLine="0"/>
              <w:jc w:val="center"/>
              <w:rPr>
                <w:b/>
                <w:sz w:val="16"/>
                <w:szCs w:val="16"/>
                <w:u w:val="none"/>
              </w:rPr>
            </w:pPr>
            <w:r w:rsidRPr="009B6D4B">
              <w:rPr>
                <w:b/>
                <w:sz w:val="16"/>
                <w:szCs w:val="16"/>
                <w:u w:val="none"/>
              </w:rPr>
              <w:t>(3</w:t>
            </w:r>
            <w:r w:rsidR="00E86AD7" w:rsidRPr="009B6D4B">
              <w:rPr>
                <w:b/>
                <w:sz w:val="16"/>
                <w:szCs w:val="16"/>
                <w:u w:val="none"/>
              </w:rPr>
              <w:t>.3)</w:t>
            </w:r>
          </w:p>
        </w:tc>
      </w:tr>
      <w:tr w:rsidR="006D6F42" w:rsidRPr="009B6D4B" w:rsidTr="00F82F36">
        <w:trPr>
          <w:trHeight w:val="192"/>
        </w:trPr>
        <w:tc>
          <w:tcPr>
            <w:tcW w:w="0" w:type="auto"/>
          </w:tcPr>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Total</w:t>
            </w:r>
          </w:p>
        </w:tc>
        <w:tc>
          <w:tcPr>
            <w:tcW w:w="0" w:type="auto"/>
          </w:tcPr>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82</w:t>
            </w:r>
          </w:p>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(6.4)</w:t>
            </w:r>
          </w:p>
        </w:tc>
        <w:tc>
          <w:tcPr>
            <w:tcW w:w="0" w:type="auto"/>
          </w:tcPr>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84</w:t>
            </w:r>
          </w:p>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(6.5)</w:t>
            </w:r>
          </w:p>
        </w:tc>
        <w:tc>
          <w:tcPr>
            <w:tcW w:w="0" w:type="auto"/>
          </w:tcPr>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89</w:t>
            </w:r>
          </w:p>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(6.9)</w:t>
            </w:r>
          </w:p>
        </w:tc>
        <w:tc>
          <w:tcPr>
            <w:tcW w:w="0" w:type="auto"/>
          </w:tcPr>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876</w:t>
            </w:r>
          </w:p>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(68.0)</w:t>
            </w:r>
          </w:p>
        </w:tc>
        <w:tc>
          <w:tcPr>
            <w:tcW w:w="0" w:type="auto"/>
          </w:tcPr>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81</w:t>
            </w:r>
          </w:p>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(6.2)</w:t>
            </w:r>
          </w:p>
        </w:tc>
        <w:tc>
          <w:tcPr>
            <w:tcW w:w="0" w:type="auto"/>
          </w:tcPr>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77</w:t>
            </w:r>
          </w:p>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(6.0)</w:t>
            </w:r>
          </w:p>
        </w:tc>
        <w:tc>
          <w:tcPr>
            <w:tcW w:w="0" w:type="auto"/>
          </w:tcPr>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1289</w:t>
            </w:r>
          </w:p>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(100)</w:t>
            </w:r>
          </w:p>
        </w:tc>
      </w:tr>
    </w:tbl>
    <w:p w:rsidR="00CB3312" w:rsidRPr="00073C40" w:rsidRDefault="005C64DF" w:rsidP="00C955B6">
      <w:pPr>
        <w:pStyle w:val="Pa7"/>
        <w:spacing w:before="80" w:after="80" w:line="276" w:lineRule="auto"/>
        <w:rPr>
          <w:rFonts w:ascii="Times New Roman" w:hAnsi="Times New Roman"/>
          <w:bCs/>
          <w:color w:val="000000"/>
          <w:sz w:val="20"/>
          <w:u w:val="none"/>
        </w:rPr>
      </w:pPr>
      <w:r w:rsidRPr="00073C40">
        <w:rPr>
          <w:rFonts w:ascii="Times New Roman" w:hAnsi="Times New Roman"/>
          <w:bCs/>
          <w:color w:val="000000"/>
          <w:sz w:val="20"/>
          <w:u w:val="none"/>
        </w:rPr>
        <w:t>Source : Primary data</w:t>
      </w:r>
    </w:p>
    <w:p w:rsidR="00B514F0" w:rsidRDefault="004C3E60" w:rsidP="00C955B6">
      <w:pPr>
        <w:spacing w:before="80" w:after="80" w:line="276" w:lineRule="auto"/>
        <w:rPr>
          <w:u w:val="none"/>
        </w:rPr>
      </w:pPr>
      <w:r>
        <w:rPr>
          <w:u w:val="none"/>
        </w:rPr>
        <w:t xml:space="preserve">Around 35 percent of workers </w:t>
      </w:r>
      <w:r w:rsidR="00B514F0" w:rsidRPr="00A56C39">
        <w:rPr>
          <w:u w:val="none"/>
        </w:rPr>
        <w:t xml:space="preserve">retained </w:t>
      </w:r>
      <w:r>
        <w:rPr>
          <w:u w:val="none"/>
        </w:rPr>
        <w:t xml:space="preserve">their </w:t>
      </w:r>
      <w:r w:rsidR="00B514F0" w:rsidRPr="00A56C39">
        <w:rPr>
          <w:u w:val="none"/>
        </w:rPr>
        <w:t>first job. They stayed in the same job. It also shows</w:t>
      </w:r>
      <w:r w:rsidR="00B514F0">
        <w:rPr>
          <w:u w:val="none"/>
        </w:rPr>
        <w:t xml:space="preserve"> that</w:t>
      </w:r>
      <w:r w:rsidR="00B514F0" w:rsidRPr="00A56C39">
        <w:rPr>
          <w:u w:val="none"/>
        </w:rPr>
        <w:t xml:space="preserve"> some young workers for experience are not shifting to other jobs; </w:t>
      </w:r>
      <w:r w:rsidRPr="00A56C39">
        <w:rPr>
          <w:u w:val="none"/>
        </w:rPr>
        <w:t>Based on the resp</w:t>
      </w:r>
      <w:r>
        <w:rPr>
          <w:u w:val="none"/>
        </w:rPr>
        <w:t>onses of the migrants,</w:t>
      </w:r>
      <w:r w:rsidR="0025174E">
        <w:rPr>
          <w:u w:val="none"/>
        </w:rPr>
        <w:t xml:space="preserve"> </w:t>
      </w:r>
      <w:r>
        <w:rPr>
          <w:u w:val="none"/>
        </w:rPr>
        <w:t xml:space="preserve">more than two-fifths </w:t>
      </w:r>
      <w:r w:rsidRPr="00A56C39">
        <w:rPr>
          <w:u w:val="none"/>
        </w:rPr>
        <w:t xml:space="preserve">of workers in Tirupur </w:t>
      </w:r>
      <w:r>
        <w:rPr>
          <w:u w:val="none"/>
        </w:rPr>
        <w:t>changed their job two times during their l</w:t>
      </w:r>
      <w:r w:rsidRPr="00A56C39">
        <w:rPr>
          <w:u w:val="none"/>
        </w:rPr>
        <w:t>abour market experience.</w:t>
      </w:r>
      <w:r>
        <w:rPr>
          <w:u w:val="none"/>
        </w:rPr>
        <w:t xml:space="preserve"> Nearly 15 percent of the workers were changed their jobs into three times. R</w:t>
      </w:r>
      <w:r w:rsidR="00B514F0" w:rsidRPr="00A56C39">
        <w:rPr>
          <w:u w:val="none"/>
        </w:rPr>
        <w:t xml:space="preserve">emaining </w:t>
      </w:r>
      <w:r w:rsidR="00973346">
        <w:rPr>
          <w:u w:val="none"/>
        </w:rPr>
        <w:t>three</w:t>
      </w:r>
      <w:r w:rsidR="00B514F0" w:rsidRPr="00A56C39">
        <w:rPr>
          <w:u w:val="none"/>
        </w:rPr>
        <w:t xml:space="preserve"> percent hav</w:t>
      </w:r>
      <w:r w:rsidR="00B514F0">
        <w:rPr>
          <w:u w:val="none"/>
        </w:rPr>
        <w:t>e been mobile</w:t>
      </w:r>
      <w:r>
        <w:rPr>
          <w:u w:val="none"/>
        </w:rPr>
        <w:t>, still they were in fourth job</w:t>
      </w:r>
      <w:r w:rsidR="00B514F0">
        <w:rPr>
          <w:u w:val="none"/>
        </w:rPr>
        <w:t>. The categori</w:t>
      </w:r>
      <w:r w:rsidR="003B5F7A">
        <w:rPr>
          <w:u w:val="none"/>
        </w:rPr>
        <w:t>s</w:t>
      </w:r>
      <w:r w:rsidR="00B514F0">
        <w:rPr>
          <w:u w:val="none"/>
        </w:rPr>
        <w:t>ation</w:t>
      </w:r>
      <w:r w:rsidR="00B514F0" w:rsidRPr="00A56C39">
        <w:rPr>
          <w:u w:val="none"/>
        </w:rPr>
        <w:t xml:space="preserve"> of workers was based on posit</w:t>
      </w:r>
      <w:r w:rsidR="00B514F0">
        <w:rPr>
          <w:u w:val="none"/>
        </w:rPr>
        <w:t>ion. In case of finishing units, t</w:t>
      </w:r>
      <w:r w:rsidR="00B514F0" w:rsidRPr="00A56C39">
        <w:rPr>
          <w:u w:val="none"/>
        </w:rPr>
        <w:t xml:space="preserve">he percentage of workers who changed their job was very high as compared to other knitting, compacting, printing, dyeing and embroidery. </w:t>
      </w:r>
    </w:p>
    <w:p w:rsidR="00E86AD7" w:rsidRPr="00643C7D" w:rsidRDefault="00E86AD7" w:rsidP="00C955B6">
      <w:pPr>
        <w:spacing w:before="80" w:after="80" w:line="276" w:lineRule="auto"/>
        <w:ind w:firstLine="0"/>
        <w:rPr>
          <w:b/>
          <w:u w:val="none"/>
        </w:rPr>
      </w:pPr>
      <w:r w:rsidRPr="00643C7D">
        <w:rPr>
          <w:b/>
          <w:u w:val="none"/>
        </w:rPr>
        <w:t>Len</w:t>
      </w:r>
      <w:r w:rsidR="00D813AC">
        <w:rPr>
          <w:b/>
          <w:u w:val="none"/>
        </w:rPr>
        <w:t>gth of S</w:t>
      </w:r>
      <w:r w:rsidRPr="00643C7D">
        <w:rPr>
          <w:b/>
          <w:u w:val="none"/>
        </w:rPr>
        <w:t>ta</w:t>
      </w:r>
      <w:r w:rsidR="00836472">
        <w:rPr>
          <w:b/>
          <w:u w:val="none"/>
        </w:rPr>
        <w:t xml:space="preserve">y </w:t>
      </w:r>
    </w:p>
    <w:p w:rsidR="00E86AD7" w:rsidRPr="00643C7D" w:rsidRDefault="00733426" w:rsidP="00C955B6">
      <w:pPr>
        <w:spacing w:before="80" w:after="80" w:line="276" w:lineRule="auto"/>
        <w:rPr>
          <w:u w:val="none"/>
        </w:rPr>
      </w:pPr>
      <w:r>
        <w:rPr>
          <w:u w:val="none"/>
        </w:rPr>
        <w:t>O</w:t>
      </w:r>
      <w:r w:rsidR="00245DA9">
        <w:rPr>
          <w:u w:val="none"/>
        </w:rPr>
        <w:t>ver</w:t>
      </w:r>
      <w:r>
        <w:rPr>
          <w:u w:val="none"/>
        </w:rPr>
        <w:t xml:space="preserve"> the</w:t>
      </w:r>
      <w:r w:rsidR="00245DA9">
        <w:rPr>
          <w:u w:val="none"/>
        </w:rPr>
        <w:t xml:space="preserve"> years in the garment i</w:t>
      </w:r>
      <w:r w:rsidR="008C7DC5" w:rsidRPr="00A56C39">
        <w:rPr>
          <w:u w:val="none"/>
        </w:rPr>
        <w:t>ndustry, more workers stayed for long</w:t>
      </w:r>
      <w:r w:rsidR="008C7DC5">
        <w:rPr>
          <w:u w:val="none"/>
        </w:rPr>
        <w:t>er period in the present jobs. I</w:t>
      </w:r>
      <w:r w:rsidR="008C7DC5" w:rsidRPr="00A56C39">
        <w:rPr>
          <w:u w:val="none"/>
        </w:rPr>
        <w:t xml:space="preserve">t is significant that in the first job, </w:t>
      </w:r>
      <w:r w:rsidR="00771476">
        <w:rPr>
          <w:u w:val="none"/>
        </w:rPr>
        <w:t xml:space="preserve">one-third </w:t>
      </w:r>
      <w:r w:rsidR="008C7DC5" w:rsidRPr="00A56C39">
        <w:rPr>
          <w:u w:val="none"/>
        </w:rPr>
        <w:t xml:space="preserve">of the workers stayed 25 to 60 months. </w:t>
      </w:r>
      <w:r>
        <w:rPr>
          <w:u w:val="none"/>
        </w:rPr>
        <w:t xml:space="preserve">More than one-fourth </w:t>
      </w:r>
      <w:r w:rsidR="008C7DC5" w:rsidRPr="00A56C39">
        <w:rPr>
          <w:u w:val="none"/>
        </w:rPr>
        <w:t xml:space="preserve">of workers had experience of 13 to 24 months. In the second job category, </w:t>
      </w:r>
      <w:r w:rsidR="00771476">
        <w:rPr>
          <w:u w:val="none"/>
        </w:rPr>
        <w:t xml:space="preserve">more than one-third of </w:t>
      </w:r>
      <w:r w:rsidR="008C7DC5" w:rsidRPr="00A56C39">
        <w:rPr>
          <w:u w:val="none"/>
        </w:rPr>
        <w:t xml:space="preserve">workers had no </w:t>
      </w:r>
      <w:r w:rsidR="00245DA9">
        <w:rPr>
          <w:u w:val="none"/>
        </w:rPr>
        <w:t>second job in the l</w:t>
      </w:r>
      <w:r w:rsidR="008C7DC5" w:rsidRPr="00A56C39">
        <w:rPr>
          <w:u w:val="none"/>
        </w:rPr>
        <w:t xml:space="preserve">abour market experience. Around 34 percent of the </w:t>
      </w:r>
      <w:r w:rsidR="00771476">
        <w:rPr>
          <w:u w:val="none"/>
        </w:rPr>
        <w:t xml:space="preserve">workers </w:t>
      </w:r>
      <w:r w:rsidR="001718B1">
        <w:rPr>
          <w:u w:val="none"/>
        </w:rPr>
        <w:t>were stayed one to two</w:t>
      </w:r>
      <w:r w:rsidR="008C7DC5" w:rsidRPr="00A56C39">
        <w:rPr>
          <w:u w:val="none"/>
        </w:rPr>
        <w:t xml:space="preserve"> years in the second job category </w:t>
      </w:r>
      <w:r w:rsidR="00245DA9">
        <w:rPr>
          <w:u w:val="none"/>
        </w:rPr>
        <w:t xml:space="preserve">whereas </w:t>
      </w:r>
      <w:r w:rsidR="00771476">
        <w:rPr>
          <w:u w:val="none"/>
        </w:rPr>
        <w:t xml:space="preserve">one-fourth </w:t>
      </w:r>
      <w:r w:rsidR="001718B1">
        <w:rPr>
          <w:u w:val="none"/>
        </w:rPr>
        <w:t>of workers had less than one</w:t>
      </w:r>
      <w:r w:rsidR="008C7DC5" w:rsidRPr="00A56C39">
        <w:rPr>
          <w:u w:val="none"/>
        </w:rPr>
        <w:t xml:space="preserve"> year experience. In the third job category, </w:t>
      </w:r>
      <w:r w:rsidR="00771476">
        <w:rPr>
          <w:u w:val="none"/>
        </w:rPr>
        <w:t xml:space="preserve">two-fifths </w:t>
      </w:r>
      <w:r w:rsidR="008C7DC5" w:rsidRPr="00A56C39">
        <w:rPr>
          <w:u w:val="none"/>
        </w:rPr>
        <w:t>of workers have taken the</w:t>
      </w:r>
      <w:r w:rsidR="003B5F7A">
        <w:rPr>
          <w:u w:val="none"/>
        </w:rPr>
        <w:t xml:space="preserve"> opportunity to work for up</w:t>
      </w:r>
      <w:r w:rsidR="001718B1">
        <w:rPr>
          <w:u w:val="none"/>
        </w:rPr>
        <w:t>to seven to twelve</w:t>
      </w:r>
      <w:r w:rsidR="008C7DC5" w:rsidRPr="00A56C39">
        <w:rPr>
          <w:u w:val="none"/>
        </w:rPr>
        <w:t xml:space="preserve"> months. Nearly 16 percent of</w:t>
      </w:r>
      <w:r w:rsidR="00862AB9">
        <w:rPr>
          <w:u w:val="none"/>
        </w:rPr>
        <w:t xml:space="preserve"> </w:t>
      </w:r>
      <w:r w:rsidR="008C7DC5" w:rsidRPr="00A56C39">
        <w:rPr>
          <w:u w:val="none"/>
        </w:rPr>
        <w:t>worker</w:t>
      </w:r>
      <w:r w:rsidR="001718B1">
        <w:rPr>
          <w:u w:val="none"/>
        </w:rPr>
        <w:t>s had one to two</w:t>
      </w:r>
      <w:r w:rsidR="00862AB9">
        <w:rPr>
          <w:u w:val="none"/>
        </w:rPr>
        <w:t xml:space="preserve"> </w:t>
      </w:r>
      <w:r w:rsidR="003B5F7A">
        <w:rPr>
          <w:u w:val="none"/>
        </w:rPr>
        <w:t>years</w:t>
      </w:r>
      <w:r w:rsidR="00862AB9">
        <w:rPr>
          <w:u w:val="none"/>
        </w:rPr>
        <w:t xml:space="preserve"> </w:t>
      </w:r>
      <w:r w:rsidR="003B5F7A">
        <w:rPr>
          <w:u w:val="none"/>
        </w:rPr>
        <w:t xml:space="preserve">of </w:t>
      </w:r>
      <w:r w:rsidR="003B5F7A" w:rsidRPr="00A56C39">
        <w:rPr>
          <w:u w:val="none"/>
        </w:rPr>
        <w:t>experi</w:t>
      </w:r>
      <w:r w:rsidR="003B5F7A">
        <w:rPr>
          <w:u w:val="none"/>
        </w:rPr>
        <w:t>ence</w:t>
      </w:r>
      <w:r w:rsidR="008C7DC5">
        <w:rPr>
          <w:u w:val="none"/>
        </w:rPr>
        <w:t>.</w:t>
      </w:r>
    </w:p>
    <w:p w:rsidR="0036720A" w:rsidRPr="00BF1AD1" w:rsidRDefault="00C05A84" w:rsidP="00C955B6">
      <w:pPr>
        <w:spacing w:before="80" w:after="80" w:line="276" w:lineRule="auto"/>
        <w:ind w:firstLine="0"/>
        <w:rPr>
          <w:u w:val="none"/>
        </w:rPr>
      </w:pPr>
      <w:r>
        <w:rPr>
          <w:b/>
          <w:u w:val="none"/>
        </w:rPr>
        <w:t xml:space="preserve">Table </w:t>
      </w:r>
      <w:r w:rsidR="00324227">
        <w:rPr>
          <w:b/>
          <w:u w:val="none"/>
        </w:rPr>
        <w:t>.3. Length of S</w:t>
      </w:r>
      <w:r w:rsidR="0036720A" w:rsidRPr="00643C7D">
        <w:rPr>
          <w:b/>
          <w:u w:val="none"/>
        </w:rPr>
        <w:t>tay in the First, Se</w:t>
      </w:r>
      <w:r w:rsidR="00324227">
        <w:rPr>
          <w:b/>
          <w:u w:val="none"/>
        </w:rPr>
        <w:t>cond, Third, F</w:t>
      </w:r>
      <w:r w:rsidR="005C50A2">
        <w:rPr>
          <w:b/>
          <w:u w:val="none"/>
        </w:rPr>
        <w:t>ourth and Present J</w:t>
      </w:r>
      <w:r w:rsidR="0036720A" w:rsidRPr="00643C7D">
        <w:rPr>
          <w:b/>
          <w:u w:val="none"/>
        </w:rPr>
        <w:t>ob.</w:t>
      </w:r>
    </w:p>
    <w:tbl>
      <w:tblPr>
        <w:tblStyle w:val="TableGrid"/>
        <w:tblW w:w="7328" w:type="dxa"/>
        <w:jc w:val="center"/>
        <w:tblLook w:val="04A0"/>
      </w:tblPr>
      <w:tblGrid>
        <w:gridCol w:w="2239"/>
        <w:gridCol w:w="890"/>
        <w:gridCol w:w="1070"/>
        <w:gridCol w:w="970"/>
        <w:gridCol w:w="1060"/>
        <w:gridCol w:w="1099"/>
      </w:tblGrid>
      <w:tr w:rsidR="005C50A2" w:rsidRPr="009B6D4B" w:rsidTr="00F82F36">
        <w:trPr>
          <w:trHeight w:val="412"/>
          <w:jc w:val="center"/>
        </w:trPr>
        <w:tc>
          <w:tcPr>
            <w:tcW w:w="0" w:type="auto"/>
            <w:vAlign w:val="center"/>
          </w:tcPr>
          <w:p w:rsidR="00E86AD7" w:rsidRPr="009A61AA" w:rsidRDefault="005C50A2" w:rsidP="00C955B6">
            <w:pPr>
              <w:spacing w:before="20" w:after="20" w:line="276" w:lineRule="auto"/>
              <w:ind w:firstLine="0"/>
              <w:jc w:val="center"/>
              <w:rPr>
                <w:b/>
                <w:sz w:val="18"/>
                <w:szCs w:val="18"/>
                <w:u w:val="none"/>
              </w:rPr>
            </w:pPr>
            <w:r w:rsidRPr="009A61AA">
              <w:rPr>
                <w:b/>
                <w:sz w:val="18"/>
                <w:szCs w:val="18"/>
                <w:u w:val="none"/>
              </w:rPr>
              <w:t xml:space="preserve">Labour </w:t>
            </w:r>
            <w:r w:rsidR="00D813AC" w:rsidRPr="009A61AA">
              <w:rPr>
                <w:b/>
                <w:sz w:val="18"/>
                <w:szCs w:val="18"/>
                <w:u w:val="none"/>
              </w:rPr>
              <w:t>Market E</w:t>
            </w:r>
            <w:r w:rsidR="00E86AD7" w:rsidRPr="009A61AA">
              <w:rPr>
                <w:b/>
                <w:sz w:val="18"/>
                <w:szCs w:val="18"/>
                <w:u w:val="none"/>
              </w:rPr>
              <w:t>xperience</w:t>
            </w:r>
          </w:p>
        </w:tc>
        <w:tc>
          <w:tcPr>
            <w:tcW w:w="0" w:type="auto"/>
            <w:vAlign w:val="center"/>
          </w:tcPr>
          <w:p w:rsidR="00E86AD7" w:rsidRPr="009A61AA" w:rsidRDefault="00E86AD7" w:rsidP="00C955B6">
            <w:pPr>
              <w:spacing w:before="20" w:after="20" w:line="276" w:lineRule="auto"/>
              <w:ind w:firstLine="0"/>
              <w:jc w:val="center"/>
              <w:rPr>
                <w:b/>
                <w:sz w:val="18"/>
                <w:szCs w:val="18"/>
                <w:u w:val="none"/>
              </w:rPr>
            </w:pPr>
            <w:r w:rsidRPr="009A61AA">
              <w:rPr>
                <w:b/>
                <w:sz w:val="18"/>
                <w:szCs w:val="18"/>
                <w:u w:val="none"/>
              </w:rPr>
              <w:t>First Job</w:t>
            </w:r>
          </w:p>
        </w:tc>
        <w:tc>
          <w:tcPr>
            <w:tcW w:w="0" w:type="auto"/>
            <w:vAlign w:val="center"/>
          </w:tcPr>
          <w:p w:rsidR="00E86AD7" w:rsidRPr="009A61AA" w:rsidRDefault="00E86AD7" w:rsidP="00C955B6">
            <w:pPr>
              <w:spacing w:before="20" w:after="20" w:line="276" w:lineRule="auto"/>
              <w:ind w:firstLine="0"/>
              <w:jc w:val="center"/>
              <w:rPr>
                <w:b/>
                <w:sz w:val="18"/>
                <w:szCs w:val="18"/>
                <w:u w:val="none"/>
              </w:rPr>
            </w:pPr>
            <w:r w:rsidRPr="009A61AA">
              <w:rPr>
                <w:b/>
                <w:sz w:val="18"/>
                <w:szCs w:val="18"/>
                <w:u w:val="none"/>
              </w:rPr>
              <w:t>Second Job</w:t>
            </w:r>
          </w:p>
        </w:tc>
        <w:tc>
          <w:tcPr>
            <w:tcW w:w="0" w:type="auto"/>
            <w:vAlign w:val="center"/>
          </w:tcPr>
          <w:p w:rsidR="00E86AD7" w:rsidRPr="009A61AA" w:rsidRDefault="00E86AD7" w:rsidP="00C955B6">
            <w:pPr>
              <w:spacing w:before="20" w:after="20" w:line="276" w:lineRule="auto"/>
              <w:ind w:firstLine="0"/>
              <w:jc w:val="center"/>
              <w:rPr>
                <w:b/>
                <w:sz w:val="18"/>
                <w:szCs w:val="18"/>
                <w:u w:val="none"/>
              </w:rPr>
            </w:pPr>
            <w:r w:rsidRPr="009A61AA">
              <w:rPr>
                <w:b/>
                <w:sz w:val="18"/>
                <w:szCs w:val="18"/>
                <w:u w:val="none"/>
              </w:rPr>
              <w:t>Third Job</w:t>
            </w:r>
          </w:p>
        </w:tc>
        <w:tc>
          <w:tcPr>
            <w:tcW w:w="0" w:type="auto"/>
            <w:vAlign w:val="center"/>
          </w:tcPr>
          <w:p w:rsidR="00E86AD7" w:rsidRPr="009A61AA" w:rsidRDefault="00E86AD7" w:rsidP="00C955B6">
            <w:pPr>
              <w:spacing w:before="20" w:after="20" w:line="276" w:lineRule="auto"/>
              <w:ind w:firstLine="0"/>
              <w:jc w:val="center"/>
              <w:rPr>
                <w:b/>
                <w:sz w:val="18"/>
                <w:szCs w:val="18"/>
                <w:u w:val="none"/>
              </w:rPr>
            </w:pPr>
            <w:r w:rsidRPr="009A61AA">
              <w:rPr>
                <w:b/>
                <w:sz w:val="18"/>
                <w:szCs w:val="18"/>
                <w:u w:val="none"/>
              </w:rPr>
              <w:t>Fourth Job</w:t>
            </w:r>
          </w:p>
        </w:tc>
        <w:tc>
          <w:tcPr>
            <w:tcW w:w="0" w:type="auto"/>
            <w:vAlign w:val="center"/>
          </w:tcPr>
          <w:p w:rsidR="00E86AD7" w:rsidRPr="009A61AA" w:rsidRDefault="00E86AD7" w:rsidP="00C955B6">
            <w:pPr>
              <w:spacing w:before="20" w:after="20" w:line="276" w:lineRule="auto"/>
              <w:ind w:firstLine="0"/>
              <w:jc w:val="center"/>
              <w:rPr>
                <w:b/>
                <w:sz w:val="18"/>
                <w:szCs w:val="18"/>
                <w:u w:val="none"/>
              </w:rPr>
            </w:pPr>
            <w:r w:rsidRPr="009A61AA">
              <w:rPr>
                <w:b/>
                <w:sz w:val="18"/>
                <w:szCs w:val="18"/>
                <w:u w:val="none"/>
              </w:rPr>
              <w:t>Present Job</w:t>
            </w:r>
          </w:p>
        </w:tc>
      </w:tr>
      <w:tr w:rsidR="005C50A2" w:rsidRPr="009B6D4B" w:rsidTr="00F82F36">
        <w:trPr>
          <w:trHeight w:val="250"/>
          <w:jc w:val="center"/>
        </w:trPr>
        <w:tc>
          <w:tcPr>
            <w:tcW w:w="0" w:type="auto"/>
            <w:tcBorders>
              <w:bottom w:val="single" w:sz="4" w:space="0" w:color="auto"/>
            </w:tcBorders>
          </w:tcPr>
          <w:p w:rsidR="00E86AD7" w:rsidRPr="009B6D4B" w:rsidRDefault="00633287" w:rsidP="00F82F36">
            <w:pPr>
              <w:spacing w:before="20" w:after="20" w:line="276" w:lineRule="auto"/>
              <w:ind w:firstLine="0"/>
              <w:jc w:val="center"/>
              <w:rPr>
                <w:sz w:val="16"/>
                <w:szCs w:val="16"/>
                <w:u w:val="none"/>
              </w:rPr>
            </w:pPr>
            <w:r w:rsidRPr="009B6D4B">
              <w:rPr>
                <w:sz w:val="16"/>
                <w:szCs w:val="16"/>
                <w:u w:val="none"/>
              </w:rPr>
              <w:t xml:space="preserve">No Second </w:t>
            </w:r>
            <w:r w:rsidR="00E86AD7" w:rsidRPr="009B6D4B">
              <w:rPr>
                <w:sz w:val="16"/>
                <w:szCs w:val="16"/>
                <w:u w:val="none"/>
              </w:rPr>
              <w:t>/ Third/Fourth Job</w:t>
            </w:r>
          </w:p>
        </w:tc>
        <w:tc>
          <w:tcPr>
            <w:tcW w:w="0" w:type="auto"/>
            <w:tcBorders>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_</w:t>
            </w:r>
          </w:p>
          <w:p w:rsidR="00E86AD7" w:rsidRPr="009B6D4B" w:rsidRDefault="00E86AD7" w:rsidP="00C955B6">
            <w:pPr>
              <w:spacing w:before="20" w:after="20" w:line="276" w:lineRule="auto"/>
              <w:ind w:firstLine="0"/>
              <w:jc w:val="center"/>
              <w:rPr>
                <w:sz w:val="16"/>
                <w:szCs w:val="16"/>
                <w:u w:val="none"/>
              </w:rPr>
            </w:pPr>
          </w:p>
        </w:tc>
        <w:tc>
          <w:tcPr>
            <w:tcW w:w="0" w:type="auto"/>
            <w:tcBorders>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456</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(35.4)</w:t>
            </w:r>
          </w:p>
        </w:tc>
        <w:tc>
          <w:tcPr>
            <w:tcW w:w="0" w:type="auto"/>
            <w:tcBorders>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1098</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(85.2)</w:t>
            </w:r>
          </w:p>
        </w:tc>
        <w:tc>
          <w:tcPr>
            <w:tcW w:w="0" w:type="auto"/>
            <w:tcBorders>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1246</w:t>
            </w:r>
          </w:p>
          <w:p w:rsidR="00E86AD7" w:rsidRPr="009B6D4B" w:rsidRDefault="00CB3312" w:rsidP="00C955B6">
            <w:pPr>
              <w:spacing w:before="20" w:after="20" w:line="276" w:lineRule="auto"/>
              <w:ind w:firstLine="0"/>
              <w:jc w:val="center"/>
              <w:rPr>
                <w:sz w:val="16"/>
                <w:szCs w:val="16"/>
                <w:u w:val="none"/>
              </w:rPr>
            </w:pPr>
            <w:r w:rsidRPr="009B6D4B">
              <w:rPr>
                <w:sz w:val="16"/>
                <w:szCs w:val="16"/>
                <w:u w:val="none"/>
              </w:rPr>
              <w:t>(</w:t>
            </w:r>
            <w:r w:rsidR="00E86AD7" w:rsidRPr="009B6D4B">
              <w:rPr>
                <w:sz w:val="16"/>
                <w:szCs w:val="16"/>
                <w:u w:val="none"/>
              </w:rPr>
              <w:t>96.7)</w:t>
            </w:r>
          </w:p>
        </w:tc>
        <w:tc>
          <w:tcPr>
            <w:tcW w:w="0" w:type="auto"/>
            <w:tcBorders>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_</w:t>
            </w:r>
          </w:p>
        </w:tc>
      </w:tr>
      <w:tr w:rsidR="005C50A2" w:rsidRPr="009B6D4B" w:rsidTr="00F82F36">
        <w:trPr>
          <w:trHeight w:val="266"/>
          <w:jc w:val="center"/>
        </w:trPr>
        <w:tc>
          <w:tcPr>
            <w:tcW w:w="0" w:type="auto"/>
            <w:tcBorders>
              <w:top w:val="single" w:sz="4" w:space="0" w:color="auto"/>
              <w:bottom w:val="single" w:sz="4" w:space="0" w:color="auto"/>
            </w:tcBorders>
          </w:tcPr>
          <w:p w:rsidR="00E86AD7" w:rsidRPr="009B6D4B" w:rsidRDefault="00E86AD7" w:rsidP="00F82F36">
            <w:pPr>
              <w:spacing w:before="20" w:after="20" w:line="276" w:lineRule="auto"/>
              <w:ind w:firstLine="0"/>
              <w:jc w:val="center"/>
              <w:rPr>
                <w:sz w:val="16"/>
                <w:szCs w:val="16"/>
                <w:u w:val="none"/>
              </w:rPr>
            </w:pPr>
            <w:r w:rsidRPr="009B6D4B">
              <w:rPr>
                <w:sz w:val="16"/>
                <w:szCs w:val="16"/>
                <w:u w:val="none"/>
              </w:rPr>
              <w:t>Up to 6 months</w:t>
            </w:r>
          </w:p>
          <w:p w:rsidR="00E86AD7" w:rsidRPr="009B6D4B" w:rsidRDefault="00E86AD7" w:rsidP="00F82F36">
            <w:pPr>
              <w:spacing w:before="20" w:after="20" w:line="276" w:lineRule="auto"/>
              <w:jc w:val="center"/>
              <w:rPr>
                <w:sz w:val="16"/>
                <w:szCs w:val="16"/>
                <w:u w:val="none"/>
              </w:rPr>
            </w:pP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141</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(10.9)</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35</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(4.2)</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13</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(6.8)</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8</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(18.6)</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156</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(12.1)</w:t>
            </w:r>
          </w:p>
        </w:tc>
      </w:tr>
      <w:tr w:rsidR="005C50A2" w:rsidRPr="009B6D4B" w:rsidTr="00F82F36">
        <w:trPr>
          <w:trHeight w:val="353"/>
          <w:jc w:val="center"/>
        </w:trPr>
        <w:tc>
          <w:tcPr>
            <w:tcW w:w="0" w:type="auto"/>
            <w:tcBorders>
              <w:top w:val="single" w:sz="4" w:space="0" w:color="auto"/>
              <w:bottom w:val="single" w:sz="4" w:space="0" w:color="auto"/>
            </w:tcBorders>
          </w:tcPr>
          <w:p w:rsidR="00E86AD7" w:rsidRPr="009B6D4B" w:rsidRDefault="00E86AD7" w:rsidP="00F82F36">
            <w:pPr>
              <w:spacing w:before="20" w:after="20" w:line="276" w:lineRule="auto"/>
              <w:ind w:firstLine="0"/>
              <w:jc w:val="center"/>
              <w:rPr>
                <w:sz w:val="16"/>
                <w:szCs w:val="16"/>
                <w:u w:val="none"/>
              </w:rPr>
            </w:pPr>
            <w:r w:rsidRPr="009B6D4B">
              <w:rPr>
                <w:sz w:val="16"/>
                <w:szCs w:val="16"/>
                <w:u w:val="none"/>
              </w:rPr>
              <w:t>7 to 12 months</w:t>
            </w:r>
          </w:p>
          <w:p w:rsidR="00E86AD7" w:rsidRPr="009B6D4B" w:rsidRDefault="00E86AD7" w:rsidP="00F82F36">
            <w:pPr>
              <w:spacing w:before="20" w:after="20" w:line="276" w:lineRule="auto"/>
              <w:jc w:val="center"/>
              <w:rPr>
                <w:sz w:val="16"/>
                <w:szCs w:val="16"/>
                <w:u w:val="none"/>
              </w:rPr>
            </w:pP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226</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(17.5)</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165</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(19.8)</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73</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(38.2)</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10</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(23.2)</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263</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(20.4)</w:t>
            </w:r>
          </w:p>
        </w:tc>
      </w:tr>
      <w:tr w:rsidR="005C50A2" w:rsidRPr="009B6D4B" w:rsidTr="00F82F36">
        <w:trPr>
          <w:trHeight w:val="325"/>
          <w:jc w:val="center"/>
        </w:trPr>
        <w:tc>
          <w:tcPr>
            <w:tcW w:w="0" w:type="auto"/>
            <w:tcBorders>
              <w:top w:val="single" w:sz="4" w:space="0" w:color="auto"/>
              <w:bottom w:val="single" w:sz="4" w:space="0" w:color="auto"/>
            </w:tcBorders>
          </w:tcPr>
          <w:p w:rsidR="00E86AD7" w:rsidRPr="009B6D4B" w:rsidRDefault="00E86AD7" w:rsidP="00F82F36">
            <w:pPr>
              <w:spacing w:before="20" w:after="20" w:line="276" w:lineRule="auto"/>
              <w:ind w:firstLine="0"/>
              <w:jc w:val="center"/>
              <w:rPr>
                <w:sz w:val="16"/>
                <w:szCs w:val="16"/>
                <w:u w:val="none"/>
              </w:rPr>
            </w:pPr>
            <w:r w:rsidRPr="009B6D4B">
              <w:rPr>
                <w:sz w:val="16"/>
                <w:szCs w:val="16"/>
                <w:u w:val="none"/>
              </w:rPr>
              <w:t>13 to 24 months</w:t>
            </w:r>
          </w:p>
          <w:p w:rsidR="00E86AD7" w:rsidRPr="009B6D4B" w:rsidRDefault="00E86AD7" w:rsidP="00F82F36">
            <w:pPr>
              <w:spacing w:before="20" w:after="20" w:line="276" w:lineRule="auto"/>
              <w:jc w:val="center"/>
              <w:rPr>
                <w:sz w:val="16"/>
                <w:szCs w:val="16"/>
                <w:u w:val="none"/>
              </w:rPr>
            </w:pP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355</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(27.6)</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280</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(33.6)</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30</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(15.7)</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11</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(25.6)</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369</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(28.6)</w:t>
            </w:r>
          </w:p>
        </w:tc>
      </w:tr>
      <w:tr w:rsidR="005C50A2" w:rsidRPr="009B6D4B" w:rsidTr="00F82F36">
        <w:trPr>
          <w:trHeight w:val="392"/>
          <w:jc w:val="center"/>
        </w:trPr>
        <w:tc>
          <w:tcPr>
            <w:tcW w:w="0" w:type="auto"/>
            <w:tcBorders>
              <w:top w:val="single" w:sz="4" w:space="0" w:color="auto"/>
              <w:bottom w:val="single" w:sz="4" w:space="0" w:color="auto"/>
            </w:tcBorders>
          </w:tcPr>
          <w:p w:rsidR="00E86AD7" w:rsidRPr="009B6D4B" w:rsidRDefault="00E86AD7" w:rsidP="00F82F36">
            <w:pPr>
              <w:spacing w:before="20" w:after="20" w:line="276" w:lineRule="auto"/>
              <w:ind w:firstLine="0"/>
              <w:jc w:val="center"/>
              <w:rPr>
                <w:sz w:val="16"/>
                <w:szCs w:val="16"/>
                <w:u w:val="none"/>
              </w:rPr>
            </w:pPr>
            <w:r w:rsidRPr="009B6D4B">
              <w:rPr>
                <w:sz w:val="16"/>
                <w:szCs w:val="16"/>
                <w:u w:val="none"/>
              </w:rPr>
              <w:t>25 to 60 months</w:t>
            </w:r>
          </w:p>
          <w:p w:rsidR="00E86AD7" w:rsidRPr="009B6D4B" w:rsidRDefault="00E86AD7" w:rsidP="00F82F36">
            <w:pPr>
              <w:spacing w:before="20" w:after="20" w:line="276" w:lineRule="auto"/>
              <w:jc w:val="center"/>
              <w:rPr>
                <w:sz w:val="16"/>
                <w:szCs w:val="16"/>
                <w:u w:val="none"/>
              </w:rPr>
            </w:pP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387</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(30.0)</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212</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(25.4)</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29</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(15.1)</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10</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(23.2)</w:t>
            </w:r>
          </w:p>
        </w:tc>
        <w:tc>
          <w:tcPr>
            <w:tcW w:w="0" w:type="auto"/>
            <w:tcBorders>
              <w:top w:val="single" w:sz="4" w:space="0" w:color="auto"/>
              <w:bottom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318</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(24.7)</w:t>
            </w:r>
          </w:p>
        </w:tc>
      </w:tr>
      <w:tr w:rsidR="005C50A2" w:rsidRPr="009B6D4B" w:rsidTr="00F82F36">
        <w:trPr>
          <w:trHeight w:val="435"/>
          <w:jc w:val="center"/>
        </w:trPr>
        <w:tc>
          <w:tcPr>
            <w:tcW w:w="0" w:type="auto"/>
            <w:tcBorders>
              <w:top w:val="single" w:sz="4" w:space="0" w:color="auto"/>
            </w:tcBorders>
          </w:tcPr>
          <w:p w:rsidR="00E86AD7" w:rsidRPr="009B6D4B" w:rsidRDefault="00E86AD7" w:rsidP="00F82F36">
            <w:pPr>
              <w:spacing w:before="20" w:after="20" w:line="276" w:lineRule="auto"/>
              <w:ind w:firstLine="0"/>
              <w:jc w:val="center"/>
              <w:rPr>
                <w:sz w:val="16"/>
                <w:szCs w:val="16"/>
                <w:u w:val="none"/>
              </w:rPr>
            </w:pPr>
            <w:r w:rsidRPr="009B6D4B">
              <w:rPr>
                <w:sz w:val="16"/>
                <w:szCs w:val="16"/>
                <w:u w:val="none"/>
              </w:rPr>
              <w:lastRenderedPageBreak/>
              <w:t>Above 60 months</w:t>
            </w:r>
          </w:p>
        </w:tc>
        <w:tc>
          <w:tcPr>
            <w:tcW w:w="0" w:type="auto"/>
            <w:tcBorders>
              <w:top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180</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(14.0)</w:t>
            </w:r>
          </w:p>
        </w:tc>
        <w:tc>
          <w:tcPr>
            <w:tcW w:w="0" w:type="auto"/>
            <w:tcBorders>
              <w:top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141</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(17.0)</w:t>
            </w:r>
          </w:p>
        </w:tc>
        <w:tc>
          <w:tcPr>
            <w:tcW w:w="0" w:type="auto"/>
            <w:tcBorders>
              <w:top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26</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(13.6)</w:t>
            </w:r>
          </w:p>
        </w:tc>
        <w:tc>
          <w:tcPr>
            <w:tcW w:w="0" w:type="auto"/>
            <w:tcBorders>
              <w:top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4</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(9.3)</w:t>
            </w:r>
          </w:p>
        </w:tc>
        <w:tc>
          <w:tcPr>
            <w:tcW w:w="0" w:type="auto"/>
            <w:tcBorders>
              <w:top w:val="single" w:sz="4" w:space="0" w:color="auto"/>
            </w:tcBorders>
          </w:tcPr>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183</w:t>
            </w:r>
          </w:p>
          <w:p w:rsidR="00E86AD7" w:rsidRPr="009B6D4B" w:rsidRDefault="00E86AD7" w:rsidP="00C955B6">
            <w:pPr>
              <w:spacing w:before="20" w:after="20" w:line="276" w:lineRule="auto"/>
              <w:ind w:firstLine="0"/>
              <w:jc w:val="center"/>
              <w:rPr>
                <w:sz w:val="16"/>
                <w:szCs w:val="16"/>
                <w:u w:val="none"/>
              </w:rPr>
            </w:pPr>
            <w:r w:rsidRPr="009B6D4B">
              <w:rPr>
                <w:sz w:val="16"/>
                <w:szCs w:val="16"/>
                <w:u w:val="none"/>
              </w:rPr>
              <w:t>(14.1)</w:t>
            </w:r>
          </w:p>
        </w:tc>
      </w:tr>
      <w:tr w:rsidR="005C50A2" w:rsidRPr="009B6D4B" w:rsidTr="00F82F36">
        <w:trPr>
          <w:trHeight w:val="281"/>
          <w:jc w:val="center"/>
        </w:trPr>
        <w:tc>
          <w:tcPr>
            <w:tcW w:w="0" w:type="auto"/>
          </w:tcPr>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Total</w:t>
            </w:r>
          </w:p>
        </w:tc>
        <w:tc>
          <w:tcPr>
            <w:tcW w:w="0" w:type="auto"/>
          </w:tcPr>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1289</w:t>
            </w:r>
          </w:p>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(100)</w:t>
            </w:r>
          </w:p>
        </w:tc>
        <w:tc>
          <w:tcPr>
            <w:tcW w:w="0" w:type="auto"/>
          </w:tcPr>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833</w:t>
            </w:r>
          </w:p>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(100)</w:t>
            </w:r>
          </w:p>
        </w:tc>
        <w:tc>
          <w:tcPr>
            <w:tcW w:w="0" w:type="auto"/>
          </w:tcPr>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191</w:t>
            </w:r>
          </w:p>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(100)</w:t>
            </w:r>
          </w:p>
        </w:tc>
        <w:tc>
          <w:tcPr>
            <w:tcW w:w="0" w:type="auto"/>
          </w:tcPr>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43</w:t>
            </w:r>
          </w:p>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(100)</w:t>
            </w:r>
          </w:p>
        </w:tc>
        <w:tc>
          <w:tcPr>
            <w:tcW w:w="0" w:type="auto"/>
          </w:tcPr>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1289</w:t>
            </w:r>
          </w:p>
          <w:p w:rsidR="00E86AD7" w:rsidRPr="009B6D4B" w:rsidRDefault="00E86AD7" w:rsidP="00C955B6">
            <w:pPr>
              <w:spacing w:before="20" w:after="20" w:line="276" w:lineRule="auto"/>
              <w:ind w:firstLine="0"/>
              <w:jc w:val="center"/>
              <w:rPr>
                <w:b/>
                <w:sz w:val="16"/>
                <w:szCs w:val="16"/>
                <w:u w:val="none"/>
              </w:rPr>
            </w:pPr>
            <w:r w:rsidRPr="009B6D4B">
              <w:rPr>
                <w:b/>
                <w:sz w:val="16"/>
                <w:szCs w:val="16"/>
                <w:u w:val="none"/>
              </w:rPr>
              <w:t>(100)</w:t>
            </w:r>
          </w:p>
        </w:tc>
      </w:tr>
    </w:tbl>
    <w:p w:rsidR="00331427" w:rsidRPr="00073C40" w:rsidRDefault="005C64DF" w:rsidP="00C955B6">
      <w:pPr>
        <w:pStyle w:val="Pa7"/>
        <w:spacing w:before="80" w:after="80" w:line="276" w:lineRule="auto"/>
        <w:rPr>
          <w:rFonts w:ascii="Times New Roman" w:hAnsi="Times New Roman"/>
          <w:bCs/>
          <w:color w:val="000000"/>
          <w:sz w:val="20"/>
          <w:u w:val="none"/>
        </w:rPr>
      </w:pPr>
      <w:r w:rsidRPr="00073C40">
        <w:rPr>
          <w:rFonts w:ascii="Times New Roman" w:hAnsi="Times New Roman"/>
          <w:bCs/>
          <w:color w:val="000000"/>
          <w:sz w:val="20"/>
          <w:u w:val="none"/>
        </w:rPr>
        <w:t>Source : Primary data</w:t>
      </w:r>
    </w:p>
    <w:p w:rsidR="00E86AD7" w:rsidRPr="009D4E17" w:rsidRDefault="00E86AD7" w:rsidP="00C955B6">
      <w:pPr>
        <w:spacing w:before="80" w:after="80" w:line="276" w:lineRule="auto"/>
        <w:rPr>
          <w:spacing w:val="-8"/>
          <w:u w:val="none"/>
        </w:rPr>
      </w:pPr>
      <w:r w:rsidRPr="009D4E17">
        <w:rPr>
          <w:spacing w:val="-8"/>
          <w:u w:val="none"/>
        </w:rPr>
        <w:t xml:space="preserve">In the fourth job category, </w:t>
      </w:r>
      <w:r w:rsidR="00733426" w:rsidRPr="009D4E17">
        <w:rPr>
          <w:spacing w:val="-8"/>
          <w:u w:val="none"/>
        </w:rPr>
        <w:t xml:space="preserve">more than one-fourth </w:t>
      </w:r>
      <w:r w:rsidRPr="009D4E17">
        <w:rPr>
          <w:spacing w:val="-8"/>
          <w:u w:val="none"/>
        </w:rPr>
        <w:t xml:space="preserve">of workers maintained </w:t>
      </w:r>
      <w:r w:rsidR="001718B1" w:rsidRPr="009D4E17">
        <w:rPr>
          <w:spacing w:val="-8"/>
          <w:u w:val="none"/>
        </w:rPr>
        <w:t>their work for one to two</w:t>
      </w:r>
      <w:r w:rsidRPr="009D4E17">
        <w:rPr>
          <w:spacing w:val="-8"/>
          <w:u w:val="none"/>
        </w:rPr>
        <w:t xml:space="preserve"> year</w:t>
      </w:r>
      <w:r w:rsidR="003B5F7A" w:rsidRPr="009D4E17">
        <w:rPr>
          <w:spacing w:val="-8"/>
          <w:u w:val="none"/>
        </w:rPr>
        <w:t>s</w:t>
      </w:r>
      <w:r w:rsidRPr="009D4E17">
        <w:rPr>
          <w:spacing w:val="-8"/>
          <w:u w:val="none"/>
        </w:rPr>
        <w:t xml:space="preserve">. Next to this category, </w:t>
      </w:r>
      <w:r w:rsidR="00771476" w:rsidRPr="009D4E17">
        <w:rPr>
          <w:spacing w:val="-8"/>
          <w:u w:val="none"/>
        </w:rPr>
        <w:t xml:space="preserve">more than two-fifths </w:t>
      </w:r>
      <w:r w:rsidR="001718B1" w:rsidRPr="009D4E17">
        <w:rPr>
          <w:spacing w:val="-8"/>
          <w:u w:val="none"/>
        </w:rPr>
        <w:t>of worker</w:t>
      </w:r>
      <w:r w:rsidR="003B5F7A" w:rsidRPr="009D4E17">
        <w:rPr>
          <w:spacing w:val="-8"/>
          <w:u w:val="none"/>
        </w:rPr>
        <w:t>s</w:t>
      </w:r>
      <w:r w:rsidR="001718B1" w:rsidRPr="009D4E17">
        <w:rPr>
          <w:spacing w:val="-8"/>
          <w:u w:val="none"/>
        </w:rPr>
        <w:t xml:space="preserve"> worked for seven to twelve</w:t>
      </w:r>
      <w:r w:rsidRPr="009D4E17">
        <w:rPr>
          <w:spacing w:val="-8"/>
          <w:u w:val="none"/>
        </w:rPr>
        <w:t xml:space="preserve"> months and other </w:t>
      </w:r>
      <w:r w:rsidR="00771476" w:rsidRPr="009D4E17">
        <w:rPr>
          <w:spacing w:val="-8"/>
          <w:u w:val="none"/>
        </w:rPr>
        <w:t xml:space="preserve">more than one-fifths </w:t>
      </w:r>
      <w:r w:rsidR="001718B1" w:rsidRPr="009D4E17">
        <w:rPr>
          <w:spacing w:val="-8"/>
          <w:u w:val="none"/>
        </w:rPr>
        <w:t>of workers worked for two to five</w:t>
      </w:r>
      <w:r w:rsidRPr="009D4E17">
        <w:rPr>
          <w:spacing w:val="-8"/>
          <w:u w:val="none"/>
        </w:rPr>
        <w:t xml:space="preserve"> years. In the present job category, </w:t>
      </w:r>
      <w:r w:rsidR="00771476" w:rsidRPr="009D4E17">
        <w:rPr>
          <w:spacing w:val="-8"/>
          <w:u w:val="none"/>
        </w:rPr>
        <w:t xml:space="preserve">nearly one-third </w:t>
      </w:r>
      <w:r w:rsidRPr="009D4E17">
        <w:rPr>
          <w:spacing w:val="-8"/>
          <w:u w:val="none"/>
        </w:rPr>
        <w:t>of worker</w:t>
      </w:r>
      <w:r w:rsidR="001718B1" w:rsidRPr="009D4E17">
        <w:rPr>
          <w:spacing w:val="-8"/>
          <w:u w:val="none"/>
        </w:rPr>
        <w:t>s had a one to two</w:t>
      </w:r>
      <w:r w:rsidRPr="009D4E17">
        <w:rPr>
          <w:spacing w:val="-8"/>
          <w:u w:val="none"/>
        </w:rPr>
        <w:t xml:space="preserve"> years </w:t>
      </w:r>
      <w:r w:rsidR="003B5F7A" w:rsidRPr="009D4E17">
        <w:rPr>
          <w:spacing w:val="-8"/>
          <w:u w:val="none"/>
        </w:rPr>
        <w:t xml:space="preserve">of </w:t>
      </w:r>
      <w:r w:rsidRPr="009D4E17">
        <w:rPr>
          <w:spacing w:val="-8"/>
          <w:u w:val="none"/>
        </w:rPr>
        <w:t xml:space="preserve">experience; </w:t>
      </w:r>
      <w:r w:rsidR="00733426" w:rsidRPr="009D4E17">
        <w:rPr>
          <w:spacing w:val="-8"/>
          <w:u w:val="none"/>
        </w:rPr>
        <w:t xml:space="preserve">one-fourth </w:t>
      </w:r>
      <w:r w:rsidRPr="009D4E17">
        <w:rPr>
          <w:spacing w:val="-8"/>
          <w:u w:val="none"/>
        </w:rPr>
        <w:t>of worke</w:t>
      </w:r>
      <w:r w:rsidR="001718B1" w:rsidRPr="009D4E17">
        <w:rPr>
          <w:spacing w:val="-8"/>
          <w:u w:val="none"/>
        </w:rPr>
        <w:t>rs had a length of experience two to five years. O</w:t>
      </w:r>
      <w:r w:rsidRPr="009D4E17">
        <w:rPr>
          <w:spacing w:val="-8"/>
          <w:u w:val="none"/>
        </w:rPr>
        <w:t>nly 14 percent of wo</w:t>
      </w:r>
      <w:r w:rsidR="001718B1" w:rsidRPr="009D4E17">
        <w:rPr>
          <w:spacing w:val="-8"/>
          <w:u w:val="none"/>
        </w:rPr>
        <w:t>rkers had experience more than five</w:t>
      </w:r>
      <w:r w:rsidRPr="009D4E17">
        <w:rPr>
          <w:spacing w:val="-8"/>
          <w:u w:val="none"/>
        </w:rPr>
        <w:t xml:space="preserve"> years</w:t>
      </w:r>
      <w:r w:rsidR="00245DA9" w:rsidRPr="009D4E17">
        <w:rPr>
          <w:spacing w:val="-8"/>
          <w:u w:val="none"/>
        </w:rPr>
        <w:t xml:space="preserve"> and 12 percent of workers had less th</w:t>
      </w:r>
      <w:r w:rsidR="001718B1" w:rsidRPr="009D4E17">
        <w:rPr>
          <w:spacing w:val="-8"/>
          <w:u w:val="none"/>
        </w:rPr>
        <w:t>an six months experience</w:t>
      </w:r>
      <w:r w:rsidRPr="009D4E17">
        <w:rPr>
          <w:spacing w:val="-8"/>
          <w:u w:val="none"/>
        </w:rPr>
        <w:t xml:space="preserve">. </w:t>
      </w:r>
    </w:p>
    <w:p w:rsidR="0036720A" w:rsidRPr="00643C7D" w:rsidRDefault="00C05A84" w:rsidP="00C955B6">
      <w:pPr>
        <w:spacing w:before="80" w:after="80" w:line="276" w:lineRule="auto"/>
        <w:ind w:firstLine="0"/>
        <w:rPr>
          <w:u w:val="none"/>
        </w:rPr>
      </w:pPr>
      <w:r>
        <w:rPr>
          <w:b/>
          <w:u w:val="none"/>
        </w:rPr>
        <w:t xml:space="preserve">Table </w:t>
      </w:r>
      <w:r w:rsidR="00FC64EE">
        <w:rPr>
          <w:b/>
          <w:u w:val="none"/>
        </w:rPr>
        <w:t xml:space="preserve">.4. Income Mobility of </w:t>
      </w:r>
      <w:r w:rsidR="00331427">
        <w:rPr>
          <w:b/>
          <w:u w:val="none"/>
        </w:rPr>
        <w:t>Migrant Workers</w:t>
      </w:r>
    </w:p>
    <w:tbl>
      <w:tblPr>
        <w:tblStyle w:val="TableGrid"/>
        <w:tblW w:w="0" w:type="auto"/>
        <w:jc w:val="center"/>
        <w:tblLook w:val="04A0"/>
      </w:tblPr>
      <w:tblGrid>
        <w:gridCol w:w="1665"/>
        <w:gridCol w:w="834"/>
        <w:gridCol w:w="994"/>
        <w:gridCol w:w="906"/>
        <w:gridCol w:w="985"/>
        <w:gridCol w:w="1021"/>
      </w:tblGrid>
      <w:tr w:rsidR="005C50A2" w:rsidRPr="009B6D4B" w:rsidTr="00C955B6">
        <w:trPr>
          <w:trHeight w:val="18"/>
          <w:jc w:val="center"/>
        </w:trPr>
        <w:tc>
          <w:tcPr>
            <w:tcW w:w="0" w:type="auto"/>
            <w:vAlign w:val="center"/>
          </w:tcPr>
          <w:p w:rsidR="004402D8" w:rsidRPr="009B6D4B" w:rsidRDefault="00331427" w:rsidP="00C955B6">
            <w:pPr>
              <w:spacing w:before="20" w:after="20" w:line="276" w:lineRule="auto"/>
              <w:ind w:firstLine="0"/>
              <w:jc w:val="center"/>
              <w:rPr>
                <w:b/>
                <w:sz w:val="16"/>
                <w:szCs w:val="16"/>
                <w:u w:val="none"/>
              </w:rPr>
            </w:pPr>
            <w:r w:rsidRPr="009B6D4B">
              <w:rPr>
                <w:b/>
                <w:sz w:val="16"/>
                <w:szCs w:val="16"/>
                <w:u w:val="none"/>
              </w:rPr>
              <w:t>Income M</w:t>
            </w:r>
            <w:r w:rsidR="004402D8" w:rsidRPr="009B6D4B">
              <w:rPr>
                <w:b/>
                <w:sz w:val="16"/>
                <w:szCs w:val="16"/>
                <w:u w:val="none"/>
              </w:rPr>
              <w:t>obility</w:t>
            </w:r>
          </w:p>
        </w:tc>
        <w:tc>
          <w:tcPr>
            <w:tcW w:w="0" w:type="auto"/>
            <w:vAlign w:val="center"/>
          </w:tcPr>
          <w:p w:rsidR="004402D8" w:rsidRPr="009B6D4B" w:rsidRDefault="004402D8" w:rsidP="00C955B6">
            <w:pPr>
              <w:spacing w:before="20" w:after="20" w:line="276" w:lineRule="auto"/>
              <w:ind w:firstLine="0"/>
              <w:jc w:val="center"/>
              <w:rPr>
                <w:b/>
                <w:sz w:val="16"/>
                <w:szCs w:val="16"/>
                <w:u w:val="none"/>
              </w:rPr>
            </w:pPr>
            <w:r w:rsidRPr="009B6D4B">
              <w:rPr>
                <w:b/>
                <w:sz w:val="16"/>
                <w:szCs w:val="16"/>
                <w:u w:val="none"/>
              </w:rPr>
              <w:t>First Job</w:t>
            </w:r>
          </w:p>
        </w:tc>
        <w:tc>
          <w:tcPr>
            <w:tcW w:w="0" w:type="auto"/>
            <w:vAlign w:val="center"/>
          </w:tcPr>
          <w:p w:rsidR="004402D8" w:rsidRPr="009B6D4B" w:rsidRDefault="004402D8" w:rsidP="00C955B6">
            <w:pPr>
              <w:spacing w:before="20" w:after="20" w:line="276" w:lineRule="auto"/>
              <w:ind w:firstLine="0"/>
              <w:jc w:val="center"/>
              <w:rPr>
                <w:b/>
                <w:sz w:val="16"/>
                <w:szCs w:val="16"/>
                <w:u w:val="none"/>
              </w:rPr>
            </w:pPr>
            <w:r w:rsidRPr="009B6D4B">
              <w:rPr>
                <w:b/>
                <w:sz w:val="16"/>
                <w:szCs w:val="16"/>
                <w:u w:val="none"/>
              </w:rPr>
              <w:t>Second Job</w:t>
            </w:r>
          </w:p>
        </w:tc>
        <w:tc>
          <w:tcPr>
            <w:tcW w:w="0" w:type="auto"/>
            <w:vAlign w:val="center"/>
          </w:tcPr>
          <w:p w:rsidR="004402D8" w:rsidRPr="009B6D4B" w:rsidRDefault="004402D8" w:rsidP="00C955B6">
            <w:pPr>
              <w:spacing w:before="20" w:after="20" w:line="276" w:lineRule="auto"/>
              <w:ind w:firstLine="0"/>
              <w:jc w:val="center"/>
              <w:rPr>
                <w:b/>
                <w:sz w:val="16"/>
                <w:szCs w:val="16"/>
                <w:u w:val="none"/>
              </w:rPr>
            </w:pPr>
            <w:r w:rsidRPr="009B6D4B">
              <w:rPr>
                <w:b/>
                <w:sz w:val="16"/>
                <w:szCs w:val="16"/>
                <w:u w:val="none"/>
              </w:rPr>
              <w:t>Third Job</w:t>
            </w:r>
          </w:p>
        </w:tc>
        <w:tc>
          <w:tcPr>
            <w:tcW w:w="0" w:type="auto"/>
            <w:vAlign w:val="center"/>
          </w:tcPr>
          <w:p w:rsidR="004402D8" w:rsidRPr="009B6D4B" w:rsidRDefault="004402D8" w:rsidP="00C955B6">
            <w:pPr>
              <w:spacing w:before="20" w:after="20" w:line="276" w:lineRule="auto"/>
              <w:ind w:firstLine="0"/>
              <w:jc w:val="center"/>
              <w:rPr>
                <w:b/>
                <w:sz w:val="16"/>
                <w:szCs w:val="16"/>
                <w:u w:val="none"/>
              </w:rPr>
            </w:pPr>
            <w:r w:rsidRPr="009B6D4B">
              <w:rPr>
                <w:b/>
                <w:sz w:val="16"/>
                <w:szCs w:val="16"/>
                <w:u w:val="none"/>
              </w:rPr>
              <w:t>Fourth Job</w:t>
            </w:r>
          </w:p>
        </w:tc>
        <w:tc>
          <w:tcPr>
            <w:tcW w:w="0" w:type="auto"/>
            <w:vAlign w:val="center"/>
          </w:tcPr>
          <w:p w:rsidR="004402D8" w:rsidRPr="009B6D4B" w:rsidRDefault="004402D8" w:rsidP="00C955B6">
            <w:pPr>
              <w:spacing w:before="20" w:after="20" w:line="276" w:lineRule="auto"/>
              <w:ind w:firstLine="0"/>
              <w:jc w:val="center"/>
              <w:rPr>
                <w:b/>
                <w:sz w:val="16"/>
                <w:szCs w:val="16"/>
                <w:u w:val="none"/>
              </w:rPr>
            </w:pPr>
            <w:r w:rsidRPr="009B6D4B">
              <w:rPr>
                <w:b/>
                <w:sz w:val="16"/>
                <w:szCs w:val="16"/>
                <w:u w:val="none"/>
              </w:rPr>
              <w:t>Present Job</w:t>
            </w:r>
          </w:p>
        </w:tc>
      </w:tr>
      <w:tr w:rsidR="005C50A2" w:rsidRPr="009B6D4B" w:rsidTr="00C955B6">
        <w:trPr>
          <w:trHeight w:val="18"/>
          <w:jc w:val="center"/>
        </w:trPr>
        <w:tc>
          <w:tcPr>
            <w:tcW w:w="0" w:type="auto"/>
            <w:tcBorders>
              <w:bottom w:val="single" w:sz="4" w:space="0" w:color="auto"/>
            </w:tcBorders>
            <w:vAlign w:val="center"/>
          </w:tcPr>
          <w:p w:rsidR="004402D8" w:rsidRPr="009B6D4B" w:rsidRDefault="004402D8" w:rsidP="00C955B6">
            <w:pPr>
              <w:spacing w:before="20" w:after="20" w:line="276" w:lineRule="auto"/>
              <w:ind w:firstLine="0"/>
              <w:jc w:val="left"/>
              <w:rPr>
                <w:sz w:val="16"/>
                <w:szCs w:val="16"/>
                <w:u w:val="none"/>
              </w:rPr>
            </w:pPr>
            <w:r w:rsidRPr="009B6D4B">
              <w:rPr>
                <w:sz w:val="16"/>
                <w:szCs w:val="16"/>
                <w:u w:val="none"/>
              </w:rPr>
              <w:t>No Second / Third Job</w:t>
            </w:r>
          </w:p>
        </w:tc>
        <w:tc>
          <w:tcPr>
            <w:tcW w:w="0" w:type="auto"/>
            <w:tcBorders>
              <w:bottom w:val="single" w:sz="4" w:space="0" w:color="auto"/>
            </w:tcBorders>
            <w:vAlign w:val="center"/>
          </w:tcPr>
          <w:p w:rsidR="004402D8" w:rsidRPr="009B6D4B" w:rsidRDefault="00073C40" w:rsidP="00C955B6">
            <w:pPr>
              <w:spacing w:before="20" w:after="20" w:line="276" w:lineRule="auto"/>
              <w:ind w:firstLine="0"/>
              <w:jc w:val="center"/>
              <w:rPr>
                <w:sz w:val="16"/>
                <w:szCs w:val="16"/>
                <w:u w:val="none"/>
              </w:rPr>
            </w:pPr>
            <w:r w:rsidRPr="009B6D4B">
              <w:rPr>
                <w:sz w:val="16"/>
                <w:szCs w:val="16"/>
                <w:u w:val="none"/>
              </w:rPr>
              <w:t>_</w:t>
            </w:r>
          </w:p>
        </w:tc>
        <w:tc>
          <w:tcPr>
            <w:tcW w:w="0" w:type="auto"/>
            <w:tcBorders>
              <w:bottom w:val="single" w:sz="4" w:space="0" w:color="auto"/>
            </w:tcBorders>
            <w:vAlign w:val="center"/>
          </w:tcPr>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456</w:t>
            </w:r>
          </w:p>
        </w:tc>
        <w:tc>
          <w:tcPr>
            <w:tcW w:w="0" w:type="auto"/>
            <w:tcBorders>
              <w:bottom w:val="single" w:sz="4" w:space="0" w:color="auto"/>
            </w:tcBorders>
            <w:vAlign w:val="center"/>
          </w:tcPr>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1098</w:t>
            </w:r>
          </w:p>
        </w:tc>
        <w:tc>
          <w:tcPr>
            <w:tcW w:w="0" w:type="auto"/>
            <w:tcBorders>
              <w:bottom w:val="single" w:sz="4" w:space="0" w:color="auto"/>
            </w:tcBorders>
            <w:vAlign w:val="center"/>
          </w:tcPr>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1246</w:t>
            </w:r>
          </w:p>
        </w:tc>
        <w:tc>
          <w:tcPr>
            <w:tcW w:w="0" w:type="auto"/>
            <w:tcBorders>
              <w:bottom w:val="single" w:sz="4" w:space="0" w:color="auto"/>
            </w:tcBorders>
            <w:vAlign w:val="center"/>
          </w:tcPr>
          <w:p w:rsidR="004402D8" w:rsidRPr="009B6D4B" w:rsidRDefault="00073C40" w:rsidP="00C955B6">
            <w:pPr>
              <w:spacing w:before="20" w:after="20" w:line="276" w:lineRule="auto"/>
              <w:ind w:firstLine="0"/>
              <w:jc w:val="center"/>
              <w:rPr>
                <w:sz w:val="16"/>
                <w:szCs w:val="16"/>
                <w:u w:val="none"/>
              </w:rPr>
            </w:pPr>
            <w:r w:rsidRPr="009B6D4B">
              <w:rPr>
                <w:sz w:val="16"/>
                <w:szCs w:val="16"/>
                <w:u w:val="none"/>
              </w:rPr>
              <w:t>_</w:t>
            </w:r>
          </w:p>
        </w:tc>
      </w:tr>
      <w:tr w:rsidR="005C50A2" w:rsidRPr="009B6D4B" w:rsidTr="00C955B6">
        <w:trPr>
          <w:trHeight w:val="503"/>
          <w:jc w:val="center"/>
        </w:trPr>
        <w:tc>
          <w:tcPr>
            <w:tcW w:w="0" w:type="auto"/>
            <w:tcBorders>
              <w:top w:val="single" w:sz="4" w:space="0" w:color="auto"/>
              <w:bottom w:val="single" w:sz="4" w:space="0" w:color="auto"/>
            </w:tcBorders>
            <w:vAlign w:val="center"/>
          </w:tcPr>
          <w:p w:rsidR="004402D8" w:rsidRPr="009B6D4B" w:rsidRDefault="004402D8" w:rsidP="00C955B6">
            <w:pPr>
              <w:spacing w:before="20" w:after="20" w:line="276" w:lineRule="auto"/>
              <w:ind w:firstLine="0"/>
              <w:jc w:val="left"/>
              <w:rPr>
                <w:sz w:val="16"/>
                <w:szCs w:val="16"/>
                <w:u w:val="none"/>
              </w:rPr>
            </w:pPr>
            <w:r w:rsidRPr="009B6D4B">
              <w:rPr>
                <w:sz w:val="16"/>
                <w:szCs w:val="16"/>
                <w:u w:val="none"/>
              </w:rPr>
              <w:t>Below Rs.50</w:t>
            </w:r>
          </w:p>
          <w:p w:rsidR="004402D8" w:rsidRPr="009B6D4B" w:rsidRDefault="004402D8" w:rsidP="00C955B6">
            <w:pPr>
              <w:spacing w:before="20" w:after="20" w:line="276" w:lineRule="auto"/>
              <w:jc w:val="left"/>
              <w:rPr>
                <w:sz w:val="16"/>
                <w:szCs w:val="16"/>
                <w:u w:val="none"/>
              </w:rPr>
            </w:pPr>
          </w:p>
        </w:tc>
        <w:tc>
          <w:tcPr>
            <w:tcW w:w="0" w:type="auto"/>
            <w:tcBorders>
              <w:top w:val="single" w:sz="4" w:space="0" w:color="auto"/>
              <w:bottom w:val="single" w:sz="4" w:space="0" w:color="auto"/>
            </w:tcBorders>
            <w:vAlign w:val="center"/>
          </w:tcPr>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198</w:t>
            </w:r>
          </w:p>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(15.3)</w:t>
            </w:r>
          </w:p>
        </w:tc>
        <w:tc>
          <w:tcPr>
            <w:tcW w:w="0" w:type="auto"/>
            <w:tcBorders>
              <w:top w:val="single" w:sz="4" w:space="0" w:color="auto"/>
              <w:bottom w:val="single" w:sz="4" w:space="0" w:color="auto"/>
            </w:tcBorders>
            <w:vAlign w:val="center"/>
          </w:tcPr>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14</w:t>
            </w:r>
          </w:p>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(1.7)</w:t>
            </w:r>
          </w:p>
        </w:tc>
        <w:tc>
          <w:tcPr>
            <w:tcW w:w="0" w:type="auto"/>
            <w:tcBorders>
              <w:top w:val="single" w:sz="4" w:space="0" w:color="auto"/>
              <w:bottom w:val="single" w:sz="4" w:space="0" w:color="auto"/>
            </w:tcBorders>
            <w:vAlign w:val="center"/>
          </w:tcPr>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_</w:t>
            </w:r>
          </w:p>
          <w:p w:rsidR="004402D8" w:rsidRPr="009B6D4B" w:rsidRDefault="004402D8" w:rsidP="00C955B6">
            <w:pPr>
              <w:spacing w:before="20" w:after="20" w:line="276" w:lineRule="auto"/>
              <w:jc w:val="center"/>
              <w:rPr>
                <w:sz w:val="16"/>
                <w:szCs w:val="16"/>
                <w:u w:val="none"/>
              </w:rPr>
            </w:pPr>
          </w:p>
        </w:tc>
        <w:tc>
          <w:tcPr>
            <w:tcW w:w="0" w:type="auto"/>
            <w:tcBorders>
              <w:top w:val="single" w:sz="4" w:space="0" w:color="auto"/>
              <w:bottom w:val="single" w:sz="4" w:space="0" w:color="auto"/>
            </w:tcBorders>
            <w:vAlign w:val="center"/>
          </w:tcPr>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_</w:t>
            </w:r>
          </w:p>
          <w:p w:rsidR="004402D8" w:rsidRPr="009B6D4B" w:rsidRDefault="004402D8" w:rsidP="00C955B6">
            <w:pPr>
              <w:spacing w:before="20" w:after="20" w:line="276" w:lineRule="auto"/>
              <w:jc w:val="center"/>
              <w:rPr>
                <w:sz w:val="16"/>
                <w:szCs w:val="16"/>
                <w:u w:val="none"/>
              </w:rPr>
            </w:pPr>
          </w:p>
        </w:tc>
        <w:tc>
          <w:tcPr>
            <w:tcW w:w="0" w:type="auto"/>
            <w:tcBorders>
              <w:top w:val="single" w:sz="4" w:space="0" w:color="auto"/>
              <w:bottom w:val="single" w:sz="4" w:space="0" w:color="auto"/>
            </w:tcBorders>
            <w:vAlign w:val="center"/>
          </w:tcPr>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42</w:t>
            </w:r>
          </w:p>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(3.3)</w:t>
            </w:r>
          </w:p>
        </w:tc>
      </w:tr>
      <w:tr w:rsidR="005C50A2" w:rsidRPr="009B6D4B" w:rsidTr="00C955B6">
        <w:trPr>
          <w:trHeight w:val="18"/>
          <w:jc w:val="center"/>
        </w:trPr>
        <w:tc>
          <w:tcPr>
            <w:tcW w:w="0" w:type="auto"/>
            <w:tcBorders>
              <w:top w:val="single" w:sz="4" w:space="0" w:color="auto"/>
              <w:bottom w:val="single" w:sz="4" w:space="0" w:color="auto"/>
            </w:tcBorders>
            <w:vAlign w:val="center"/>
          </w:tcPr>
          <w:p w:rsidR="004402D8" w:rsidRPr="009B6D4B" w:rsidRDefault="004402D8" w:rsidP="00C955B6">
            <w:pPr>
              <w:spacing w:before="20" w:after="20" w:line="276" w:lineRule="auto"/>
              <w:ind w:firstLine="0"/>
              <w:jc w:val="left"/>
              <w:rPr>
                <w:sz w:val="16"/>
                <w:szCs w:val="16"/>
                <w:u w:val="none"/>
              </w:rPr>
            </w:pPr>
            <w:r w:rsidRPr="009B6D4B">
              <w:rPr>
                <w:sz w:val="16"/>
                <w:szCs w:val="16"/>
                <w:u w:val="none"/>
              </w:rPr>
              <w:t>Rs.51 to 100</w:t>
            </w:r>
          </w:p>
          <w:p w:rsidR="004402D8" w:rsidRPr="009B6D4B" w:rsidRDefault="004402D8" w:rsidP="00C955B6">
            <w:pPr>
              <w:spacing w:before="20" w:after="20" w:line="276" w:lineRule="auto"/>
              <w:jc w:val="left"/>
              <w:rPr>
                <w:sz w:val="16"/>
                <w:szCs w:val="16"/>
                <w:u w:val="none"/>
              </w:rPr>
            </w:pPr>
          </w:p>
        </w:tc>
        <w:tc>
          <w:tcPr>
            <w:tcW w:w="0" w:type="auto"/>
            <w:tcBorders>
              <w:top w:val="single" w:sz="4" w:space="0" w:color="auto"/>
              <w:bottom w:val="single" w:sz="4" w:space="0" w:color="auto"/>
            </w:tcBorders>
            <w:vAlign w:val="center"/>
          </w:tcPr>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229</w:t>
            </w:r>
          </w:p>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(17.8)</w:t>
            </w:r>
          </w:p>
        </w:tc>
        <w:tc>
          <w:tcPr>
            <w:tcW w:w="0" w:type="auto"/>
            <w:tcBorders>
              <w:top w:val="single" w:sz="4" w:space="0" w:color="auto"/>
              <w:bottom w:val="single" w:sz="4" w:space="0" w:color="auto"/>
            </w:tcBorders>
            <w:vAlign w:val="center"/>
          </w:tcPr>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30</w:t>
            </w:r>
          </w:p>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(3.6)</w:t>
            </w:r>
          </w:p>
        </w:tc>
        <w:tc>
          <w:tcPr>
            <w:tcW w:w="0" w:type="auto"/>
            <w:tcBorders>
              <w:top w:val="single" w:sz="4" w:space="0" w:color="auto"/>
              <w:bottom w:val="single" w:sz="4" w:space="0" w:color="auto"/>
            </w:tcBorders>
            <w:vAlign w:val="center"/>
          </w:tcPr>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6</w:t>
            </w:r>
          </w:p>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(3.1)</w:t>
            </w:r>
          </w:p>
        </w:tc>
        <w:tc>
          <w:tcPr>
            <w:tcW w:w="0" w:type="auto"/>
            <w:tcBorders>
              <w:top w:val="single" w:sz="4" w:space="0" w:color="auto"/>
              <w:bottom w:val="single" w:sz="4" w:space="0" w:color="auto"/>
            </w:tcBorders>
            <w:vAlign w:val="center"/>
          </w:tcPr>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_</w:t>
            </w:r>
          </w:p>
          <w:p w:rsidR="004402D8" w:rsidRPr="009B6D4B" w:rsidRDefault="004402D8" w:rsidP="00C955B6">
            <w:pPr>
              <w:spacing w:before="20" w:after="20" w:line="276" w:lineRule="auto"/>
              <w:jc w:val="center"/>
              <w:rPr>
                <w:sz w:val="16"/>
                <w:szCs w:val="16"/>
                <w:u w:val="none"/>
              </w:rPr>
            </w:pPr>
          </w:p>
        </w:tc>
        <w:tc>
          <w:tcPr>
            <w:tcW w:w="0" w:type="auto"/>
            <w:tcBorders>
              <w:top w:val="single" w:sz="4" w:space="0" w:color="auto"/>
              <w:bottom w:val="single" w:sz="4" w:space="0" w:color="auto"/>
            </w:tcBorders>
            <w:vAlign w:val="center"/>
          </w:tcPr>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114</w:t>
            </w:r>
          </w:p>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(8.8)</w:t>
            </w:r>
          </w:p>
        </w:tc>
      </w:tr>
      <w:tr w:rsidR="005C50A2" w:rsidRPr="009B6D4B" w:rsidTr="00C955B6">
        <w:trPr>
          <w:trHeight w:val="18"/>
          <w:jc w:val="center"/>
        </w:trPr>
        <w:tc>
          <w:tcPr>
            <w:tcW w:w="0" w:type="auto"/>
            <w:tcBorders>
              <w:top w:val="single" w:sz="4" w:space="0" w:color="auto"/>
              <w:bottom w:val="single" w:sz="4" w:space="0" w:color="auto"/>
            </w:tcBorders>
            <w:vAlign w:val="center"/>
          </w:tcPr>
          <w:p w:rsidR="004402D8" w:rsidRPr="009B6D4B" w:rsidRDefault="004402D8" w:rsidP="00C955B6">
            <w:pPr>
              <w:spacing w:before="20" w:after="20" w:line="276" w:lineRule="auto"/>
              <w:ind w:firstLine="0"/>
              <w:jc w:val="left"/>
              <w:rPr>
                <w:sz w:val="16"/>
                <w:szCs w:val="16"/>
                <w:u w:val="none"/>
              </w:rPr>
            </w:pPr>
            <w:r w:rsidRPr="009B6D4B">
              <w:rPr>
                <w:sz w:val="16"/>
                <w:szCs w:val="16"/>
                <w:u w:val="none"/>
              </w:rPr>
              <w:t>Rs.101 to 150</w:t>
            </w:r>
          </w:p>
          <w:p w:rsidR="004402D8" w:rsidRPr="009B6D4B" w:rsidRDefault="004402D8" w:rsidP="00C955B6">
            <w:pPr>
              <w:spacing w:before="20" w:after="20" w:line="276" w:lineRule="auto"/>
              <w:jc w:val="left"/>
              <w:rPr>
                <w:sz w:val="16"/>
                <w:szCs w:val="16"/>
                <w:u w:val="none"/>
              </w:rPr>
            </w:pPr>
          </w:p>
        </w:tc>
        <w:tc>
          <w:tcPr>
            <w:tcW w:w="0" w:type="auto"/>
            <w:tcBorders>
              <w:top w:val="single" w:sz="4" w:space="0" w:color="auto"/>
              <w:bottom w:val="single" w:sz="4" w:space="0" w:color="auto"/>
            </w:tcBorders>
            <w:vAlign w:val="center"/>
          </w:tcPr>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274</w:t>
            </w:r>
          </w:p>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(21.2)</w:t>
            </w:r>
          </w:p>
        </w:tc>
        <w:tc>
          <w:tcPr>
            <w:tcW w:w="0" w:type="auto"/>
            <w:tcBorders>
              <w:top w:val="single" w:sz="4" w:space="0" w:color="auto"/>
              <w:bottom w:val="single" w:sz="4" w:space="0" w:color="auto"/>
            </w:tcBorders>
            <w:vAlign w:val="center"/>
          </w:tcPr>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132</w:t>
            </w:r>
          </w:p>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(15.8)</w:t>
            </w:r>
          </w:p>
        </w:tc>
        <w:tc>
          <w:tcPr>
            <w:tcW w:w="0" w:type="auto"/>
            <w:tcBorders>
              <w:top w:val="single" w:sz="4" w:space="0" w:color="auto"/>
              <w:bottom w:val="single" w:sz="4" w:space="0" w:color="auto"/>
            </w:tcBorders>
            <w:vAlign w:val="center"/>
          </w:tcPr>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_</w:t>
            </w:r>
          </w:p>
          <w:p w:rsidR="004402D8" w:rsidRPr="009B6D4B" w:rsidRDefault="004402D8" w:rsidP="00C955B6">
            <w:pPr>
              <w:spacing w:before="20" w:after="20" w:line="276" w:lineRule="auto"/>
              <w:jc w:val="center"/>
              <w:rPr>
                <w:sz w:val="16"/>
                <w:szCs w:val="16"/>
                <w:u w:val="none"/>
              </w:rPr>
            </w:pPr>
          </w:p>
        </w:tc>
        <w:tc>
          <w:tcPr>
            <w:tcW w:w="0" w:type="auto"/>
            <w:tcBorders>
              <w:top w:val="single" w:sz="4" w:space="0" w:color="auto"/>
              <w:bottom w:val="single" w:sz="4" w:space="0" w:color="auto"/>
            </w:tcBorders>
            <w:vAlign w:val="center"/>
          </w:tcPr>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_</w:t>
            </w:r>
          </w:p>
          <w:p w:rsidR="004402D8" w:rsidRPr="009B6D4B" w:rsidRDefault="004402D8" w:rsidP="00C955B6">
            <w:pPr>
              <w:spacing w:before="20" w:after="20" w:line="276" w:lineRule="auto"/>
              <w:jc w:val="center"/>
              <w:rPr>
                <w:sz w:val="16"/>
                <w:szCs w:val="16"/>
                <w:u w:val="none"/>
              </w:rPr>
            </w:pPr>
          </w:p>
        </w:tc>
        <w:tc>
          <w:tcPr>
            <w:tcW w:w="0" w:type="auto"/>
            <w:tcBorders>
              <w:top w:val="single" w:sz="4" w:space="0" w:color="auto"/>
              <w:bottom w:val="single" w:sz="4" w:space="0" w:color="auto"/>
            </w:tcBorders>
            <w:vAlign w:val="center"/>
          </w:tcPr>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357</w:t>
            </w:r>
          </w:p>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(27.7)</w:t>
            </w:r>
          </w:p>
        </w:tc>
      </w:tr>
      <w:tr w:rsidR="005C50A2" w:rsidRPr="009B6D4B" w:rsidTr="00C955B6">
        <w:trPr>
          <w:trHeight w:val="18"/>
          <w:jc w:val="center"/>
        </w:trPr>
        <w:tc>
          <w:tcPr>
            <w:tcW w:w="0" w:type="auto"/>
            <w:tcBorders>
              <w:top w:val="single" w:sz="4" w:space="0" w:color="auto"/>
              <w:bottom w:val="single" w:sz="4" w:space="0" w:color="auto"/>
            </w:tcBorders>
            <w:vAlign w:val="center"/>
          </w:tcPr>
          <w:p w:rsidR="004402D8" w:rsidRPr="009B6D4B" w:rsidRDefault="004402D8" w:rsidP="00C955B6">
            <w:pPr>
              <w:spacing w:before="20" w:after="20" w:line="276" w:lineRule="auto"/>
              <w:ind w:firstLine="0"/>
              <w:jc w:val="left"/>
              <w:rPr>
                <w:sz w:val="16"/>
                <w:szCs w:val="16"/>
                <w:u w:val="none"/>
              </w:rPr>
            </w:pPr>
            <w:r w:rsidRPr="009B6D4B">
              <w:rPr>
                <w:sz w:val="16"/>
                <w:szCs w:val="16"/>
                <w:u w:val="none"/>
              </w:rPr>
              <w:t>Rs.151 to 200</w:t>
            </w:r>
          </w:p>
          <w:p w:rsidR="004402D8" w:rsidRPr="009B6D4B" w:rsidRDefault="004402D8" w:rsidP="00C955B6">
            <w:pPr>
              <w:spacing w:before="20" w:after="20" w:line="276" w:lineRule="auto"/>
              <w:jc w:val="left"/>
              <w:rPr>
                <w:sz w:val="16"/>
                <w:szCs w:val="16"/>
                <w:u w:val="none"/>
              </w:rPr>
            </w:pPr>
          </w:p>
        </w:tc>
        <w:tc>
          <w:tcPr>
            <w:tcW w:w="0" w:type="auto"/>
            <w:tcBorders>
              <w:top w:val="single" w:sz="4" w:space="0" w:color="auto"/>
              <w:bottom w:val="single" w:sz="4" w:space="0" w:color="auto"/>
            </w:tcBorders>
            <w:vAlign w:val="center"/>
          </w:tcPr>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208</w:t>
            </w:r>
          </w:p>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(16.1)</w:t>
            </w:r>
          </w:p>
        </w:tc>
        <w:tc>
          <w:tcPr>
            <w:tcW w:w="0" w:type="auto"/>
            <w:tcBorders>
              <w:top w:val="single" w:sz="4" w:space="0" w:color="auto"/>
              <w:bottom w:val="single" w:sz="4" w:space="0" w:color="auto"/>
            </w:tcBorders>
            <w:vAlign w:val="center"/>
          </w:tcPr>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103</w:t>
            </w:r>
          </w:p>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(12.4)</w:t>
            </w:r>
          </w:p>
        </w:tc>
        <w:tc>
          <w:tcPr>
            <w:tcW w:w="0" w:type="auto"/>
            <w:tcBorders>
              <w:top w:val="single" w:sz="4" w:space="0" w:color="auto"/>
              <w:bottom w:val="single" w:sz="4" w:space="0" w:color="auto"/>
            </w:tcBorders>
            <w:vAlign w:val="center"/>
          </w:tcPr>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8</w:t>
            </w:r>
          </w:p>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(4.1)</w:t>
            </w:r>
          </w:p>
        </w:tc>
        <w:tc>
          <w:tcPr>
            <w:tcW w:w="0" w:type="auto"/>
            <w:tcBorders>
              <w:top w:val="single" w:sz="4" w:space="0" w:color="auto"/>
              <w:bottom w:val="single" w:sz="4" w:space="0" w:color="auto"/>
            </w:tcBorders>
            <w:vAlign w:val="center"/>
          </w:tcPr>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2</w:t>
            </w:r>
          </w:p>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(4.7)</w:t>
            </w:r>
          </w:p>
        </w:tc>
        <w:tc>
          <w:tcPr>
            <w:tcW w:w="0" w:type="auto"/>
            <w:tcBorders>
              <w:top w:val="single" w:sz="4" w:space="0" w:color="auto"/>
              <w:bottom w:val="single" w:sz="4" w:space="0" w:color="auto"/>
            </w:tcBorders>
            <w:vAlign w:val="center"/>
          </w:tcPr>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282</w:t>
            </w:r>
          </w:p>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(21.9)</w:t>
            </w:r>
          </w:p>
        </w:tc>
      </w:tr>
      <w:tr w:rsidR="005C50A2" w:rsidRPr="009B6D4B" w:rsidTr="00C955B6">
        <w:trPr>
          <w:trHeight w:val="18"/>
          <w:jc w:val="center"/>
        </w:trPr>
        <w:tc>
          <w:tcPr>
            <w:tcW w:w="0" w:type="auto"/>
            <w:tcBorders>
              <w:top w:val="single" w:sz="4" w:space="0" w:color="auto"/>
            </w:tcBorders>
            <w:vAlign w:val="center"/>
          </w:tcPr>
          <w:p w:rsidR="004402D8" w:rsidRPr="009B6D4B" w:rsidRDefault="004402D8" w:rsidP="00C955B6">
            <w:pPr>
              <w:spacing w:before="20" w:after="20" w:line="276" w:lineRule="auto"/>
              <w:ind w:firstLine="0"/>
              <w:jc w:val="left"/>
              <w:rPr>
                <w:sz w:val="16"/>
                <w:szCs w:val="16"/>
                <w:u w:val="none"/>
              </w:rPr>
            </w:pPr>
            <w:r w:rsidRPr="009B6D4B">
              <w:rPr>
                <w:sz w:val="16"/>
                <w:szCs w:val="16"/>
                <w:u w:val="none"/>
              </w:rPr>
              <w:t>Above 200</w:t>
            </w:r>
          </w:p>
        </w:tc>
        <w:tc>
          <w:tcPr>
            <w:tcW w:w="0" w:type="auto"/>
            <w:tcBorders>
              <w:top w:val="single" w:sz="4" w:space="0" w:color="auto"/>
            </w:tcBorders>
            <w:vAlign w:val="center"/>
          </w:tcPr>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380</w:t>
            </w:r>
          </w:p>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(29.4)</w:t>
            </w:r>
          </w:p>
        </w:tc>
        <w:tc>
          <w:tcPr>
            <w:tcW w:w="0" w:type="auto"/>
            <w:tcBorders>
              <w:top w:val="single" w:sz="4" w:space="0" w:color="auto"/>
            </w:tcBorders>
            <w:vAlign w:val="center"/>
          </w:tcPr>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554</w:t>
            </w:r>
          </w:p>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(66.5)</w:t>
            </w:r>
          </w:p>
        </w:tc>
        <w:tc>
          <w:tcPr>
            <w:tcW w:w="0" w:type="auto"/>
            <w:tcBorders>
              <w:top w:val="single" w:sz="4" w:space="0" w:color="auto"/>
            </w:tcBorders>
            <w:vAlign w:val="center"/>
          </w:tcPr>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177</w:t>
            </w:r>
          </w:p>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(92.7)</w:t>
            </w:r>
          </w:p>
        </w:tc>
        <w:tc>
          <w:tcPr>
            <w:tcW w:w="0" w:type="auto"/>
            <w:tcBorders>
              <w:top w:val="single" w:sz="4" w:space="0" w:color="auto"/>
            </w:tcBorders>
            <w:vAlign w:val="center"/>
          </w:tcPr>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41</w:t>
            </w:r>
          </w:p>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(95.3)</w:t>
            </w:r>
          </w:p>
        </w:tc>
        <w:tc>
          <w:tcPr>
            <w:tcW w:w="0" w:type="auto"/>
            <w:tcBorders>
              <w:top w:val="single" w:sz="4" w:space="0" w:color="auto"/>
            </w:tcBorders>
            <w:vAlign w:val="center"/>
          </w:tcPr>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494</w:t>
            </w:r>
          </w:p>
          <w:p w:rsidR="004402D8" w:rsidRPr="009B6D4B" w:rsidRDefault="004402D8" w:rsidP="00C955B6">
            <w:pPr>
              <w:spacing w:before="20" w:after="20" w:line="276" w:lineRule="auto"/>
              <w:ind w:firstLine="0"/>
              <w:jc w:val="center"/>
              <w:rPr>
                <w:sz w:val="16"/>
                <w:szCs w:val="16"/>
                <w:u w:val="none"/>
              </w:rPr>
            </w:pPr>
            <w:r w:rsidRPr="009B6D4B">
              <w:rPr>
                <w:sz w:val="16"/>
                <w:szCs w:val="16"/>
                <w:u w:val="none"/>
              </w:rPr>
              <w:t>(38.3)</w:t>
            </w:r>
          </w:p>
        </w:tc>
      </w:tr>
      <w:tr w:rsidR="005C50A2" w:rsidRPr="009B6D4B" w:rsidTr="00C955B6">
        <w:trPr>
          <w:trHeight w:val="18"/>
          <w:jc w:val="center"/>
        </w:trPr>
        <w:tc>
          <w:tcPr>
            <w:tcW w:w="0" w:type="auto"/>
            <w:vAlign w:val="center"/>
          </w:tcPr>
          <w:p w:rsidR="004402D8" w:rsidRPr="009B6D4B" w:rsidRDefault="004402D8" w:rsidP="00C955B6">
            <w:pPr>
              <w:spacing w:before="20" w:after="20" w:line="276" w:lineRule="auto"/>
              <w:ind w:firstLine="0"/>
              <w:jc w:val="center"/>
              <w:rPr>
                <w:b/>
                <w:sz w:val="16"/>
                <w:szCs w:val="16"/>
                <w:u w:val="none"/>
              </w:rPr>
            </w:pPr>
            <w:r w:rsidRPr="009B6D4B">
              <w:rPr>
                <w:b/>
                <w:sz w:val="16"/>
                <w:szCs w:val="16"/>
                <w:u w:val="none"/>
              </w:rPr>
              <w:t>Total</w:t>
            </w:r>
          </w:p>
        </w:tc>
        <w:tc>
          <w:tcPr>
            <w:tcW w:w="0" w:type="auto"/>
            <w:vAlign w:val="center"/>
          </w:tcPr>
          <w:p w:rsidR="004402D8" w:rsidRPr="009B6D4B" w:rsidRDefault="004402D8" w:rsidP="00C955B6">
            <w:pPr>
              <w:spacing w:before="20" w:after="20" w:line="276" w:lineRule="auto"/>
              <w:ind w:firstLine="0"/>
              <w:jc w:val="center"/>
              <w:rPr>
                <w:b/>
                <w:sz w:val="16"/>
                <w:szCs w:val="16"/>
                <w:u w:val="none"/>
              </w:rPr>
            </w:pPr>
            <w:r w:rsidRPr="009B6D4B">
              <w:rPr>
                <w:b/>
                <w:sz w:val="16"/>
                <w:szCs w:val="16"/>
                <w:u w:val="none"/>
              </w:rPr>
              <w:t>1289</w:t>
            </w:r>
          </w:p>
          <w:p w:rsidR="004402D8" w:rsidRPr="009B6D4B" w:rsidRDefault="004402D8" w:rsidP="00C955B6">
            <w:pPr>
              <w:spacing w:before="20" w:after="20" w:line="276" w:lineRule="auto"/>
              <w:ind w:firstLine="0"/>
              <w:jc w:val="center"/>
              <w:rPr>
                <w:b/>
                <w:sz w:val="16"/>
                <w:szCs w:val="16"/>
                <w:u w:val="none"/>
              </w:rPr>
            </w:pPr>
            <w:r w:rsidRPr="009B6D4B">
              <w:rPr>
                <w:b/>
                <w:sz w:val="16"/>
                <w:szCs w:val="16"/>
                <w:u w:val="none"/>
              </w:rPr>
              <w:t>(100)</w:t>
            </w:r>
          </w:p>
        </w:tc>
        <w:tc>
          <w:tcPr>
            <w:tcW w:w="0" w:type="auto"/>
            <w:vAlign w:val="center"/>
          </w:tcPr>
          <w:p w:rsidR="004402D8" w:rsidRPr="009B6D4B" w:rsidRDefault="004402D8" w:rsidP="00C955B6">
            <w:pPr>
              <w:spacing w:before="20" w:after="20" w:line="276" w:lineRule="auto"/>
              <w:ind w:firstLine="0"/>
              <w:jc w:val="center"/>
              <w:rPr>
                <w:b/>
                <w:sz w:val="16"/>
                <w:szCs w:val="16"/>
                <w:u w:val="none"/>
              </w:rPr>
            </w:pPr>
            <w:r w:rsidRPr="009B6D4B">
              <w:rPr>
                <w:b/>
                <w:sz w:val="16"/>
                <w:szCs w:val="16"/>
                <w:u w:val="none"/>
              </w:rPr>
              <w:t>833</w:t>
            </w:r>
          </w:p>
          <w:p w:rsidR="004402D8" w:rsidRPr="009B6D4B" w:rsidRDefault="004402D8" w:rsidP="00C955B6">
            <w:pPr>
              <w:spacing w:before="20" w:after="20" w:line="276" w:lineRule="auto"/>
              <w:ind w:firstLine="0"/>
              <w:jc w:val="center"/>
              <w:rPr>
                <w:b/>
                <w:sz w:val="16"/>
                <w:szCs w:val="16"/>
                <w:u w:val="none"/>
              </w:rPr>
            </w:pPr>
            <w:r w:rsidRPr="009B6D4B">
              <w:rPr>
                <w:b/>
                <w:sz w:val="16"/>
                <w:szCs w:val="16"/>
                <w:u w:val="none"/>
              </w:rPr>
              <w:t>(100)</w:t>
            </w:r>
          </w:p>
        </w:tc>
        <w:tc>
          <w:tcPr>
            <w:tcW w:w="0" w:type="auto"/>
            <w:vAlign w:val="center"/>
          </w:tcPr>
          <w:p w:rsidR="004402D8" w:rsidRPr="009B6D4B" w:rsidRDefault="004402D8" w:rsidP="00C955B6">
            <w:pPr>
              <w:spacing w:before="20" w:after="20" w:line="276" w:lineRule="auto"/>
              <w:ind w:firstLine="0"/>
              <w:jc w:val="center"/>
              <w:rPr>
                <w:b/>
                <w:sz w:val="16"/>
                <w:szCs w:val="16"/>
                <w:u w:val="none"/>
              </w:rPr>
            </w:pPr>
            <w:r w:rsidRPr="009B6D4B">
              <w:rPr>
                <w:b/>
                <w:sz w:val="16"/>
                <w:szCs w:val="16"/>
                <w:u w:val="none"/>
              </w:rPr>
              <w:t>191</w:t>
            </w:r>
          </w:p>
          <w:p w:rsidR="004402D8" w:rsidRPr="009B6D4B" w:rsidRDefault="004402D8" w:rsidP="00C955B6">
            <w:pPr>
              <w:spacing w:before="20" w:after="20" w:line="276" w:lineRule="auto"/>
              <w:ind w:firstLine="0"/>
              <w:jc w:val="center"/>
              <w:rPr>
                <w:b/>
                <w:sz w:val="16"/>
                <w:szCs w:val="16"/>
                <w:u w:val="none"/>
              </w:rPr>
            </w:pPr>
            <w:r w:rsidRPr="009B6D4B">
              <w:rPr>
                <w:b/>
                <w:sz w:val="16"/>
                <w:szCs w:val="16"/>
                <w:u w:val="none"/>
              </w:rPr>
              <w:t>(100)</w:t>
            </w:r>
          </w:p>
        </w:tc>
        <w:tc>
          <w:tcPr>
            <w:tcW w:w="0" w:type="auto"/>
            <w:vAlign w:val="center"/>
          </w:tcPr>
          <w:p w:rsidR="004402D8" w:rsidRPr="009B6D4B" w:rsidRDefault="004402D8" w:rsidP="00C955B6">
            <w:pPr>
              <w:spacing w:before="20" w:after="20" w:line="276" w:lineRule="auto"/>
              <w:ind w:firstLine="0"/>
              <w:jc w:val="center"/>
              <w:rPr>
                <w:b/>
                <w:sz w:val="16"/>
                <w:szCs w:val="16"/>
                <w:u w:val="none"/>
              </w:rPr>
            </w:pPr>
            <w:r w:rsidRPr="009B6D4B">
              <w:rPr>
                <w:b/>
                <w:sz w:val="16"/>
                <w:szCs w:val="16"/>
                <w:u w:val="none"/>
              </w:rPr>
              <w:t>43</w:t>
            </w:r>
          </w:p>
          <w:p w:rsidR="004402D8" w:rsidRPr="009B6D4B" w:rsidRDefault="004402D8" w:rsidP="00C955B6">
            <w:pPr>
              <w:spacing w:before="20" w:after="20" w:line="276" w:lineRule="auto"/>
              <w:ind w:firstLine="0"/>
              <w:jc w:val="center"/>
              <w:rPr>
                <w:b/>
                <w:sz w:val="16"/>
                <w:szCs w:val="16"/>
                <w:u w:val="none"/>
              </w:rPr>
            </w:pPr>
            <w:r w:rsidRPr="009B6D4B">
              <w:rPr>
                <w:b/>
                <w:sz w:val="16"/>
                <w:szCs w:val="16"/>
                <w:u w:val="none"/>
              </w:rPr>
              <w:t>(100)</w:t>
            </w:r>
          </w:p>
        </w:tc>
        <w:tc>
          <w:tcPr>
            <w:tcW w:w="0" w:type="auto"/>
            <w:vAlign w:val="center"/>
          </w:tcPr>
          <w:p w:rsidR="004402D8" w:rsidRPr="009B6D4B" w:rsidRDefault="004402D8" w:rsidP="00C955B6">
            <w:pPr>
              <w:spacing w:before="20" w:after="20" w:line="276" w:lineRule="auto"/>
              <w:ind w:firstLine="0"/>
              <w:jc w:val="center"/>
              <w:rPr>
                <w:b/>
                <w:sz w:val="16"/>
                <w:szCs w:val="16"/>
                <w:u w:val="none"/>
              </w:rPr>
            </w:pPr>
            <w:r w:rsidRPr="009B6D4B">
              <w:rPr>
                <w:b/>
                <w:sz w:val="16"/>
                <w:szCs w:val="16"/>
                <w:u w:val="none"/>
              </w:rPr>
              <w:t>1289</w:t>
            </w:r>
          </w:p>
          <w:p w:rsidR="004402D8" w:rsidRPr="009B6D4B" w:rsidRDefault="004402D8" w:rsidP="00C955B6">
            <w:pPr>
              <w:spacing w:before="20" w:after="20" w:line="276" w:lineRule="auto"/>
              <w:ind w:firstLine="0"/>
              <w:jc w:val="center"/>
              <w:rPr>
                <w:b/>
                <w:sz w:val="16"/>
                <w:szCs w:val="16"/>
                <w:u w:val="none"/>
              </w:rPr>
            </w:pPr>
            <w:r w:rsidRPr="009B6D4B">
              <w:rPr>
                <w:b/>
                <w:sz w:val="16"/>
                <w:szCs w:val="16"/>
                <w:u w:val="none"/>
              </w:rPr>
              <w:t>(100)</w:t>
            </w:r>
          </w:p>
        </w:tc>
      </w:tr>
      <w:tr w:rsidR="005C50A2" w:rsidRPr="009B6D4B" w:rsidTr="00C955B6">
        <w:trPr>
          <w:trHeight w:val="18"/>
          <w:jc w:val="center"/>
        </w:trPr>
        <w:tc>
          <w:tcPr>
            <w:tcW w:w="0" w:type="auto"/>
            <w:vAlign w:val="center"/>
          </w:tcPr>
          <w:p w:rsidR="004402D8" w:rsidRPr="009B6D4B" w:rsidRDefault="004402D8" w:rsidP="00C955B6">
            <w:pPr>
              <w:spacing w:before="20" w:after="20" w:line="276" w:lineRule="auto"/>
              <w:ind w:firstLine="0"/>
              <w:jc w:val="center"/>
              <w:rPr>
                <w:b/>
                <w:sz w:val="16"/>
                <w:szCs w:val="16"/>
                <w:u w:val="none"/>
              </w:rPr>
            </w:pPr>
            <w:r w:rsidRPr="009B6D4B">
              <w:rPr>
                <w:b/>
                <w:sz w:val="16"/>
                <w:szCs w:val="16"/>
                <w:u w:val="none"/>
              </w:rPr>
              <w:t>Mean/income</w:t>
            </w:r>
          </w:p>
        </w:tc>
        <w:tc>
          <w:tcPr>
            <w:tcW w:w="0" w:type="auto"/>
            <w:vAlign w:val="center"/>
          </w:tcPr>
          <w:p w:rsidR="004402D8" w:rsidRPr="009B6D4B" w:rsidRDefault="004515E8" w:rsidP="00C955B6">
            <w:pPr>
              <w:spacing w:before="20" w:after="20" w:line="276" w:lineRule="auto"/>
              <w:ind w:firstLine="0"/>
              <w:jc w:val="center"/>
              <w:rPr>
                <w:b/>
                <w:sz w:val="16"/>
                <w:szCs w:val="16"/>
                <w:u w:val="none"/>
              </w:rPr>
            </w:pPr>
            <w:r w:rsidRPr="009B6D4B">
              <w:rPr>
                <w:rFonts w:ascii="Rupee Foradian" w:hAnsi="Rupee Foradian"/>
                <w:sz w:val="16"/>
                <w:szCs w:val="16"/>
                <w:u w:val="none"/>
              </w:rPr>
              <w:t>`</w:t>
            </w:r>
            <w:r w:rsidR="004402D8" w:rsidRPr="009B6D4B">
              <w:rPr>
                <w:b/>
                <w:sz w:val="16"/>
                <w:szCs w:val="16"/>
                <w:u w:val="none"/>
              </w:rPr>
              <w:t>171.59</w:t>
            </w:r>
          </w:p>
        </w:tc>
        <w:tc>
          <w:tcPr>
            <w:tcW w:w="0" w:type="auto"/>
            <w:vAlign w:val="center"/>
          </w:tcPr>
          <w:p w:rsidR="004402D8" w:rsidRPr="009B6D4B" w:rsidRDefault="004515E8" w:rsidP="00C955B6">
            <w:pPr>
              <w:spacing w:before="20" w:after="20" w:line="276" w:lineRule="auto"/>
              <w:ind w:firstLine="0"/>
              <w:jc w:val="center"/>
              <w:rPr>
                <w:b/>
                <w:sz w:val="16"/>
                <w:szCs w:val="16"/>
                <w:u w:val="none"/>
              </w:rPr>
            </w:pPr>
            <w:r w:rsidRPr="009B6D4B">
              <w:rPr>
                <w:rFonts w:ascii="Rupee Foradian" w:hAnsi="Rupee Foradian"/>
                <w:sz w:val="16"/>
                <w:szCs w:val="16"/>
                <w:u w:val="none"/>
              </w:rPr>
              <w:t>`</w:t>
            </w:r>
            <w:r w:rsidR="004402D8" w:rsidRPr="009B6D4B">
              <w:rPr>
                <w:b/>
                <w:sz w:val="16"/>
                <w:szCs w:val="16"/>
                <w:u w:val="none"/>
              </w:rPr>
              <w:t>180.30</w:t>
            </w:r>
          </w:p>
        </w:tc>
        <w:tc>
          <w:tcPr>
            <w:tcW w:w="0" w:type="auto"/>
            <w:vAlign w:val="center"/>
          </w:tcPr>
          <w:p w:rsidR="004402D8" w:rsidRPr="009B6D4B" w:rsidRDefault="004515E8" w:rsidP="00C955B6">
            <w:pPr>
              <w:spacing w:before="20" w:after="20" w:line="276" w:lineRule="auto"/>
              <w:ind w:firstLine="0"/>
              <w:jc w:val="center"/>
              <w:rPr>
                <w:b/>
                <w:sz w:val="16"/>
                <w:szCs w:val="16"/>
                <w:u w:val="none"/>
              </w:rPr>
            </w:pPr>
            <w:r w:rsidRPr="009B6D4B">
              <w:rPr>
                <w:rFonts w:ascii="Rupee Foradian" w:hAnsi="Rupee Foradian"/>
                <w:sz w:val="16"/>
                <w:szCs w:val="16"/>
                <w:u w:val="none"/>
              </w:rPr>
              <w:t>`</w:t>
            </w:r>
            <w:r w:rsidR="004402D8" w:rsidRPr="009B6D4B">
              <w:rPr>
                <w:b/>
                <w:sz w:val="16"/>
                <w:szCs w:val="16"/>
                <w:u w:val="none"/>
              </w:rPr>
              <w:t>191.21</w:t>
            </w:r>
          </w:p>
        </w:tc>
        <w:tc>
          <w:tcPr>
            <w:tcW w:w="0" w:type="auto"/>
            <w:vAlign w:val="center"/>
          </w:tcPr>
          <w:p w:rsidR="004402D8" w:rsidRPr="009B6D4B" w:rsidRDefault="004515E8" w:rsidP="00C955B6">
            <w:pPr>
              <w:spacing w:before="20" w:after="20" w:line="276" w:lineRule="auto"/>
              <w:ind w:firstLine="0"/>
              <w:jc w:val="center"/>
              <w:rPr>
                <w:b/>
                <w:sz w:val="16"/>
                <w:szCs w:val="16"/>
                <w:u w:val="none"/>
              </w:rPr>
            </w:pPr>
            <w:r w:rsidRPr="009B6D4B">
              <w:rPr>
                <w:rFonts w:ascii="Rupee Foradian" w:hAnsi="Rupee Foradian"/>
                <w:sz w:val="16"/>
                <w:szCs w:val="16"/>
                <w:u w:val="none"/>
              </w:rPr>
              <w:t>`</w:t>
            </w:r>
            <w:r w:rsidR="004402D8" w:rsidRPr="009B6D4B">
              <w:rPr>
                <w:b/>
                <w:sz w:val="16"/>
                <w:szCs w:val="16"/>
                <w:u w:val="none"/>
              </w:rPr>
              <w:t>243.21</w:t>
            </w:r>
          </w:p>
        </w:tc>
        <w:tc>
          <w:tcPr>
            <w:tcW w:w="0" w:type="auto"/>
            <w:vAlign w:val="center"/>
          </w:tcPr>
          <w:p w:rsidR="004402D8" w:rsidRPr="009B6D4B" w:rsidRDefault="004515E8" w:rsidP="00C955B6">
            <w:pPr>
              <w:spacing w:before="20" w:after="20" w:line="276" w:lineRule="auto"/>
              <w:ind w:firstLine="0"/>
              <w:jc w:val="center"/>
              <w:rPr>
                <w:b/>
                <w:sz w:val="16"/>
                <w:szCs w:val="16"/>
                <w:u w:val="none"/>
              </w:rPr>
            </w:pPr>
            <w:r w:rsidRPr="009B6D4B">
              <w:rPr>
                <w:rFonts w:ascii="Rupee Foradian" w:hAnsi="Rupee Foradian"/>
                <w:sz w:val="16"/>
                <w:szCs w:val="16"/>
                <w:u w:val="none"/>
              </w:rPr>
              <w:t>`</w:t>
            </w:r>
            <w:r w:rsidR="004402D8" w:rsidRPr="009B6D4B">
              <w:rPr>
                <w:b/>
                <w:sz w:val="16"/>
                <w:szCs w:val="16"/>
                <w:u w:val="none"/>
              </w:rPr>
              <w:t>199.77</w:t>
            </w:r>
          </w:p>
        </w:tc>
      </w:tr>
    </w:tbl>
    <w:p w:rsidR="004402D8" w:rsidRPr="00073C40" w:rsidRDefault="00315CB4" w:rsidP="00C955B6">
      <w:pPr>
        <w:pStyle w:val="Pa7"/>
        <w:spacing w:before="80" w:after="80" w:line="276" w:lineRule="auto"/>
        <w:rPr>
          <w:rFonts w:ascii="Times New Roman" w:hAnsi="Times New Roman"/>
          <w:bCs/>
          <w:color w:val="000000"/>
          <w:sz w:val="20"/>
          <w:u w:val="none"/>
        </w:rPr>
      </w:pPr>
      <w:r>
        <w:rPr>
          <w:rFonts w:ascii="Times New Roman" w:hAnsi="Times New Roman"/>
          <w:bCs/>
          <w:color w:val="000000"/>
          <w:sz w:val="20"/>
          <w:u w:val="none"/>
        </w:rPr>
        <w:t xml:space="preserve">                     </w:t>
      </w:r>
      <w:r w:rsidR="005C64DF" w:rsidRPr="00073C40">
        <w:rPr>
          <w:rFonts w:ascii="Times New Roman" w:hAnsi="Times New Roman"/>
          <w:bCs/>
          <w:color w:val="000000"/>
          <w:sz w:val="20"/>
          <w:u w:val="none"/>
        </w:rPr>
        <w:t>Source : Primary data</w:t>
      </w:r>
    </w:p>
    <w:p w:rsidR="004402D8" w:rsidRPr="00132A79" w:rsidRDefault="004402D8" w:rsidP="00C955B6">
      <w:pPr>
        <w:spacing w:before="80" w:after="80" w:line="276" w:lineRule="auto"/>
        <w:rPr>
          <w:spacing w:val="-10"/>
          <w:u w:val="none"/>
        </w:rPr>
      </w:pPr>
      <w:r w:rsidRPr="00132A79">
        <w:rPr>
          <w:spacing w:val="-10"/>
          <w:u w:val="none"/>
        </w:rPr>
        <w:t xml:space="preserve">In the present job, </w:t>
      </w:r>
      <w:r w:rsidR="00771476" w:rsidRPr="00132A79">
        <w:rPr>
          <w:spacing w:val="-10"/>
          <w:u w:val="none"/>
        </w:rPr>
        <w:t xml:space="preserve">three </w:t>
      </w:r>
      <w:r w:rsidR="00CD11CE" w:rsidRPr="00132A79">
        <w:rPr>
          <w:spacing w:val="-10"/>
          <w:u w:val="none"/>
        </w:rPr>
        <w:t>percentages</w:t>
      </w:r>
      <w:r w:rsidRPr="00132A79">
        <w:rPr>
          <w:spacing w:val="-10"/>
          <w:u w:val="none"/>
        </w:rPr>
        <w:t xml:space="preserve"> of workers (42 workers) earn below</w:t>
      </w:r>
      <w:r w:rsidR="004515E8">
        <w:rPr>
          <w:rFonts w:ascii="Rupee Foradian" w:hAnsi="Rupee Foradian"/>
          <w:u w:val="none"/>
        </w:rPr>
        <w:t>`</w:t>
      </w:r>
      <w:r w:rsidRPr="00132A79">
        <w:rPr>
          <w:spacing w:val="-10"/>
          <w:u w:val="none"/>
        </w:rPr>
        <w:t>50 per day. While in the first job comparatively a higher percentage of workers (around 15 perc</w:t>
      </w:r>
      <w:r w:rsidR="00733426" w:rsidRPr="00132A79">
        <w:rPr>
          <w:spacing w:val="-10"/>
          <w:u w:val="none"/>
        </w:rPr>
        <w:t>ent and in the second job only two</w:t>
      </w:r>
      <w:r w:rsidRPr="00132A79">
        <w:rPr>
          <w:spacing w:val="-10"/>
          <w:u w:val="none"/>
        </w:rPr>
        <w:t xml:space="preserve"> percentages of workers earned up to</w:t>
      </w:r>
      <w:r w:rsidR="004515E8">
        <w:rPr>
          <w:rFonts w:ascii="Rupee Foradian" w:hAnsi="Rupee Foradian"/>
          <w:u w:val="none"/>
        </w:rPr>
        <w:t>`</w:t>
      </w:r>
      <w:r w:rsidRPr="00132A79">
        <w:rPr>
          <w:spacing w:val="-10"/>
          <w:u w:val="none"/>
        </w:rPr>
        <w:t xml:space="preserve">.50 per day. In the first job category the income earnings by the </w:t>
      </w:r>
      <w:r w:rsidR="00771476" w:rsidRPr="00132A79">
        <w:rPr>
          <w:spacing w:val="-10"/>
          <w:u w:val="none"/>
        </w:rPr>
        <w:t xml:space="preserve">workers </w:t>
      </w:r>
      <w:r w:rsidRPr="00132A79">
        <w:rPr>
          <w:spacing w:val="-10"/>
          <w:u w:val="none"/>
        </w:rPr>
        <w:t xml:space="preserve">was high. In the category of per day earnings above </w:t>
      </w:r>
      <w:r w:rsidR="004515E8">
        <w:rPr>
          <w:rFonts w:ascii="Rupee Foradian" w:hAnsi="Rupee Foradian"/>
          <w:u w:val="none"/>
        </w:rPr>
        <w:t>`</w:t>
      </w:r>
      <w:r w:rsidRPr="00132A79">
        <w:rPr>
          <w:spacing w:val="-10"/>
          <w:u w:val="none"/>
        </w:rPr>
        <w:t xml:space="preserve">200 category was higher percentage of workers exists in the first job. In the second job, third, fourth and the present job category, the </w:t>
      </w:r>
      <w:r w:rsidR="00771476" w:rsidRPr="00132A79">
        <w:rPr>
          <w:spacing w:val="-10"/>
          <w:u w:val="none"/>
        </w:rPr>
        <w:t xml:space="preserve">workers </w:t>
      </w:r>
      <w:r w:rsidRPr="00132A79">
        <w:rPr>
          <w:spacing w:val="-10"/>
          <w:u w:val="none"/>
        </w:rPr>
        <w:t>e</w:t>
      </w:r>
      <w:r w:rsidR="00633287" w:rsidRPr="00132A79">
        <w:rPr>
          <w:spacing w:val="-10"/>
          <w:u w:val="none"/>
        </w:rPr>
        <w:t>arn per day earnings of a</w:t>
      </w:r>
      <w:r w:rsidRPr="00132A79">
        <w:rPr>
          <w:spacing w:val="-10"/>
          <w:u w:val="none"/>
        </w:rPr>
        <w:t xml:space="preserve">bove </w:t>
      </w:r>
      <w:r w:rsidR="004515E8">
        <w:rPr>
          <w:rFonts w:ascii="Rupee Foradian" w:hAnsi="Rupee Foradian"/>
          <w:u w:val="none"/>
        </w:rPr>
        <w:t>`</w:t>
      </w:r>
      <w:r w:rsidRPr="00132A79">
        <w:rPr>
          <w:spacing w:val="-10"/>
          <w:u w:val="none"/>
        </w:rPr>
        <w:t>200 category was higher as compared to previous and first job resp</w:t>
      </w:r>
      <w:r w:rsidR="00633287" w:rsidRPr="00132A79">
        <w:rPr>
          <w:spacing w:val="-10"/>
          <w:u w:val="none"/>
        </w:rPr>
        <w:t>ectively. The mean earnings of g</w:t>
      </w:r>
      <w:r w:rsidRPr="00132A79">
        <w:rPr>
          <w:spacing w:val="-10"/>
          <w:u w:val="none"/>
        </w:rPr>
        <w:t xml:space="preserve">arment industry </w:t>
      </w:r>
      <w:r w:rsidR="00633287" w:rsidRPr="00132A79">
        <w:rPr>
          <w:spacing w:val="-10"/>
          <w:u w:val="none"/>
        </w:rPr>
        <w:t xml:space="preserve">migrant </w:t>
      </w:r>
      <w:r w:rsidRPr="00132A79">
        <w:rPr>
          <w:spacing w:val="-10"/>
          <w:u w:val="none"/>
        </w:rPr>
        <w:t>workers was increasing from first job (</w:t>
      </w:r>
      <w:r w:rsidR="004515E8">
        <w:rPr>
          <w:rFonts w:ascii="Rupee Foradian" w:hAnsi="Rupee Foradian"/>
          <w:u w:val="none"/>
        </w:rPr>
        <w:t>`</w:t>
      </w:r>
      <w:r w:rsidRPr="00132A79">
        <w:rPr>
          <w:spacing w:val="-10"/>
          <w:u w:val="none"/>
        </w:rPr>
        <w:t>171.59) to second job (</w:t>
      </w:r>
      <w:r w:rsidR="004515E8">
        <w:rPr>
          <w:rFonts w:ascii="Rupee Foradian" w:hAnsi="Rupee Foradian"/>
          <w:u w:val="none"/>
        </w:rPr>
        <w:t>`</w:t>
      </w:r>
      <w:r w:rsidRPr="00132A79">
        <w:rPr>
          <w:spacing w:val="-10"/>
          <w:u w:val="none"/>
        </w:rPr>
        <w:t>180.30); from second job to third job (</w:t>
      </w:r>
      <w:r w:rsidR="004515E8">
        <w:rPr>
          <w:rFonts w:ascii="Rupee Foradian" w:hAnsi="Rupee Foradian"/>
          <w:u w:val="none"/>
        </w:rPr>
        <w:t>`</w:t>
      </w:r>
      <w:r w:rsidRPr="00132A79">
        <w:rPr>
          <w:spacing w:val="-10"/>
          <w:u w:val="none"/>
        </w:rPr>
        <w:t>191.21); from third job to fourth job (</w:t>
      </w:r>
      <w:r w:rsidR="004515E8">
        <w:rPr>
          <w:rFonts w:ascii="Rupee Foradian" w:hAnsi="Rupee Foradian"/>
          <w:u w:val="none"/>
        </w:rPr>
        <w:t>`</w:t>
      </w:r>
      <w:r w:rsidRPr="00132A79">
        <w:rPr>
          <w:spacing w:val="-10"/>
          <w:u w:val="none"/>
        </w:rPr>
        <w:t>243.21); and from fourth to present job (</w:t>
      </w:r>
      <w:r w:rsidR="004515E8">
        <w:rPr>
          <w:rFonts w:ascii="Rupee Foradian" w:hAnsi="Rupee Foradian"/>
          <w:u w:val="none"/>
        </w:rPr>
        <w:t>`</w:t>
      </w:r>
      <w:r w:rsidRPr="00132A79">
        <w:rPr>
          <w:spacing w:val="-10"/>
          <w:u w:val="none"/>
        </w:rPr>
        <w:t xml:space="preserve">199.77). Hence, it is explained that except in the </w:t>
      </w:r>
      <w:r w:rsidR="00771476" w:rsidRPr="00132A79">
        <w:rPr>
          <w:spacing w:val="-10"/>
          <w:u w:val="none"/>
        </w:rPr>
        <w:t xml:space="preserve">fourth </w:t>
      </w:r>
      <w:r w:rsidRPr="00132A79">
        <w:rPr>
          <w:spacing w:val="-10"/>
          <w:u w:val="none"/>
        </w:rPr>
        <w:t xml:space="preserve">job, in the entire previous job of the workers, average paid was less than the present job. It is also clear that the main motive behind the workers to move from one job to another job was to earn more (income mobility). </w:t>
      </w:r>
    </w:p>
    <w:p w:rsidR="00845882" w:rsidRPr="00DF1D29" w:rsidRDefault="00643C7D" w:rsidP="00C955B6">
      <w:pPr>
        <w:spacing w:before="80" w:after="80" w:line="276" w:lineRule="auto"/>
        <w:ind w:firstLine="0"/>
        <w:rPr>
          <w:b/>
          <w:u w:val="none"/>
        </w:rPr>
      </w:pPr>
      <w:r>
        <w:rPr>
          <w:b/>
          <w:u w:val="none"/>
        </w:rPr>
        <w:t>Occupational M</w:t>
      </w:r>
      <w:r w:rsidR="00845882" w:rsidRPr="00DF1D29">
        <w:rPr>
          <w:b/>
          <w:u w:val="none"/>
        </w:rPr>
        <w:t xml:space="preserve">obility of </w:t>
      </w:r>
      <w:r w:rsidR="00C72937">
        <w:rPr>
          <w:b/>
          <w:u w:val="none"/>
        </w:rPr>
        <w:t>Migrant Workers</w:t>
      </w:r>
      <w:r w:rsidR="001B5E5B">
        <w:rPr>
          <w:b/>
          <w:u w:val="none"/>
        </w:rPr>
        <w:t xml:space="preserve"> in Fabrication (K</w:t>
      </w:r>
      <w:r w:rsidR="001B5E5B" w:rsidRPr="00DF1D29">
        <w:rPr>
          <w:b/>
          <w:u w:val="none"/>
        </w:rPr>
        <w:t>nitting</w:t>
      </w:r>
      <w:r w:rsidR="001B5E5B">
        <w:rPr>
          <w:b/>
          <w:u w:val="none"/>
        </w:rPr>
        <w:t>) I</w:t>
      </w:r>
      <w:r w:rsidR="001B5E5B" w:rsidRPr="00DF1D29">
        <w:rPr>
          <w:b/>
          <w:u w:val="none"/>
        </w:rPr>
        <w:t>ndustry</w:t>
      </w:r>
    </w:p>
    <w:p w:rsidR="00D813AC" w:rsidRPr="00CB18D5" w:rsidRDefault="00845882" w:rsidP="00C955B6">
      <w:pPr>
        <w:spacing w:before="80" w:after="80" w:line="276" w:lineRule="auto"/>
        <w:rPr>
          <w:spacing w:val="-20"/>
          <w:u w:val="none"/>
        </w:rPr>
      </w:pPr>
      <w:r w:rsidRPr="00A56C39">
        <w:rPr>
          <w:u w:val="none"/>
        </w:rPr>
        <w:t xml:space="preserve">Based on the responses it was understood that </w:t>
      </w:r>
      <w:r w:rsidR="00733426">
        <w:rPr>
          <w:u w:val="none"/>
        </w:rPr>
        <w:t xml:space="preserve">two-third </w:t>
      </w:r>
      <w:r w:rsidRPr="00A56C39">
        <w:rPr>
          <w:u w:val="none"/>
        </w:rPr>
        <w:t>of the workers (833 workers) changed their job at the time of</w:t>
      </w:r>
      <w:r>
        <w:rPr>
          <w:u w:val="none"/>
        </w:rPr>
        <w:t xml:space="preserve"> field survey. So</w:t>
      </w:r>
      <w:r w:rsidR="003B5F7A">
        <w:rPr>
          <w:u w:val="none"/>
        </w:rPr>
        <w:t>,</w:t>
      </w:r>
      <w:r>
        <w:rPr>
          <w:u w:val="none"/>
        </w:rPr>
        <w:t xml:space="preserve"> about three-</w:t>
      </w:r>
      <w:r w:rsidRPr="00A56C39">
        <w:rPr>
          <w:u w:val="none"/>
        </w:rPr>
        <w:t>fifths of th</w:t>
      </w:r>
      <w:r>
        <w:rPr>
          <w:u w:val="none"/>
        </w:rPr>
        <w:t>e workers had changed their job,</w:t>
      </w:r>
      <w:r w:rsidRPr="00A56C39">
        <w:rPr>
          <w:u w:val="none"/>
        </w:rPr>
        <w:t xml:space="preserve"> indicating a high mobility </w:t>
      </w:r>
      <w:r>
        <w:rPr>
          <w:u w:val="none"/>
        </w:rPr>
        <w:t xml:space="preserve">exists </w:t>
      </w:r>
      <w:r w:rsidR="00CD11CE">
        <w:rPr>
          <w:u w:val="none"/>
        </w:rPr>
        <w:t>among</w:t>
      </w:r>
      <w:r w:rsidRPr="00A56C39">
        <w:rPr>
          <w:u w:val="none"/>
        </w:rPr>
        <w:t xml:space="preserve"> sample workers. Under the pro</w:t>
      </w:r>
      <w:r>
        <w:rPr>
          <w:u w:val="none"/>
        </w:rPr>
        <w:t>cess-</w:t>
      </w:r>
      <w:r w:rsidRPr="00A56C39">
        <w:rPr>
          <w:u w:val="none"/>
        </w:rPr>
        <w:t xml:space="preserve"> wise mobility, the percentage of workers who changed their job in the </w:t>
      </w:r>
      <w:r w:rsidRPr="00A56C39">
        <w:rPr>
          <w:u w:val="none"/>
        </w:rPr>
        <w:lastRenderedPageBreak/>
        <w:t>fabrication unit was higher than the other processing units with respect to f</w:t>
      </w:r>
      <w:r w:rsidR="00633287">
        <w:rPr>
          <w:u w:val="none"/>
        </w:rPr>
        <w:t>inishing, embroidery compacting</w:t>
      </w:r>
      <w:r w:rsidRPr="00A56C39">
        <w:rPr>
          <w:u w:val="none"/>
        </w:rPr>
        <w:t xml:space="preserve"> unit worke</w:t>
      </w:r>
      <w:r>
        <w:rPr>
          <w:u w:val="none"/>
        </w:rPr>
        <w:t>rs. This was something peculiar</w:t>
      </w:r>
      <w:r w:rsidRPr="00A56C39">
        <w:rPr>
          <w:u w:val="none"/>
        </w:rPr>
        <w:t xml:space="preserve"> so it varied between different categories of workers in different processing unit</w:t>
      </w:r>
      <w:r w:rsidR="003B5F7A">
        <w:rPr>
          <w:u w:val="none"/>
        </w:rPr>
        <w:t>s</w:t>
      </w:r>
      <w:r w:rsidRPr="00A56C39">
        <w:rPr>
          <w:u w:val="none"/>
        </w:rPr>
        <w:t>.</w:t>
      </w:r>
      <w:r w:rsidR="00CD380F">
        <w:rPr>
          <w:u w:val="none"/>
        </w:rPr>
        <w:t xml:space="preserve"> </w:t>
      </w:r>
      <w:r w:rsidR="00307078">
        <w:rPr>
          <w:u w:val="none"/>
        </w:rPr>
        <w:t>Occupational m</w:t>
      </w:r>
      <w:r w:rsidRPr="00813EED">
        <w:rPr>
          <w:u w:val="none"/>
        </w:rPr>
        <w:t xml:space="preserve">obility of </w:t>
      </w:r>
      <w:r w:rsidR="00307078">
        <w:rPr>
          <w:u w:val="none"/>
        </w:rPr>
        <w:t>m</w:t>
      </w:r>
      <w:r w:rsidR="00813EED">
        <w:rPr>
          <w:u w:val="none"/>
        </w:rPr>
        <w:t xml:space="preserve">igrant </w:t>
      </w:r>
      <w:r w:rsidRPr="00813EED">
        <w:rPr>
          <w:u w:val="none"/>
        </w:rPr>
        <w:t xml:space="preserve">workers </w:t>
      </w:r>
      <w:r w:rsidR="00C72937">
        <w:rPr>
          <w:u w:val="none"/>
        </w:rPr>
        <w:t xml:space="preserve">working </w:t>
      </w:r>
      <w:r w:rsidRPr="00813EED">
        <w:rPr>
          <w:u w:val="none"/>
        </w:rPr>
        <w:t xml:space="preserve">in </w:t>
      </w:r>
      <w:r w:rsidR="00307078">
        <w:rPr>
          <w:u w:val="none"/>
        </w:rPr>
        <w:t>f</w:t>
      </w:r>
      <w:r w:rsidR="00C72937" w:rsidRPr="00813EED">
        <w:rPr>
          <w:u w:val="none"/>
        </w:rPr>
        <w:t xml:space="preserve">abrication units </w:t>
      </w:r>
      <w:r w:rsidR="00307078">
        <w:rPr>
          <w:u w:val="none"/>
        </w:rPr>
        <w:t>is</w:t>
      </w:r>
      <w:r w:rsidR="00CD380F">
        <w:rPr>
          <w:u w:val="none"/>
        </w:rPr>
        <w:t xml:space="preserve"> </w:t>
      </w:r>
      <w:r w:rsidR="00B02D71" w:rsidRPr="00A3015A">
        <w:rPr>
          <w:rFonts w:asciiTheme="minorHAnsi" w:hAnsiTheme="minorHAnsi" w:cstheme="minorHAnsi"/>
          <w:u w:val="none"/>
        </w:rPr>
        <w:t>shown</w:t>
      </w:r>
      <w:r w:rsidRPr="00A3015A">
        <w:rPr>
          <w:rFonts w:asciiTheme="minorHAnsi" w:hAnsiTheme="minorHAnsi" w:cstheme="minorHAnsi"/>
          <w:u w:val="none"/>
        </w:rPr>
        <w:t xml:space="preserve"> in Table</w:t>
      </w:r>
      <w:r w:rsidR="0036720A" w:rsidRPr="00A3015A">
        <w:rPr>
          <w:rFonts w:asciiTheme="minorHAnsi" w:hAnsiTheme="minorHAnsi" w:cstheme="minorHAnsi"/>
          <w:u w:val="none"/>
        </w:rPr>
        <w:t>.5</w:t>
      </w:r>
      <w:r w:rsidR="0036720A" w:rsidRPr="00CB18D5">
        <w:rPr>
          <w:spacing w:val="-20"/>
          <w:u w:val="none"/>
        </w:rPr>
        <w:t>.</w:t>
      </w:r>
    </w:p>
    <w:p w:rsidR="00B02D71" w:rsidRPr="00D813AC" w:rsidRDefault="008E1566" w:rsidP="00C955B6">
      <w:pPr>
        <w:spacing w:before="80" w:after="80" w:line="276" w:lineRule="auto"/>
        <w:ind w:firstLine="0"/>
        <w:rPr>
          <w:u w:val="none"/>
        </w:rPr>
      </w:pPr>
      <w:r>
        <w:rPr>
          <w:b/>
          <w:u w:val="none"/>
        </w:rPr>
        <w:t>Table</w:t>
      </w:r>
      <w:r w:rsidR="00B02D71" w:rsidRPr="00B02D71">
        <w:rPr>
          <w:b/>
          <w:u w:val="none"/>
        </w:rPr>
        <w:t xml:space="preserve">.5 </w:t>
      </w:r>
      <w:r w:rsidR="00B02D71" w:rsidRPr="00DF1D29">
        <w:rPr>
          <w:b/>
          <w:u w:val="none"/>
        </w:rPr>
        <w:t>Occupational</w:t>
      </w:r>
      <w:r w:rsidR="00B02D71">
        <w:rPr>
          <w:b/>
          <w:u w:val="none"/>
        </w:rPr>
        <w:t xml:space="preserve"> Mobility of </w:t>
      </w:r>
      <w:r w:rsidR="00C72937">
        <w:rPr>
          <w:b/>
          <w:u w:val="none"/>
        </w:rPr>
        <w:t xml:space="preserve">Migrant </w:t>
      </w:r>
      <w:r w:rsidR="00C72937" w:rsidRPr="00DF1D29">
        <w:rPr>
          <w:b/>
          <w:u w:val="none"/>
        </w:rPr>
        <w:t>Workers</w:t>
      </w:r>
      <w:r w:rsidR="00CB18D5">
        <w:rPr>
          <w:b/>
          <w:u w:val="none"/>
        </w:rPr>
        <w:t xml:space="preserve"> in</w:t>
      </w:r>
      <w:r w:rsidR="00CD380F">
        <w:rPr>
          <w:b/>
          <w:u w:val="none"/>
        </w:rPr>
        <w:t xml:space="preserve"> </w:t>
      </w:r>
      <w:r w:rsidR="00B02D71">
        <w:rPr>
          <w:b/>
          <w:u w:val="none"/>
        </w:rPr>
        <w:t>Fabrication U</w:t>
      </w:r>
      <w:r w:rsidR="00B02D71" w:rsidRPr="00DF1D29">
        <w:rPr>
          <w:b/>
          <w:u w:val="none"/>
        </w:rPr>
        <w:t xml:space="preserve">nits </w:t>
      </w:r>
    </w:p>
    <w:tbl>
      <w:tblPr>
        <w:tblStyle w:val="TableGrid"/>
        <w:tblW w:w="0" w:type="auto"/>
        <w:jc w:val="center"/>
        <w:tblLook w:val="04A0"/>
      </w:tblPr>
      <w:tblGrid>
        <w:gridCol w:w="1741"/>
        <w:gridCol w:w="1492"/>
        <w:gridCol w:w="687"/>
        <w:gridCol w:w="2299"/>
        <w:gridCol w:w="683"/>
      </w:tblGrid>
      <w:tr w:rsidR="00B02D71" w:rsidRPr="009B6D4B" w:rsidTr="00C955B6">
        <w:trPr>
          <w:trHeight w:val="284"/>
          <w:jc w:val="center"/>
        </w:trPr>
        <w:tc>
          <w:tcPr>
            <w:tcW w:w="0" w:type="auto"/>
            <w:vMerge w:val="restart"/>
            <w:vAlign w:val="center"/>
          </w:tcPr>
          <w:p w:rsidR="00B02D71" w:rsidRPr="009B6D4B" w:rsidRDefault="00B02D71" w:rsidP="00C955B6">
            <w:pPr>
              <w:spacing w:before="20" w:after="20" w:line="276" w:lineRule="auto"/>
              <w:ind w:firstLine="0"/>
              <w:jc w:val="center"/>
              <w:rPr>
                <w:b/>
                <w:sz w:val="16"/>
                <w:szCs w:val="16"/>
                <w:u w:val="none"/>
              </w:rPr>
            </w:pPr>
            <w:r w:rsidRPr="009B6D4B">
              <w:rPr>
                <w:b/>
                <w:sz w:val="16"/>
                <w:szCs w:val="16"/>
                <w:u w:val="none"/>
              </w:rPr>
              <w:t>Present Job</w:t>
            </w:r>
          </w:p>
        </w:tc>
        <w:tc>
          <w:tcPr>
            <w:tcW w:w="0" w:type="auto"/>
            <w:gridSpan w:val="3"/>
            <w:vAlign w:val="center"/>
          </w:tcPr>
          <w:p w:rsidR="00B02D71" w:rsidRPr="009B6D4B" w:rsidRDefault="00B02D71" w:rsidP="00C955B6">
            <w:pPr>
              <w:spacing w:before="20" w:after="20" w:line="276" w:lineRule="auto"/>
              <w:jc w:val="center"/>
              <w:rPr>
                <w:b/>
                <w:sz w:val="16"/>
                <w:szCs w:val="16"/>
                <w:u w:val="none"/>
              </w:rPr>
            </w:pPr>
            <w:r w:rsidRPr="009B6D4B">
              <w:rPr>
                <w:b/>
                <w:sz w:val="16"/>
                <w:szCs w:val="16"/>
                <w:u w:val="none"/>
              </w:rPr>
              <w:t>Previous Job</w:t>
            </w:r>
          </w:p>
        </w:tc>
        <w:tc>
          <w:tcPr>
            <w:tcW w:w="0" w:type="auto"/>
            <w:vMerge w:val="restart"/>
            <w:vAlign w:val="center"/>
          </w:tcPr>
          <w:p w:rsidR="00B02D71" w:rsidRPr="009B6D4B" w:rsidRDefault="00073C40" w:rsidP="00C955B6">
            <w:pPr>
              <w:spacing w:before="20" w:after="20" w:line="276" w:lineRule="auto"/>
              <w:ind w:firstLine="0"/>
              <w:jc w:val="center"/>
              <w:rPr>
                <w:b/>
                <w:sz w:val="16"/>
                <w:szCs w:val="16"/>
                <w:u w:val="none"/>
              </w:rPr>
            </w:pPr>
            <w:r w:rsidRPr="009B6D4B">
              <w:rPr>
                <w:b/>
                <w:sz w:val="16"/>
                <w:szCs w:val="16"/>
                <w:u w:val="none"/>
              </w:rPr>
              <w:t>Total</w:t>
            </w:r>
          </w:p>
        </w:tc>
      </w:tr>
      <w:tr w:rsidR="00B02D71" w:rsidRPr="009B6D4B" w:rsidTr="00C955B6">
        <w:trPr>
          <w:trHeight w:val="231"/>
          <w:jc w:val="center"/>
        </w:trPr>
        <w:tc>
          <w:tcPr>
            <w:tcW w:w="0" w:type="auto"/>
            <w:vMerge/>
            <w:vAlign w:val="center"/>
          </w:tcPr>
          <w:p w:rsidR="00B02D71" w:rsidRPr="009B6D4B" w:rsidRDefault="00B02D71" w:rsidP="00C955B6">
            <w:pPr>
              <w:spacing w:before="20" w:after="20" w:line="276" w:lineRule="auto"/>
              <w:jc w:val="center"/>
              <w:rPr>
                <w:b/>
                <w:sz w:val="16"/>
                <w:szCs w:val="16"/>
                <w:u w:val="none"/>
              </w:rPr>
            </w:pPr>
          </w:p>
        </w:tc>
        <w:tc>
          <w:tcPr>
            <w:tcW w:w="0" w:type="auto"/>
            <w:vAlign w:val="center"/>
          </w:tcPr>
          <w:p w:rsidR="00B02D71" w:rsidRPr="009B6D4B" w:rsidRDefault="00B02D71" w:rsidP="00C955B6">
            <w:pPr>
              <w:spacing w:before="20" w:after="20" w:line="276" w:lineRule="auto"/>
              <w:ind w:firstLine="0"/>
              <w:jc w:val="center"/>
              <w:rPr>
                <w:b/>
                <w:sz w:val="16"/>
                <w:szCs w:val="16"/>
                <w:u w:val="none"/>
              </w:rPr>
            </w:pPr>
            <w:r w:rsidRPr="009B6D4B">
              <w:rPr>
                <w:b/>
                <w:sz w:val="16"/>
                <w:szCs w:val="16"/>
                <w:u w:val="none"/>
              </w:rPr>
              <w:t>Machine Operator</w:t>
            </w:r>
          </w:p>
        </w:tc>
        <w:tc>
          <w:tcPr>
            <w:tcW w:w="0" w:type="auto"/>
            <w:vAlign w:val="center"/>
          </w:tcPr>
          <w:p w:rsidR="00B02D71" w:rsidRPr="009B6D4B" w:rsidRDefault="00B02D71" w:rsidP="00C955B6">
            <w:pPr>
              <w:spacing w:before="20" w:after="20" w:line="276" w:lineRule="auto"/>
              <w:ind w:firstLine="0"/>
              <w:jc w:val="center"/>
              <w:rPr>
                <w:b/>
                <w:sz w:val="16"/>
                <w:szCs w:val="16"/>
                <w:u w:val="none"/>
              </w:rPr>
            </w:pPr>
            <w:r w:rsidRPr="009B6D4B">
              <w:rPr>
                <w:b/>
                <w:sz w:val="16"/>
                <w:szCs w:val="16"/>
                <w:u w:val="none"/>
              </w:rPr>
              <w:t>Helper</w:t>
            </w:r>
          </w:p>
        </w:tc>
        <w:tc>
          <w:tcPr>
            <w:tcW w:w="0" w:type="auto"/>
            <w:vAlign w:val="center"/>
          </w:tcPr>
          <w:p w:rsidR="00B02D71" w:rsidRPr="009B6D4B" w:rsidRDefault="00B02D71" w:rsidP="00C955B6">
            <w:pPr>
              <w:spacing w:before="20" w:after="20" w:line="276" w:lineRule="auto"/>
              <w:ind w:firstLine="0"/>
              <w:jc w:val="center"/>
              <w:rPr>
                <w:rFonts w:ascii="Times New Roman Bold" w:hAnsi="Times New Roman Bold"/>
                <w:b/>
                <w:spacing w:val="-24"/>
                <w:sz w:val="16"/>
                <w:szCs w:val="16"/>
                <w:u w:val="none"/>
              </w:rPr>
            </w:pPr>
            <w:r w:rsidRPr="009B6D4B">
              <w:rPr>
                <w:b/>
                <w:spacing w:val="-20"/>
                <w:sz w:val="16"/>
                <w:szCs w:val="16"/>
                <w:u w:val="none"/>
              </w:rPr>
              <w:t>Student / Not Entered the Labour Market</w:t>
            </w:r>
          </w:p>
        </w:tc>
        <w:tc>
          <w:tcPr>
            <w:tcW w:w="0" w:type="auto"/>
            <w:vMerge/>
            <w:vAlign w:val="center"/>
          </w:tcPr>
          <w:p w:rsidR="00B02D71" w:rsidRPr="009B6D4B" w:rsidRDefault="00B02D71" w:rsidP="00C955B6">
            <w:pPr>
              <w:spacing w:before="20" w:after="20" w:line="276" w:lineRule="auto"/>
              <w:jc w:val="center"/>
              <w:rPr>
                <w:sz w:val="16"/>
                <w:szCs w:val="16"/>
                <w:u w:val="none"/>
              </w:rPr>
            </w:pPr>
          </w:p>
        </w:tc>
      </w:tr>
      <w:tr w:rsidR="00B02D71" w:rsidRPr="009B6D4B" w:rsidTr="00C955B6">
        <w:trPr>
          <w:trHeight w:val="377"/>
          <w:jc w:val="center"/>
        </w:trPr>
        <w:tc>
          <w:tcPr>
            <w:tcW w:w="0" w:type="auto"/>
          </w:tcPr>
          <w:p w:rsidR="00B02D71" w:rsidRPr="009B6D4B" w:rsidRDefault="00B02D71" w:rsidP="00C955B6">
            <w:pPr>
              <w:spacing w:before="20" w:after="20" w:line="276" w:lineRule="auto"/>
              <w:ind w:firstLine="0"/>
              <w:rPr>
                <w:sz w:val="16"/>
                <w:szCs w:val="16"/>
                <w:u w:val="none"/>
              </w:rPr>
            </w:pPr>
            <w:r w:rsidRPr="009B6D4B">
              <w:rPr>
                <w:sz w:val="16"/>
                <w:szCs w:val="16"/>
                <w:u w:val="none"/>
              </w:rPr>
              <w:t>Foreman</w:t>
            </w:r>
          </w:p>
        </w:tc>
        <w:tc>
          <w:tcPr>
            <w:tcW w:w="0" w:type="auto"/>
            <w:vAlign w:val="center"/>
          </w:tcPr>
          <w:p w:rsidR="00B02D71" w:rsidRPr="009B6D4B" w:rsidRDefault="00B02D71" w:rsidP="00C955B6">
            <w:pPr>
              <w:spacing w:before="20" w:after="20" w:line="276" w:lineRule="auto"/>
              <w:ind w:firstLine="0"/>
              <w:jc w:val="center"/>
              <w:rPr>
                <w:sz w:val="16"/>
                <w:szCs w:val="16"/>
                <w:u w:val="none"/>
              </w:rPr>
            </w:pPr>
            <w:r w:rsidRPr="009B6D4B">
              <w:rPr>
                <w:sz w:val="16"/>
                <w:szCs w:val="16"/>
                <w:u w:val="none"/>
              </w:rPr>
              <w:t>9</w:t>
            </w:r>
          </w:p>
          <w:p w:rsidR="00B02D71" w:rsidRPr="009B6D4B" w:rsidRDefault="00B02D71" w:rsidP="00C955B6">
            <w:pPr>
              <w:spacing w:before="20" w:after="20" w:line="276" w:lineRule="auto"/>
              <w:ind w:firstLine="0"/>
              <w:jc w:val="center"/>
              <w:rPr>
                <w:sz w:val="16"/>
                <w:szCs w:val="16"/>
                <w:u w:val="none"/>
              </w:rPr>
            </w:pPr>
            <w:r w:rsidRPr="009B6D4B">
              <w:rPr>
                <w:sz w:val="16"/>
                <w:szCs w:val="16"/>
                <w:u w:val="none"/>
              </w:rPr>
              <w:t>(36.0)</w:t>
            </w:r>
          </w:p>
        </w:tc>
        <w:tc>
          <w:tcPr>
            <w:tcW w:w="0" w:type="auto"/>
            <w:vAlign w:val="center"/>
          </w:tcPr>
          <w:p w:rsidR="00B02D71" w:rsidRPr="009B6D4B" w:rsidRDefault="00B02D71" w:rsidP="00C955B6">
            <w:pPr>
              <w:spacing w:before="20" w:after="20" w:line="276" w:lineRule="auto"/>
              <w:ind w:firstLine="0"/>
              <w:jc w:val="center"/>
              <w:rPr>
                <w:sz w:val="16"/>
                <w:szCs w:val="16"/>
                <w:u w:val="none"/>
              </w:rPr>
            </w:pPr>
            <w:r w:rsidRPr="009B6D4B">
              <w:rPr>
                <w:sz w:val="16"/>
                <w:szCs w:val="16"/>
                <w:u w:val="none"/>
              </w:rPr>
              <w:t>16</w:t>
            </w:r>
          </w:p>
          <w:p w:rsidR="00B02D71" w:rsidRPr="009B6D4B" w:rsidRDefault="00B02D71" w:rsidP="00C955B6">
            <w:pPr>
              <w:spacing w:before="20" w:after="20" w:line="276" w:lineRule="auto"/>
              <w:ind w:firstLine="0"/>
              <w:jc w:val="center"/>
              <w:rPr>
                <w:sz w:val="16"/>
                <w:szCs w:val="16"/>
                <w:u w:val="none"/>
              </w:rPr>
            </w:pPr>
            <w:r w:rsidRPr="009B6D4B">
              <w:rPr>
                <w:sz w:val="16"/>
                <w:szCs w:val="16"/>
                <w:u w:val="none"/>
              </w:rPr>
              <w:t>(64.0)</w:t>
            </w:r>
          </w:p>
        </w:tc>
        <w:tc>
          <w:tcPr>
            <w:tcW w:w="0" w:type="auto"/>
            <w:vAlign w:val="center"/>
          </w:tcPr>
          <w:p w:rsidR="00B02D71" w:rsidRPr="009B6D4B" w:rsidRDefault="00B02D71" w:rsidP="00C955B6">
            <w:pPr>
              <w:spacing w:before="20" w:after="20" w:line="276" w:lineRule="auto"/>
              <w:ind w:firstLine="0"/>
              <w:jc w:val="center"/>
              <w:rPr>
                <w:sz w:val="16"/>
                <w:szCs w:val="16"/>
                <w:u w:val="none"/>
              </w:rPr>
            </w:pPr>
            <w:r w:rsidRPr="009B6D4B">
              <w:rPr>
                <w:sz w:val="16"/>
                <w:szCs w:val="16"/>
                <w:u w:val="none"/>
              </w:rPr>
              <w:t>-</w:t>
            </w:r>
          </w:p>
        </w:tc>
        <w:tc>
          <w:tcPr>
            <w:tcW w:w="0" w:type="auto"/>
          </w:tcPr>
          <w:p w:rsidR="00B02D71" w:rsidRPr="009B6D4B" w:rsidRDefault="00B02D71" w:rsidP="00C955B6">
            <w:pPr>
              <w:spacing w:before="20" w:after="20" w:line="276" w:lineRule="auto"/>
              <w:ind w:firstLine="0"/>
              <w:jc w:val="center"/>
              <w:rPr>
                <w:sz w:val="16"/>
                <w:szCs w:val="16"/>
                <w:u w:val="none"/>
              </w:rPr>
            </w:pPr>
            <w:r w:rsidRPr="009B6D4B">
              <w:rPr>
                <w:sz w:val="16"/>
                <w:szCs w:val="16"/>
                <w:u w:val="none"/>
              </w:rPr>
              <w:t>25</w:t>
            </w:r>
          </w:p>
          <w:p w:rsidR="00B02D71" w:rsidRPr="009B6D4B" w:rsidRDefault="00B02D71" w:rsidP="00C955B6">
            <w:pPr>
              <w:spacing w:before="20" w:after="20" w:line="276" w:lineRule="auto"/>
              <w:ind w:firstLine="0"/>
              <w:jc w:val="center"/>
              <w:rPr>
                <w:sz w:val="16"/>
                <w:szCs w:val="16"/>
                <w:u w:val="none"/>
              </w:rPr>
            </w:pPr>
            <w:r w:rsidRPr="009B6D4B">
              <w:rPr>
                <w:sz w:val="16"/>
                <w:szCs w:val="16"/>
                <w:u w:val="none"/>
              </w:rPr>
              <w:t>(100.0)</w:t>
            </w:r>
          </w:p>
        </w:tc>
      </w:tr>
      <w:tr w:rsidR="00B02D71" w:rsidRPr="009B6D4B" w:rsidTr="00C955B6">
        <w:trPr>
          <w:trHeight w:val="355"/>
          <w:jc w:val="center"/>
        </w:trPr>
        <w:tc>
          <w:tcPr>
            <w:tcW w:w="0" w:type="auto"/>
          </w:tcPr>
          <w:p w:rsidR="00B02D71" w:rsidRPr="009B6D4B" w:rsidRDefault="00B02D71" w:rsidP="00C955B6">
            <w:pPr>
              <w:spacing w:before="20" w:after="20" w:line="276" w:lineRule="auto"/>
              <w:ind w:firstLine="0"/>
              <w:rPr>
                <w:sz w:val="16"/>
                <w:szCs w:val="16"/>
                <w:u w:val="none"/>
              </w:rPr>
            </w:pPr>
            <w:r w:rsidRPr="009B6D4B">
              <w:rPr>
                <w:sz w:val="16"/>
                <w:szCs w:val="16"/>
                <w:u w:val="none"/>
              </w:rPr>
              <w:t>Machine Operator</w:t>
            </w:r>
          </w:p>
        </w:tc>
        <w:tc>
          <w:tcPr>
            <w:tcW w:w="0" w:type="auto"/>
            <w:vAlign w:val="center"/>
          </w:tcPr>
          <w:p w:rsidR="00B02D71" w:rsidRPr="009B6D4B" w:rsidRDefault="00B02D71" w:rsidP="00C955B6">
            <w:pPr>
              <w:spacing w:before="20" w:after="20" w:line="276" w:lineRule="auto"/>
              <w:ind w:firstLine="0"/>
              <w:jc w:val="center"/>
              <w:rPr>
                <w:sz w:val="16"/>
                <w:szCs w:val="16"/>
                <w:u w:val="none"/>
              </w:rPr>
            </w:pPr>
            <w:r w:rsidRPr="009B6D4B">
              <w:rPr>
                <w:sz w:val="16"/>
                <w:szCs w:val="16"/>
                <w:u w:val="none"/>
              </w:rPr>
              <w:t>-</w:t>
            </w:r>
          </w:p>
        </w:tc>
        <w:tc>
          <w:tcPr>
            <w:tcW w:w="0" w:type="auto"/>
            <w:vAlign w:val="center"/>
          </w:tcPr>
          <w:p w:rsidR="00B02D71" w:rsidRPr="009B6D4B" w:rsidRDefault="00B02D71" w:rsidP="00C955B6">
            <w:pPr>
              <w:spacing w:before="20" w:after="20" w:line="276" w:lineRule="auto"/>
              <w:ind w:firstLine="0"/>
              <w:jc w:val="center"/>
              <w:rPr>
                <w:sz w:val="16"/>
                <w:szCs w:val="16"/>
                <w:u w:val="none"/>
              </w:rPr>
            </w:pPr>
            <w:r w:rsidRPr="009B6D4B">
              <w:rPr>
                <w:sz w:val="16"/>
                <w:szCs w:val="16"/>
                <w:u w:val="none"/>
              </w:rPr>
              <w:t>26</w:t>
            </w:r>
          </w:p>
          <w:p w:rsidR="00B02D71" w:rsidRPr="009B6D4B" w:rsidRDefault="00B02D71" w:rsidP="00C955B6">
            <w:pPr>
              <w:spacing w:before="20" w:after="20" w:line="276" w:lineRule="auto"/>
              <w:ind w:firstLine="0"/>
              <w:jc w:val="center"/>
              <w:rPr>
                <w:sz w:val="16"/>
                <w:szCs w:val="16"/>
                <w:u w:val="none"/>
              </w:rPr>
            </w:pPr>
            <w:r w:rsidRPr="009B6D4B">
              <w:rPr>
                <w:sz w:val="16"/>
                <w:szCs w:val="16"/>
                <w:u w:val="none"/>
              </w:rPr>
              <w:t>(100.0)</w:t>
            </w:r>
          </w:p>
        </w:tc>
        <w:tc>
          <w:tcPr>
            <w:tcW w:w="0" w:type="auto"/>
            <w:vAlign w:val="center"/>
          </w:tcPr>
          <w:p w:rsidR="00B02D71" w:rsidRPr="009B6D4B" w:rsidRDefault="00B02D71" w:rsidP="00C955B6">
            <w:pPr>
              <w:spacing w:before="20" w:after="20" w:line="276" w:lineRule="auto"/>
              <w:ind w:firstLine="0"/>
              <w:jc w:val="center"/>
              <w:rPr>
                <w:sz w:val="16"/>
                <w:szCs w:val="16"/>
                <w:u w:val="none"/>
              </w:rPr>
            </w:pPr>
            <w:r w:rsidRPr="009B6D4B">
              <w:rPr>
                <w:sz w:val="16"/>
                <w:szCs w:val="16"/>
                <w:u w:val="none"/>
              </w:rPr>
              <w:t>-</w:t>
            </w:r>
          </w:p>
        </w:tc>
        <w:tc>
          <w:tcPr>
            <w:tcW w:w="0" w:type="auto"/>
          </w:tcPr>
          <w:p w:rsidR="00324227" w:rsidRPr="009B6D4B" w:rsidRDefault="00B02D71" w:rsidP="00C955B6">
            <w:pPr>
              <w:spacing w:before="20" w:after="20" w:line="276" w:lineRule="auto"/>
              <w:ind w:firstLine="0"/>
              <w:jc w:val="center"/>
              <w:rPr>
                <w:sz w:val="16"/>
                <w:szCs w:val="16"/>
                <w:u w:val="none"/>
              </w:rPr>
            </w:pPr>
            <w:r w:rsidRPr="009B6D4B">
              <w:rPr>
                <w:sz w:val="16"/>
                <w:szCs w:val="16"/>
                <w:u w:val="none"/>
              </w:rPr>
              <w:t>26</w:t>
            </w:r>
          </w:p>
          <w:p w:rsidR="00B02D71" w:rsidRPr="009B6D4B" w:rsidRDefault="00B02D71" w:rsidP="00C955B6">
            <w:pPr>
              <w:spacing w:before="20" w:after="20" w:line="276" w:lineRule="auto"/>
              <w:ind w:firstLine="0"/>
              <w:jc w:val="center"/>
              <w:rPr>
                <w:sz w:val="16"/>
                <w:szCs w:val="16"/>
                <w:u w:val="none"/>
              </w:rPr>
            </w:pPr>
            <w:r w:rsidRPr="009B6D4B">
              <w:rPr>
                <w:sz w:val="16"/>
                <w:szCs w:val="16"/>
                <w:u w:val="none"/>
              </w:rPr>
              <w:t>(100.0)</w:t>
            </w:r>
          </w:p>
        </w:tc>
      </w:tr>
      <w:tr w:rsidR="00B02D71" w:rsidRPr="009B6D4B" w:rsidTr="00C955B6">
        <w:trPr>
          <w:trHeight w:val="231"/>
          <w:jc w:val="center"/>
        </w:trPr>
        <w:tc>
          <w:tcPr>
            <w:tcW w:w="0" w:type="auto"/>
          </w:tcPr>
          <w:p w:rsidR="00B02D71" w:rsidRPr="009B6D4B" w:rsidRDefault="00B02D71" w:rsidP="00C955B6">
            <w:pPr>
              <w:spacing w:before="20" w:after="20" w:line="276" w:lineRule="auto"/>
              <w:ind w:firstLine="0"/>
              <w:rPr>
                <w:sz w:val="16"/>
                <w:szCs w:val="16"/>
                <w:u w:val="none"/>
              </w:rPr>
            </w:pPr>
            <w:r w:rsidRPr="009B6D4B">
              <w:rPr>
                <w:sz w:val="16"/>
                <w:szCs w:val="16"/>
                <w:u w:val="none"/>
              </w:rPr>
              <w:t>Checkers/Cone winders</w:t>
            </w:r>
          </w:p>
        </w:tc>
        <w:tc>
          <w:tcPr>
            <w:tcW w:w="0" w:type="auto"/>
            <w:vAlign w:val="center"/>
          </w:tcPr>
          <w:p w:rsidR="00B02D71" w:rsidRPr="009B6D4B" w:rsidRDefault="00B02D71" w:rsidP="00C955B6">
            <w:pPr>
              <w:spacing w:before="20" w:after="20" w:line="276" w:lineRule="auto"/>
              <w:ind w:firstLine="0"/>
              <w:jc w:val="center"/>
              <w:rPr>
                <w:sz w:val="16"/>
                <w:szCs w:val="16"/>
                <w:u w:val="none"/>
              </w:rPr>
            </w:pPr>
            <w:r w:rsidRPr="009B6D4B">
              <w:rPr>
                <w:sz w:val="16"/>
                <w:szCs w:val="16"/>
                <w:u w:val="none"/>
              </w:rPr>
              <w:t>-</w:t>
            </w:r>
          </w:p>
        </w:tc>
        <w:tc>
          <w:tcPr>
            <w:tcW w:w="0" w:type="auto"/>
            <w:vAlign w:val="center"/>
          </w:tcPr>
          <w:p w:rsidR="00B02D71" w:rsidRPr="009B6D4B" w:rsidRDefault="00B02D71" w:rsidP="00C955B6">
            <w:pPr>
              <w:spacing w:before="20" w:after="20" w:line="276" w:lineRule="auto"/>
              <w:ind w:firstLine="0"/>
              <w:jc w:val="center"/>
              <w:rPr>
                <w:sz w:val="16"/>
                <w:szCs w:val="16"/>
                <w:u w:val="none"/>
              </w:rPr>
            </w:pPr>
            <w:r w:rsidRPr="009B6D4B">
              <w:rPr>
                <w:sz w:val="16"/>
                <w:szCs w:val="16"/>
                <w:u w:val="none"/>
              </w:rPr>
              <w:t>10</w:t>
            </w:r>
          </w:p>
          <w:p w:rsidR="00B02D71" w:rsidRPr="009B6D4B" w:rsidRDefault="00B02D71" w:rsidP="00C955B6">
            <w:pPr>
              <w:spacing w:before="20" w:after="20" w:line="276" w:lineRule="auto"/>
              <w:ind w:firstLine="0"/>
              <w:jc w:val="center"/>
              <w:rPr>
                <w:sz w:val="16"/>
                <w:szCs w:val="16"/>
                <w:u w:val="none"/>
              </w:rPr>
            </w:pPr>
            <w:r w:rsidRPr="009B6D4B">
              <w:rPr>
                <w:sz w:val="16"/>
                <w:szCs w:val="16"/>
                <w:u w:val="none"/>
              </w:rPr>
              <w:t>(45.5)</w:t>
            </w:r>
          </w:p>
        </w:tc>
        <w:tc>
          <w:tcPr>
            <w:tcW w:w="0" w:type="auto"/>
            <w:vAlign w:val="center"/>
          </w:tcPr>
          <w:p w:rsidR="00B02D71" w:rsidRPr="009B6D4B" w:rsidRDefault="00B02D71" w:rsidP="00C955B6">
            <w:pPr>
              <w:spacing w:before="20" w:after="20" w:line="276" w:lineRule="auto"/>
              <w:ind w:firstLine="0"/>
              <w:jc w:val="center"/>
              <w:rPr>
                <w:sz w:val="16"/>
                <w:szCs w:val="16"/>
                <w:u w:val="none"/>
              </w:rPr>
            </w:pPr>
            <w:r w:rsidRPr="009B6D4B">
              <w:rPr>
                <w:sz w:val="16"/>
                <w:szCs w:val="16"/>
                <w:u w:val="none"/>
              </w:rPr>
              <w:t>12</w:t>
            </w:r>
          </w:p>
          <w:p w:rsidR="00B02D71" w:rsidRPr="009B6D4B" w:rsidRDefault="00B02D71" w:rsidP="00C955B6">
            <w:pPr>
              <w:spacing w:before="20" w:after="20" w:line="276" w:lineRule="auto"/>
              <w:ind w:firstLine="0"/>
              <w:jc w:val="center"/>
              <w:rPr>
                <w:sz w:val="16"/>
                <w:szCs w:val="16"/>
                <w:u w:val="none"/>
              </w:rPr>
            </w:pPr>
            <w:r w:rsidRPr="009B6D4B">
              <w:rPr>
                <w:sz w:val="16"/>
                <w:szCs w:val="16"/>
                <w:u w:val="none"/>
              </w:rPr>
              <w:t>(54.5)</w:t>
            </w:r>
          </w:p>
        </w:tc>
        <w:tc>
          <w:tcPr>
            <w:tcW w:w="0" w:type="auto"/>
          </w:tcPr>
          <w:p w:rsidR="00B02D71" w:rsidRPr="009B6D4B" w:rsidRDefault="00B02D71" w:rsidP="00C955B6">
            <w:pPr>
              <w:spacing w:before="20" w:after="20" w:line="276" w:lineRule="auto"/>
              <w:ind w:firstLine="0"/>
              <w:jc w:val="center"/>
              <w:rPr>
                <w:sz w:val="16"/>
                <w:szCs w:val="16"/>
                <w:u w:val="none"/>
              </w:rPr>
            </w:pPr>
            <w:r w:rsidRPr="009B6D4B">
              <w:rPr>
                <w:sz w:val="16"/>
                <w:szCs w:val="16"/>
                <w:u w:val="none"/>
              </w:rPr>
              <w:t>22</w:t>
            </w:r>
          </w:p>
          <w:p w:rsidR="00B02D71" w:rsidRPr="009B6D4B" w:rsidRDefault="00B02D71" w:rsidP="00C955B6">
            <w:pPr>
              <w:spacing w:before="20" w:after="20" w:line="276" w:lineRule="auto"/>
              <w:ind w:firstLine="0"/>
              <w:jc w:val="center"/>
              <w:rPr>
                <w:sz w:val="16"/>
                <w:szCs w:val="16"/>
                <w:u w:val="none"/>
              </w:rPr>
            </w:pPr>
            <w:r w:rsidRPr="009B6D4B">
              <w:rPr>
                <w:sz w:val="16"/>
                <w:szCs w:val="16"/>
                <w:u w:val="none"/>
              </w:rPr>
              <w:t>(100.0)</w:t>
            </w:r>
          </w:p>
        </w:tc>
      </w:tr>
      <w:tr w:rsidR="00B02D71" w:rsidRPr="009B6D4B" w:rsidTr="00C955B6">
        <w:trPr>
          <w:trHeight w:val="231"/>
          <w:jc w:val="center"/>
        </w:trPr>
        <w:tc>
          <w:tcPr>
            <w:tcW w:w="0" w:type="auto"/>
          </w:tcPr>
          <w:p w:rsidR="00B02D71" w:rsidRPr="009B6D4B" w:rsidRDefault="00B02D71" w:rsidP="00C955B6">
            <w:pPr>
              <w:spacing w:before="20" w:after="20" w:line="276" w:lineRule="auto"/>
              <w:ind w:firstLine="0"/>
              <w:rPr>
                <w:sz w:val="16"/>
                <w:szCs w:val="16"/>
                <w:u w:val="none"/>
              </w:rPr>
            </w:pPr>
            <w:r w:rsidRPr="009B6D4B">
              <w:rPr>
                <w:sz w:val="16"/>
                <w:szCs w:val="16"/>
                <w:u w:val="none"/>
              </w:rPr>
              <w:t>Helpers</w:t>
            </w:r>
          </w:p>
        </w:tc>
        <w:tc>
          <w:tcPr>
            <w:tcW w:w="0" w:type="auto"/>
            <w:vAlign w:val="center"/>
          </w:tcPr>
          <w:p w:rsidR="00B02D71" w:rsidRPr="009B6D4B" w:rsidRDefault="00B02D71" w:rsidP="00C955B6">
            <w:pPr>
              <w:spacing w:before="20" w:after="20" w:line="276" w:lineRule="auto"/>
              <w:ind w:firstLine="0"/>
              <w:jc w:val="center"/>
              <w:rPr>
                <w:sz w:val="16"/>
                <w:szCs w:val="16"/>
                <w:u w:val="none"/>
              </w:rPr>
            </w:pPr>
            <w:r w:rsidRPr="009B6D4B">
              <w:rPr>
                <w:sz w:val="16"/>
                <w:szCs w:val="16"/>
                <w:u w:val="none"/>
              </w:rPr>
              <w:t>-</w:t>
            </w:r>
          </w:p>
        </w:tc>
        <w:tc>
          <w:tcPr>
            <w:tcW w:w="0" w:type="auto"/>
            <w:vAlign w:val="center"/>
          </w:tcPr>
          <w:p w:rsidR="00B02D71" w:rsidRPr="009B6D4B" w:rsidRDefault="00B02D71" w:rsidP="00C955B6">
            <w:pPr>
              <w:spacing w:before="20" w:after="20" w:line="276" w:lineRule="auto"/>
              <w:ind w:firstLine="0"/>
              <w:jc w:val="center"/>
              <w:rPr>
                <w:sz w:val="16"/>
                <w:szCs w:val="16"/>
                <w:u w:val="none"/>
              </w:rPr>
            </w:pPr>
            <w:r w:rsidRPr="009B6D4B">
              <w:rPr>
                <w:sz w:val="16"/>
                <w:szCs w:val="16"/>
                <w:u w:val="none"/>
              </w:rPr>
              <w:t>-</w:t>
            </w:r>
          </w:p>
        </w:tc>
        <w:tc>
          <w:tcPr>
            <w:tcW w:w="0" w:type="auto"/>
            <w:vAlign w:val="center"/>
          </w:tcPr>
          <w:p w:rsidR="00B02D71" w:rsidRPr="009B6D4B" w:rsidRDefault="00B02D71" w:rsidP="00C955B6">
            <w:pPr>
              <w:spacing w:before="20" w:after="20" w:line="276" w:lineRule="auto"/>
              <w:ind w:firstLine="0"/>
              <w:jc w:val="center"/>
              <w:rPr>
                <w:sz w:val="16"/>
                <w:szCs w:val="16"/>
                <w:u w:val="none"/>
              </w:rPr>
            </w:pPr>
            <w:r w:rsidRPr="009B6D4B">
              <w:rPr>
                <w:sz w:val="16"/>
                <w:szCs w:val="16"/>
                <w:u w:val="none"/>
              </w:rPr>
              <w:t>9</w:t>
            </w:r>
          </w:p>
          <w:p w:rsidR="00B02D71" w:rsidRPr="009B6D4B" w:rsidRDefault="00B02D71" w:rsidP="00C955B6">
            <w:pPr>
              <w:spacing w:before="20" w:after="20" w:line="276" w:lineRule="auto"/>
              <w:ind w:firstLine="0"/>
              <w:jc w:val="center"/>
              <w:rPr>
                <w:sz w:val="16"/>
                <w:szCs w:val="16"/>
                <w:u w:val="none"/>
              </w:rPr>
            </w:pPr>
            <w:r w:rsidRPr="009B6D4B">
              <w:rPr>
                <w:sz w:val="16"/>
                <w:szCs w:val="16"/>
                <w:u w:val="none"/>
              </w:rPr>
              <w:t>(100.0)</w:t>
            </w:r>
          </w:p>
        </w:tc>
        <w:tc>
          <w:tcPr>
            <w:tcW w:w="0" w:type="auto"/>
          </w:tcPr>
          <w:p w:rsidR="00B02D71" w:rsidRPr="009B6D4B" w:rsidRDefault="00B02D71" w:rsidP="00C955B6">
            <w:pPr>
              <w:spacing w:before="20" w:after="20" w:line="276" w:lineRule="auto"/>
              <w:ind w:firstLine="0"/>
              <w:jc w:val="center"/>
              <w:rPr>
                <w:sz w:val="16"/>
                <w:szCs w:val="16"/>
                <w:u w:val="none"/>
              </w:rPr>
            </w:pPr>
            <w:r w:rsidRPr="009B6D4B">
              <w:rPr>
                <w:sz w:val="16"/>
                <w:szCs w:val="16"/>
                <w:u w:val="none"/>
              </w:rPr>
              <w:t>9</w:t>
            </w:r>
          </w:p>
          <w:p w:rsidR="00B02D71" w:rsidRPr="009B6D4B" w:rsidRDefault="00B02D71" w:rsidP="00C955B6">
            <w:pPr>
              <w:spacing w:before="20" w:after="20" w:line="276" w:lineRule="auto"/>
              <w:ind w:firstLine="0"/>
              <w:jc w:val="center"/>
              <w:rPr>
                <w:sz w:val="16"/>
                <w:szCs w:val="16"/>
                <w:u w:val="none"/>
              </w:rPr>
            </w:pPr>
            <w:r w:rsidRPr="009B6D4B">
              <w:rPr>
                <w:sz w:val="16"/>
                <w:szCs w:val="16"/>
                <w:u w:val="none"/>
              </w:rPr>
              <w:t>(100.0)</w:t>
            </w:r>
          </w:p>
        </w:tc>
      </w:tr>
      <w:tr w:rsidR="00B02D71" w:rsidRPr="009B6D4B" w:rsidTr="00C955B6">
        <w:trPr>
          <w:trHeight w:val="243"/>
          <w:jc w:val="center"/>
        </w:trPr>
        <w:tc>
          <w:tcPr>
            <w:tcW w:w="0" w:type="auto"/>
          </w:tcPr>
          <w:p w:rsidR="00B02D71" w:rsidRPr="009B6D4B" w:rsidRDefault="00B02D71" w:rsidP="00C955B6">
            <w:pPr>
              <w:spacing w:before="20" w:after="20" w:line="276" w:lineRule="auto"/>
              <w:rPr>
                <w:b/>
                <w:sz w:val="16"/>
                <w:szCs w:val="16"/>
                <w:u w:val="none"/>
              </w:rPr>
            </w:pPr>
            <w:r w:rsidRPr="009B6D4B">
              <w:rPr>
                <w:b/>
                <w:sz w:val="16"/>
                <w:szCs w:val="16"/>
                <w:u w:val="none"/>
              </w:rPr>
              <w:t>Total</w:t>
            </w:r>
          </w:p>
        </w:tc>
        <w:tc>
          <w:tcPr>
            <w:tcW w:w="0" w:type="auto"/>
            <w:vAlign w:val="center"/>
          </w:tcPr>
          <w:p w:rsidR="00B02D71" w:rsidRPr="009B6D4B" w:rsidRDefault="00B02D71" w:rsidP="00C955B6">
            <w:pPr>
              <w:spacing w:before="20" w:after="20" w:line="276" w:lineRule="auto"/>
              <w:ind w:firstLine="0"/>
              <w:jc w:val="center"/>
              <w:rPr>
                <w:b/>
                <w:sz w:val="16"/>
                <w:szCs w:val="16"/>
                <w:u w:val="none"/>
              </w:rPr>
            </w:pPr>
            <w:r w:rsidRPr="009B6D4B">
              <w:rPr>
                <w:b/>
                <w:sz w:val="16"/>
                <w:szCs w:val="16"/>
                <w:u w:val="none"/>
              </w:rPr>
              <w:t>9</w:t>
            </w:r>
          </w:p>
          <w:p w:rsidR="00B02D71" w:rsidRPr="009B6D4B" w:rsidRDefault="00B02D71" w:rsidP="00C955B6">
            <w:pPr>
              <w:spacing w:before="20" w:after="20" w:line="276" w:lineRule="auto"/>
              <w:ind w:firstLine="0"/>
              <w:jc w:val="center"/>
              <w:rPr>
                <w:b/>
                <w:sz w:val="16"/>
                <w:szCs w:val="16"/>
                <w:u w:val="none"/>
              </w:rPr>
            </w:pPr>
            <w:r w:rsidRPr="009B6D4B">
              <w:rPr>
                <w:b/>
                <w:sz w:val="16"/>
                <w:szCs w:val="16"/>
                <w:u w:val="none"/>
              </w:rPr>
              <w:t>(11.0)</w:t>
            </w:r>
          </w:p>
        </w:tc>
        <w:tc>
          <w:tcPr>
            <w:tcW w:w="0" w:type="auto"/>
            <w:vAlign w:val="center"/>
          </w:tcPr>
          <w:p w:rsidR="00B02D71" w:rsidRPr="009B6D4B" w:rsidRDefault="00B02D71" w:rsidP="00C955B6">
            <w:pPr>
              <w:spacing w:before="20" w:after="20" w:line="276" w:lineRule="auto"/>
              <w:ind w:firstLine="0"/>
              <w:jc w:val="center"/>
              <w:rPr>
                <w:b/>
                <w:sz w:val="16"/>
                <w:szCs w:val="16"/>
                <w:u w:val="none"/>
              </w:rPr>
            </w:pPr>
            <w:r w:rsidRPr="009B6D4B">
              <w:rPr>
                <w:b/>
                <w:sz w:val="16"/>
                <w:szCs w:val="16"/>
                <w:u w:val="none"/>
              </w:rPr>
              <w:t>52</w:t>
            </w:r>
          </w:p>
          <w:p w:rsidR="00B02D71" w:rsidRPr="009B6D4B" w:rsidRDefault="00B02D71" w:rsidP="00C955B6">
            <w:pPr>
              <w:spacing w:before="20" w:after="20" w:line="276" w:lineRule="auto"/>
              <w:ind w:firstLine="0"/>
              <w:jc w:val="center"/>
              <w:rPr>
                <w:b/>
                <w:sz w:val="16"/>
                <w:szCs w:val="16"/>
                <w:u w:val="none"/>
              </w:rPr>
            </w:pPr>
            <w:r w:rsidRPr="009B6D4B">
              <w:rPr>
                <w:b/>
                <w:sz w:val="16"/>
                <w:szCs w:val="16"/>
                <w:u w:val="none"/>
              </w:rPr>
              <w:t>(63.4)</w:t>
            </w:r>
          </w:p>
        </w:tc>
        <w:tc>
          <w:tcPr>
            <w:tcW w:w="0" w:type="auto"/>
            <w:vAlign w:val="center"/>
          </w:tcPr>
          <w:p w:rsidR="00CB18D5" w:rsidRPr="009B6D4B" w:rsidRDefault="00B02D71" w:rsidP="00C955B6">
            <w:pPr>
              <w:spacing w:before="20" w:after="20" w:line="276" w:lineRule="auto"/>
              <w:ind w:firstLine="0"/>
              <w:jc w:val="center"/>
              <w:rPr>
                <w:b/>
                <w:sz w:val="16"/>
                <w:szCs w:val="16"/>
                <w:u w:val="none"/>
              </w:rPr>
            </w:pPr>
            <w:r w:rsidRPr="009B6D4B">
              <w:rPr>
                <w:b/>
                <w:sz w:val="16"/>
                <w:szCs w:val="16"/>
                <w:u w:val="none"/>
              </w:rPr>
              <w:t>21</w:t>
            </w:r>
          </w:p>
          <w:p w:rsidR="00B02D71" w:rsidRPr="009B6D4B" w:rsidRDefault="00B02D71" w:rsidP="00C955B6">
            <w:pPr>
              <w:spacing w:before="20" w:after="20" w:line="276" w:lineRule="auto"/>
              <w:ind w:firstLine="0"/>
              <w:jc w:val="center"/>
              <w:rPr>
                <w:b/>
                <w:sz w:val="16"/>
                <w:szCs w:val="16"/>
                <w:u w:val="none"/>
              </w:rPr>
            </w:pPr>
            <w:r w:rsidRPr="009B6D4B">
              <w:rPr>
                <w:b/>
                <w:sz w:val="16"/>
                <w:szCs w:val="16"/>
                <w:u w:val="none"/>
              </w:rPr>
              <w:t>(25.6)</w:t>
            </w:r>
          </w:p>
        </w:tc>
        <w:tc>
          <w:tcPr>
            <w:tcW w:w="0" w:type="auto"/>
          </w:tcPr>
          <w:p w:rsidR="00B02D71" w:rsidRPr="009B6D4B" w:rsidRDefault="00B02D71" w:rsidP="00C955B6">
            <w:pPr>
              <w:spacing w:before="20" w:after="20" w:line="276" w:lineRule="auto"/>
              <w:ind w:firstLine="0"/>
              <w:jc w:val="center"/>
              <w:rPr>
                <w:b/>
                <w:sz w:val="16"/>
                <w:szCs w:val="16"/>
                <w:u w:val="none"/>
              </w:rPr>
            </w:pPr>
            <w:r w:rsidRPr="009B6D4B">
              <w:rPr>
                <w:b/>
                <w:sz w:val="16"/>
                <w:szCs w:val="16"/>
                <w:u w:val="none"/>
              </w:rPr>
              <w:t>82</w:t>
            </w:r>
          </w:p>
          <w:p w:rsidR="00B02D71" w:rsidRPr="009B6D4B" w:rsidRDefault="00B02D71" w:rsidP="00C955B6">
            <w:pPr>
              <w:spacing w:before="20" w:after="20" w:line="276" w:lineRule="auto"/>
              <w:ind w:firstLine="0"/>
              <w:jc w:val="center"/>
              <w:rPr>
                <w:b/>
                <w:sz w:val="16"/>
                <w:szCs w:val="16"/>
                <w:u w:val="none"/>
              </w:rPr>
            </w:pPr>
            <w:r w:rsidRPr="009B6D4B">
              <w:rPr>
                <w:b/>
                <w:sz w:val="16"/>
                <w:szCs w:val="16"/>
                <w:u w:val="none"/>
              </w:rPr>
              <w:t>(100.0)</w:t>
            </w:r>
          </w:p>
        </w:tc>
      </w:tr>
    </w:tbl>
    <w:p w:rsidR="000354AA" w:rsidRPr="00073C40" w:rsidRDefault="00315CB4" w:rsidP="00C955B6">
      <w:pPr>
        <w:spacing w:before="80" w:after="80" w:line="276" w:lineRule="auto"/>
        <w:ind w:firstLine="0"/>
        <w:rPr>
          <w:sz w:val="20"/>
          <w:u w:val="none"/>
        </w:rPr>
      </w:pPr>
      <w:r>
        <w:rPr>
          <w:bCs/>
          <w:color w:val="000000"/>
          <w:sz w:val="20"/>
          <w:u w:val="none"/>
        </w:rPr>
        <w:t xml:space="preserve">                </w:t>
      </w:r>
      <w:r w:rsidR="000354AA" w:rsidRPr="00073C40">
        <w:rPr>
          <w:bCs/>
          <w:color w:val="000000"/>
          <w:sz w:val="20"/>
          <w:u w:val="none"/>
        </w:rPr>
        <w:t>Source : Primary data</w:t>
      </w:r>
    </w:p>
    <w:p w:rsidR="00073C40" w:rsidRDefault="00AC4BBF" w:rsidP="00C955B6">
      <w:pPr>
        <w:spacing w:before="80" w:after="80" w:line="276" w:lineRule="auto"/>
        <w:rPr>
          <w:spacing w:val="-10"/>
          <w:u w:val="none"/>
        </w:rPr>
      </w:pPr>
      <w:r w:rsidRPr="00132A79">
        <w:rPr>
          <w:spacing w:val="-10"/>
          <w:u w:val="none"/>
        </w:rPr>
        <w:t>Among the fabrication unit wor</w:t>
      </w:r>
      <w:r w:rsidR="00CB18D5" w:rsidRPr="00132A79">
        <w:rPr>
          <w:spacing w:val="-10"/>
          <w:u w:val="none"/>
        </w:rPr>
        <w:t>kers, 25 workers were working as</w:t>
      </w:r>
      <w:r w:rsidRPr="00132A79">
        <w:rPr>
          <w:spacing w:val="-10"/>
          <w:u w:val="none"/>
        </w:rPr>
        <w:t xml:space="preserve"> forema</w:t>
      </w:r>
      <w:r w:rsidR="006C51E2" w:rsidRPr="00132A79">
        <w:rPr>
          <w:spacing w:val="-10"/>
          <w:u w:val="none"/>
        </w:rPr>
        <w:t>n at presently, and previously nine</w:t>
      </w:r>
      <w:r w:rsidRPr="00132A79">
        <w:rPr>
          <w:spacing w:val="-10"/>
          <w:u w:val="none"/>
        </w:rPr>
        <w:t xml:space="preserve"> of them were machine operator and 16 were work</w:t>
      </w:r>
      <w:r w:rsidR="003B5F7A" w:rsidRPr="00132A79">
        <w:rPr>
          <w:spacing w:val="-10"/>
          <w:u w:val="none"/>
        </w:rPr>
        <w:t>ed as helper.</w:t>
      </w:r>
      <w:r w:rsidR="00A3015A" w:rsidRPr="00132A79">
        <w:rPr>
          <w:spacing w:val="-10"/>
          <w:u w:val="none"/>
        </w:rPr>
        <w:t xml:space="preserve"> Around</w:t>
      </w:r>
      <w:r w:rsidR="003B5F7A" w:rsidRPr="00132A79">
        <w:rPr>
          <w:spacing w:val="-10"/>
          <w:u w:val="none"/>
        </w:rPr>
        <w:t xml:space="preserve"> 26 workers belong</w:t>
      </w:r>
      <w:r w:rsidRPr="00132A79">
        <w:rPr>
          <w:spacing w:val="-10"/>
          <w:u w:val="none"/>
        </w:rPr>
        <w:t xml:space="preserve"> to the machine operator in present job, the previous job of the machine operator was helper. Nex</w:t>
      </w:r>
      <w:r w:rsidR="006C51E2" w:rsidRPr="00132A79">
        <w:rPr>
          <w:spacing w:val="-10"/>
          <w:u w:val="none"/>
        </w:rPr>
        <w:t>t to this category</w:t>
      </w:r>
      <w:r w:rsidR="00C3363B">
        <w:rPr>
          <w:spacing w:val="-10"/>
          <w:u w:val="none"/>
        </w:rPr>
        <w:t xml:space="preserve">, 22 </w:t>
      </w:r>
      <w:r w:rsidR="00C3363B" w:rsidRPr="00132A79">
        <w:rPr>
          <w:spacing w:val="-10"/>
          <w:u w:val="none"/>
        </w:rPr>
        <w:t>checker / cone winder in the present job</w:t>
      </w:r>
      <w:r w:rsidR="006C51E2" w:rsidRPr="00132A79">
        <w:rPr>
          <w:spacing w:val="-10"/>
          <w:u w:val="none"/>
        </w:rPr>
        <w:t xml:space="preserve">, </w:t>
      </w:r>
      <w:r w:rsidR="00C3363B">
        <w:rPr>
          <w:spacing w:val="-10"/>
          <w:u w:val="none"/>
        </w:rPr>
        <w:t xml:space="preserve">out of 22, </w:t>
      </w:r>
      <w:r w:rsidR="00376769">
        <w:rPr>
          <w:spacing w:val="-10"/>
          <w:u w:val="none"/>
        </w:rPr>
        <w:t xml:space="preserve">previously, </w:t>
      </w:r>
      <w:r w:rsidR="006C51E2" w:rsidRPr="00132A79">
        <w:rPr>
          <w:spacing w:val="-10"/>
          <w:u w:val="none"/>
        </w:rPr>
        <w:t>ten</w:t>
      </w:r>
      <w:r w:rsidRPr="00132A79">
        <w:rPr>
          <w:spacing w:val="-10"/>
          <w:u w:val="none"/>
        </w:rPr>
        <w:t xml:space="preserve"> workers</w:t>
      </w:r>
      <w:r w:rsidR="00C3363B">
        <w:rPr>
          <w:spacing w:val="-10"/>
          <w:u w:val="none"/>
        </w:rPr>
        <w:t xml:space="preserve"> were</w:t>
      </w:r>
      <w:r w:rsidRPr="00132A79">
        <w:rPr>
          <w:spacing w:val="-10"/>
          <w:u w:val="none"/>
        </w:rPr>
        <w:t xml:space="preserve"> helper and 12 were st</w:t>
      </w:r>
      <w:r w:rsidR="00CB18D5" w:rsidRPr="00132A79">
        <w:rPr>
          <w:spacing w:val="-10"/>
          <w:u w:val="none"/>
        </w:rPr>
        <w:t>udents or not entered into the l</w:t>
      </w:r>
      <w:r w:rsidRPr="00132A79">
        <w:rPr>
          <w:spacing w:val="-10"/>
          <w:u w:val="none"/>
        </w:rPr>
        <w:t>abour market. Around</w:t>
      </w:r>
      <w:r w:rsidR="00733426" w:rsidRPr="00132A79">
        <w:rPr>
          <w:spacing w:val="-10"/>
          <w:u w:val="none"/>
        </w:rPr>
        <w:t xml:space="preserve"> nine</w:t>
      </w:r>
      <w:r w:rsidRPr="00132A79">
        <w:rPr>
          <w:spacing w:val="-10"/>
          <w:u w:val="none"/>
        </w:rPr>
        <w:t xml:space="preserve"> workers were fro</w:t>
      </w:r>
      <w:r w:rsidR="00CB18D5" w:rsidRPr="00132A79">
        <w:rPr>
          <w:spacing w:val="-10"/>
          <w:u w:val="none"/>
        </w:rPr>
        <w:t>m student not entered into the l</w:t>
      </w:r>
      <w:r w:rsidRPr="00132A79">
        <w:rPr>
          <w:spacing w:val="-10"/>
          <w:u w:val="none"/>
        </w:rPr>
        <w:t xml:space="preserve">abour market and worked as helper in the present job. The present job and previous job </w:t>
      </w:r>
      <w:r w:rsidR="00A3015A" w:rsidRPr="00132A79">
        <w:rPr>
          <w:spacing w:val="-10"/>
          <w:u w:val="none"/>
        </w:rPr>
        <w:t xml:space="preserve">of the migrant workers in Fabrication units </w:t>
      </w:r>
      <w:r w:rsidRPr="00132A79">
        <w:rPr>
          <w:spacing w:val="-10"/>
          <w:u w:val="none"/>
        </w:rPr>
        <w:t xml:space="preserve">was clearly </w:t>
      </w:r>
      <w:r w:rsidR="00733426" w:rsidRPr="00132A79">
        <w:rPr>
          <w:spacing w:val="-10"/>
          <w:u w:val="none"/>
        </w:rPr>
        <w:t>explained by the following Figure5.</w:t>
      </w:r>
      <w:r w:rsidR="00CB18D5" w:rsidRPr="00132A79">
        <w:rPr>
          <w:spacing w:val="-10"/>
          <w:u w:val="none"/>
        </w:rPr>
        <w:t>1</w:t>
      </w:r>
      <w:r w:rsidRPr="00132A79">
        <w:rPr>
          <w:spacing w:val="-10"/>
          <w:u w:val="none"/>
        </w:rPr>
        <w:t xml:space="preserve">. Nearly 75 percent of them were working in the previous job of the same processing units and 25 </w:t>
      </w:r>
      <w:r w:rsidR="00CB18D5" w:rsidRPr="00132A79">
        <w:rPr>
          <w:spacing w:val="-10"/>
          <w:u w:val="none"/>
        </w:rPr>
        <w:t>percent of them just enter</w:t>
      </w:r>
      <w:r w:rsidR="003B5F7A" w:rsidRPr="00132A79">
        <w:rPr>
          <w:spacing w:val="-10"/>
          <w:u w:val="none"/>
        </w:rPr>
        <w:t>ed</w:t>
      </w:r>
      <w:r w:rsidR="00CB18D5" w:rsidRPr="00132A79">
        <w:rPr>
          <w:spacing w:val="-10"/>
          <w:u w:val="none"/>
        </w:rPr>
        <w:t xml:space="preserve"> the l</w:t>
      </w:r>
      <w:r w:rsidRPr="00132A79">
        <w:rPr>
          <w:spacing w:val="-10"/>
          <w:u w:val="none"/>
        </w:rPr>
        <w:t xml:space="preserve">abour market before that they were doing their school education. </w:t>
      </w:r>
    </w:p>
    <w:p w:rsidR="00073C40" w:rsidRPr="00C05A84" w:rsidRDefault="00C05A84" w:rsidP="00C955B6">
      <w:pPr>
        <w:spacing w:line="276" w:lineRule="auto"/>
        <w:ind w:firstLine="0"/>
        <w:rPr>
          <w:u w:val="none"/>
        </w:rPr>
      </w:pPr>
      <w:r w:rsidRPr="00C05A84">
        <w:rPr>
          <w:b/>
          <w:u w:val="none"/>
        </w:rPr>
        <w:t>Figure</w:t>
      </w:r>
      <w:r w:rsidR="008E1566">
        <w:rPr>
          <w:b/>
          <w:u w:val="none"/>
        </w:rPr>
        <w:t>.</w:t>
      </w:r>
      <w:r w:rsidR="00073C40" w:rsidRPr="00C05A84">
        <w:rPr>
          <w:b/>
          <w:u w:val="none"/>
        </w:rPr>
        <w:t>1</w:t>
      </w:r>
      <w:r w:rsidR="008E1566">
        <w:rPr>
          <w:b/>
          <w:u w:val="none"/>
        </w:rPr>
        <w:t>.</w:t>
      </w:r>
      <w:r w:rsidR="00073C40" w:rsidRPr="00C05A84">
        <w:rPr>
          <w:b/>
          <w:u w:val="none"/>
        </w:rPr>
        <w:t xml:space="preserve"> Occupational Mobility of Migrant Workers in Fabrication Units</w:t>
      </w:r>
    </w:p>
    <w:p w:rsidR="00073C40" w:rsidRDefault="00490BDA" w:rsidP="00C955B6">
      <w:pPr>
        <w:spacing w:before="80" w:after="80" w:line="276" w:lineRule="auto"/>
        <w:ind w:firstLine="0"/>
        <w:rPr>
          <w:b/>
          <w:u w:val="none"/>
        </w:rPr>
      </w:pPr>
      <w:r w:rsidRPr="00490BDA">
        <w:rPr>
          <w:noProof/>
          <w:u w:val="none"/>
        </w:rPr>
        <w:pict>
          <v:shapetype id="_x0000_t202" coordsize="21600,21600" o:spt="202" path="m,l,21600r21600,l21600,xe">
            <v:stroke joinstyle="miter"/>
            <v:path gradientshapeok="t" o:connecttype="rect"/>
          </v:shapetype>
          <v:shape id="_x0000_s1073" type="#_x0000_t202" style="position:absolute;left:0;text-align:left;margin-left:378.75pt;margin-top:39.6pt;width:27.75pt;height:178.5pt;z-index:251697152" filled="f" stroked="f">
            <v:textbox style="layout-flow:vertical">
              <w:txbxContent>
                <w:p w:rsidR="00F82F36" w:rsidRPr="009B4E30" w:rsidRDefault="00F82F36">
                  <w:pPr>
                    <w:rPr>
                      <w:b/>
                      <w:sz w:val="18"/>
                      <w:szCs w:val="18"/>
                      <w:u w:val="none"/>
                    </w:rPr>
                  </w:pPr>
                  <w:r w:rsidRPr="009B4E30">
                    <w:rPr>
                      <w:b/>
                      <w:sz w:val="18"/>
                      <w:szCs w:val="18"/>
                      <w:u w:val="none"/>
                    </w:rPr>
                    <w:t>Previous Job</w:t>
                  </w:r>
                </w:p>
              </w:txbxContent>
            </v:textbox>
          </v:shape>
        </w:pict>
      </w:r>
      <w:r w:rsidRPr="00490BDA">
        <w:rPr>
          <w:noProof/>
          <w:u w:val="none"/>
        </w:rPr>
        <w:pict>
          <v:shape id="_x0000_s1072" type="#_x0000_t202" style="position:absolute;left:0;text-align:left;margin-left:26.4pt;margin-top:49.35pt;width:29.25pt;height:127.5pt;z-index:251696128" filled="f" stroked="f">
            <v:textbox style="layout-flow:vertical;mso-layout-flow-alt:bottom-to-top;mso-next-textbox:#_x0000_s1072">
              <w:txbxContent>
                <w:p w:rsidR="00F82F36" w:rsidRPr="002D1F16" w:rsidRDefault="00F82F36">
                  <w:pPr>
                    <w:rPr>
                      <w:b/>
                      <w:sz w:val="18"/>
                      <w:szCs w:val="18"/>
                      <w:u w:val="none"/>
                    </w:rPr>
                  </w:pPr>
                  <w:r w:rsidRPr="009B4E30">
                    <w:rPr>
                      <w:b/>
                      <w:sz w:val="14"/>
                      <w:szCs w:val="14"/>
                      <w:u w:val="none"/>
                    </w:rPr>
                    <w:t>Number</w:t>
                  </w:r>
                  <w:r w:rsidRPr="002D1F16">
                    <w:rPr>
                      <w:b/>
                      <w:sz w:val="18"/>
                      <w:szCs w:val="18"/>
                      <w:u w:val="none"/>
                    </w:rPr>
                    <w:t xml:space="preserve"> of Workers</w:t>
                  </w:r>
                </w:p>
              </w:txbxContent>
            </v:textbox>
          </v:shape>
        </w:pict>
      </w:r>
      <w:r w:rsidR="002645FE" w:rsidRPr="00B67BF7">
        <w:rPr>
          <w:noProof/>
          <w:u w:val="none"/>
        </w:rPr>
        <w:drawing>
          <wp:inline distT="0" distB="0" distL="0" distR="0">
            <wp:extent cx="4574715" cy="2023353"/>
            <wp:effectExtent l="19050" t="0" r="16335"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D05A4" w:rsidRDefault="00FD05A4" w:rsidP="00C955B6">
      <w:pPr>
        <w:spacing w:before="80" w:after="80" w:line="276" w:lineRule="auto"/>
        <w:ind w:firstLine="0"/>
        <w:rPr>
          <w:b/>
          <w:u w:val="none"/>
        </w:rPr>
      </w:pPr>
    </w:p>
    <w:p w:rsidR="00845882" w:rsidRPr="00813EED" w:rsidRDefault="00845882" w:rsidP="00C955B6">
      <w:pPr>
        <w:spacing w:before="80" w:after="80" w:line="276" w:lineRule="auto"/>
        <w:ind w:firstLine="0"/>
        <w:rPr>
          <w:b/>
          <w:u w:val="none"/>
        </w:rPr>
      </w:pPr>
      <w:r w:rsidRPr="00813EED">
        <w:rPr>
          <w:b/>
          <w:u w:val="none"/>
        </w:rPr>
        <w:t xml:space="preserve">Occupational Mobility of </w:t>
      </w:r>
      <w:r w:rsidR="00553BFE">
        <w:rPr>
          <w:b/>
          <w:u w:val="none"/>
        </w:rPr>
        <w:t xml:space="preserve">Migrant </w:t>
      </w:r>
      <w:r w:rsidRPr="00813EED">
        <w:rPr>
          <w:b/>
          <w:u w:val="none"/>
        </w:rPr>
        <w:t>Workers</w:t>
      </w:r>
      <w:r w:rsidR="00CB18D5">
        <w:rPr>
          <w:b/>
          <w:u w:val="none"/>
        </w:rPr>
        <w:t xml:space="preserve"> in</w:t>
      </w:r>
      <w:r w:rsidR="00C72937">
        <w:rPr>
          <w:b/>
          <w:u w:val="none"/>
        </w:rPr>
        <w:t xml:space="preserve"> Dyeing and Bleaching U</w:t>
      </w:r>
      <w:r w:rsidR="00C72937" w:rsidRPr="00813EED">
        <w:rPr>
          <w:b/>
          <w:u w:val="none"/>
        </w:rPr>
        <w:t>nits</w:t>
      </w:r>
    </w:p>
    <w:p w:rsidR="00B00F40" w:rsidRPr="00A56C39" w:rsidRDefault="00B00F40" w:rsidP="00C955B6">
      <w:pPr>
        <w:spacing w:before="80" w:after="80" w:line="276" w:lineRule="auto"/>
        <w:rPr>
          <w:u w:val="none"/>
        </w:rPr>
      </w:pPr>
      <w:r w:rsidRPr="00073C40">
        <w:rPr>
          <w:spacing w:val="-6"/>
          <w:u w:val="none"/>
        </w:rPr>
        <w:t xml:space="preserve"> About 84 workers were working in the different occupation</w:t>
      </w:r>
      <w:r w:rsidR="008E30CF">
        <w:rPr>
          <w:spacing w:val="-6"/>
          <w:u w:val="none"/>
        </w:rPr>
        <w:t>s</w:t>
      </w:r>
      <w:r w:rsidRPr="00073C40">
        <w:rPr>
          <w:spacing w:val="-6"/>
          <w:u w:val="none"/>
        </w:rPr>
        <w:t xml:space="preserve"> in Dyeing and Bleaching units as Dyeing Master, Assistant Dyeing Master, Lab Technician, Machine Operator, Boiler </w:t>
      </w:r>
      <w:r w:rsidRPr="00073C40">
        <w:rPr>
          <w:spacing w:val="-6"/>
          <w:u w:val="none"/>
        </w:rPr>
        <w:lastRenderedPageBreak/>
        <w:t>Operator and Helper in the present job. Among them</w:t>
      </w:r>
      <w:r w:rsidR="00CB18D5" w:rsidRPr="00073C40">
        <w:rPr>
          <w:spacing w:val="-6"/>
          <w:u w:val="none"/>
        </w:rPr>
        <w:t>,</w:t>
      </w:r>
      <w:r w:rsidRPr="00073C40">
        <w:rPr>
          <w:spacing w:val="-6"/>
          <w:u w:val="none"/>
        </w:rPr>
        <w:t xml:space="preserve"> mobile from different occupation</w:t>
      </w:r>
      <w:r w:rsidR="008E30CF">
        <w:rPr>
          <w:spacing w:val="-6"/>
          <w:u w:val="none"/>
        </w:rPr>
        <w:t>s</w:t>
      </w:r>
      <w:r w:rsidR="00B1159E">
        <w:rPr>
          <w:spacing w:val="-6"/>
          <w:u w:val="none"/>
        </w:rPr>
        <w:t xml:space="preserve"> </w:t>
      </w:r>
      <w:r w:rsidR="00CB18D5" w:rsidRPr="00073C40">
        <w:rPr>
          <w:spacing w:val="-6"/>
          <w:u w:val="none"/>
        </w:rPr>
        <w:t>in the same industrial category, around 32 percent of them were not entered the labour market.</w:t>
      </w:r>
      <w:r w:rsidRPr="00073C40">
        <w:rPr>
          <w:spacing w:val="-6"/>
          <w:u w:val="none"/>
        </w:rPr>
        <w:t xml:space="preserve"> </w:t>
      </w:r>
      <w:r w:rsidR="00547B96" w:rsidRPr="00073C40">
        <w:rPr>
          <w:spacing w:val="-6"/>
          <w:u w:val="none"/>
        </w:rPr>
        <w:t xml:space="preserve">Among the </w:t>
      </w:r>
      <w:r w:rsidR="00771476">
        <w:rPr>
          <w:spacing w:val="-6"/>
          <w:u w:val="none"/>
        </w:rPr>
        <w:t>84 workers</w:t>
      </w:r>
      <w:r w:rsidR="00547B96" w:rsidRPr="00073C40">
        <w:rPr>
          <w:spacing w:val="-6"/>
          <w:u w:val="none"/>
        </w:rPr>
        <w:t>, eight</w:t>
      </w:r>
      <w:r w:rsidR="000D14AC" w:rsidRPr="00073C40">
        <w:rPr>
          <w:spacing w:val="-6"/>
          <w:u w:val="none"/>
        </w:rPr>
        <w:t xml:space="preserve"> workers were working as dyeing master in present job. Two of them were in assistant dyeing master, two of</w:t>
      </w:r>
      <w:r w:rsidR="006C51E2" w:rsidRPr="00073C40">
        <w:rPr>
          <w:spacing w:val="-6"/>
          <w:u w:val="none"/>
        </w:rPr>
        <w:t xml:space="preserve"> them were lab technician</w:t>
      </w:r>
      <w:r w:rsidR="008E30CF">
        <w:rPr>
          <w:spacing w:val="-6"/>
          <w:u w:val="none"/>
        </w:rPr>
        <w:t>s</w:t>
      </w:r>
      <w:r w:rsidR="006C51E2" w:rsidRPr="00073C40">
        <w:rPr>
          <w:spacing w:val="-6"/>
          <w:u w:val="none"/>
        </w:rPr>
        <w:t>, and four</w:t>
      </w:r>
      <w:r w:rsidR="000D14AC" w:rsidRPr="00073C40">
        <w:rPr>
          <w:spacing w:val="-6"/>
          <w:u w:val="none"/>
        </w:rPr>
        <w:t xml:space="preserve"> workers were in lab assistant</w:t>
      </w:r>
      <w:r w:rsidR="008E30CF">
        <w:rPr>
          <w:spacing w:val="-6"/>
          <w:u w:val="none"/>
        </w:rPr>
        <w:t>s</w:t>
      </w:r>
      <w:r w:rsidR="000D14AC" w:rsidRPr="00073C40">
        <w:rPr>
          <w:spacing w:val="-6"/>
          <w:u w:val="none"/>
        </w:rPr>
        <w:t xml:space="preserve"> in</w:t>
      </w:r>
      <w:r w:rsidR="006C51E2" w:rsidRPr="00073C40">
        <w:rPr>
          <w:spacing w:val="-6"/>
          <w:u w:val="none"/>
        </w:rPr>
        <w:t xml:space="preserve"> previous job. Eight</w:t>
      </w:r>
      <w:r w:rsidR="000D14AC" w:rsidRPr="00073C40">
        <w:rPr>
          <w:spacing w:val="-6"/>
          <w:u w:val="none"/>
        </w:rPr>
        <w:t xml:space="preserve"> workers were working as assistant dyeing mas</w:t>
      </w:r>
      <w:r w:rsidR="006C51E2" w:rsidRPr="00073C40">
        <w:rPr>
          <w:spacing w:val="-6"/>
          <w:u w:val="none"/>
        </w:rPr>
        <w:t>ter in present job; previously three</w:t>
      </w:r>
      <w:r w:rsidR="000D14AC" w:rsidRPr="00073C40">
        <w:rPr>
          <w:spacing w:val="-6"/>
          <w:u w:val="none"/>
        </w:rPr>
        <w:t xml:space="preserve"> worke</w:t>
      </w:r>
      <w:r w:rsidR="006C51E2" w:rsidRPr="00073C40">
        <w:rPr>
          <w:spacing w:val="-6"/>
          <w:u w:val="none"/>
        </w:rPr>
        <w:t>rs were in lab technicians and five</w:t>
      </w:r>
      <w:r w:rsidR="000D14AC" w:rsidRPr="00073C40">
        <w:rPr>
          <w:spacing w:val="-6"/>
          <w:u w:val="none"/>
        </w:rPr>
        <w:t xml:space="preserve"> workers from lab assistant category. </w:t>
      </w:r>
      <w:r w:rsidR="00547B96" w:rsidRPr="00073C40">
        <w:rPr>
          <w:spacing w:val="-6"/>
          <w:u w:val="none"/>
        </w:rPr>
        <w:t xml:space="preserve">From the total, </w:t>
      </w:r>
      <w:r w:rsidR="000D14AC" w:rsidRPr="00073C40">
        <w:rPr>
          <w:spacing w:val="-6"/>
          <w:u w:val="none"/>
        </w:rPr>
        <w:t>14 lab technicians we</w:t>
      </w:r>
      <w:r w:rsidR="006C51E2" w:rsidRPr="00073C40">
        <w:rPr>
          <w:spacing w:val="-6"/>
          <w:u w:val="none"/>
        </w:rPr>
        <w:t>re in present job, previously ten</w:t>
      </w:r>
      <w:r w:rsidR="000D14AC" w:rsidRPr="00073C40">
        <w:rPr>
          <w:spacing w:val="-6"/>
          <w:u w:val="none"/>
        </w:rPr>
        <w:t xml:space="preserve"> workers were in l</w:t>
      </w:r>
      <w:r w:rsidR="006C51E2" w:rsidRPr="00073C40">
        <w:rPr>
          <w:spacing w:val="-6"/>
          <w:u w:val="none"/>
        </w:rPr>
        <w:t>ab assistant</w:t>
      </w:r>
      <w:r w:rsidR="008E30CF">
        <w:rPr>
          <w:spacing w:val="-6"/>
          <w:u w:val="none"/>
        </w:rPr>
        <w:t>s</w:t>
      </w:r>
      <w:r w:rsidR="006C51E2" w:rsidRPr="00073C40">
        <w:rPr>
          <w:spacing w:val="-6"/>
          <w:u w:val="none"/>
        </w:rPr>
        <w:t xml:space="preserve"> and four</w:t>
      </w:r>
      <w:r w:rsidR="000D14AC" w:rsidRPr="00073C40">
        <w:rPr>
          <w:spacing w:val="-6"/>
          <w:u w:val="none"/>
        </w:rPr>
        <w:t xml:space="preserve"> workers from student</w:t>
      </w:r>
      <w:r w:rsidR="008E30CF">
        <w:rPr>
          <w:spacing w:val="-6"/>
          <w:u w:val="none"/>
        </w:rPr>
        <w:t>s</w:t>
      </w:r>
      <w:r w:rsidR="000D14AC" w:rsidRPr="00073C40">
        <w:rPr>
          <w:spacing w:val="-6"/>
          <w:u w:val="none"/>
        </w:rPr>
        <w:t xml:space="preserve"> category.  Next category of machine operator and boiler operator </w:t>
      </w:r>
      <w:r w:rsidR="002B7D6B" w:rsidRPr="00073C40">
        <w:rPr>
          <w:spacing w:val="-6"/>
          <w:u w:val="none"/>
        </w:rPr>
        <w:t>as their present job, previously they worked as an operator helper.</w:t>
      </w:r>
      <w:r w:rsidR="0069311A">
        <w:rPr>
          <w:spacing w:val="-6"/>
          <w:u w:val="none"/>
        </w:rPr>
        <w:t xml:space="preserve"> Around 23 helpers in the present job, previously they were entered as student not entered into the labour market.</w:t>
      </w:r>
    </w:p>
    <w:p w:rsidR="0036720A" w:rsidRPr="00073C40" w:rsidRDefault="00C05A84" w:rsidP="00C955B6">
      <w:pPr>
        <w:spacing w:before="80" w:after="80" w:line="276" w:lineRule="auto"/>
        <w:ind w:firstLine="0"/>
        <w:rPr>
          <w:rFonts w:ascii="Times New Roman Bold" w:hAnsi="Times New Roman Bold"/>
          <w:spacing w:val="-6"/>
          <w:u w:val="none"/>
        </w:rPr>
      </w:pPr>
      <w:r>
        <w:rPr>
          <w:rFonts w:ascii="Times New Roman Bold" w:hAnsi="Times New Roman Bold"/>
          <w:b/>
          <w:spacing w:val="-6"/>
          <w:u w:val="none"/>
        </w:rPr>
        <w:t>Table</w:t>
      </w:r>
      <w:r w:rsidR="0036720A" w:rsidRPr="00073C40">
        <w:rPr>
          <w:rFonts w:ascii="Times New Roman Bold" w:hAnsi="Times New Roman Bold"/>
          <w:b/>
          <w:spacing w:val="-6"/>
          <w:u w:val="none"/>
        </w:rPr>
        <w:t xml:space="preserve">.6. Occupational Mobility of </w:t>
      </w:r>
      <w:r w:rsidR="00553BFE" w:rsidRPr="00073C40">
        <w:rPr>
          <w:rFonts w:ascii="Times New Roman Bold" w:hAnsi="Times New Roman Bold"/>
          <w:b/>
          <w:spacing w:val="-6"/>
          <w:u w:val="none"/>
        </w:rPr>
        <w:t xml:space="preserve">Migrant </w:t>
      </w:r>
      <w:r w:rsidR="0036720A" w:rsidRPr="00073C40">
        <w:rPr>
          <w:rFonts w:ascii="Times New Roman Bold" w:hAnsi="Times New Roman Bold"/>
          <w:b/>
          <w:spacing w:val="-6"/>
          <w:u w:val="none"/>
        </w:rPr>
        <w:t>Workers</w:t>
      </w:r>
      <w:r w:rsidR="00CB18D5" w:rsidRPr="00073C40">
        <w:rPr>
          <w:rFonts w:ascii="Times New Roman Bold" w:hAnsi="Times New Roman Bold"/>
          <w:b/>
          <w:spacing w:val="-6"/>
          <w:u w:val="none"/>
        </w:rPr>
        <w:t xml:space="preserve"> in</w:t>
      </w:r>
      <w:r w:rsidR="00C72937" w:rsidRPr="00073C40">
        <w:rPr>
          <w:rFonts w:ascii="Times New Roman Bold" w:hAnsi="Times New Roman Bold"/>
          <w:b/>
          <w:spacing w:val="-6"/>
          <w:u w:val="none"/>
        </w:rPr>
        <w:t xml:space="preserve"> Dyeing and Bleaching Units</w:t>
      </w:r>
    </w:p>
    <w:tbl>
      <w:tblPr>
        <w:tblStyle w:val="TableGrid"/>
        <w:tblW w:w="0" w:type="auto"/>
        <w:jc w:val="center"/>
        <w:tblLook w:val="04A0"/>
      </w:tblPr>
      <w:tblGrid>
        <w:gridCol w:w="1297"/>
        <w:gridCol w:w="1247"/>
        <w:gridCol w:w="1164"/>
        <w:gridCol w:w="763"/>
        <w:gridCol w:w="1242"/>
        <w:gridCol w:w="687"/>
        <w:gridCol w:w="1773"/>
        <w:gridCol w:w="683"/>
      </w:tblGrid>
      <w:tr w:rsidR="006C4EAD" w:rsidRPr="009B6D4B" w:rsidTr="00C955B6">
        <w:trPr>
          <w:trHeight w:val="18"/>
          <w:jc w:val="center"/>
        </w:trPr>
        <w:tc>
          <w:tcPr>
            <w:tcW w:w="0" w:type="auto"/>
            <w:vMerge w:val="restart"/>
            <w:tcBorders>
              <w:right w:val="single" w:sz="4" w:space="0" w:color="auto"/>
            </w:tcBorders>
            <w:vAlign w:val="center"/>
          </w:tcPr>
          <w:p w:rsidR="006C4EAD" w:rsidRPr="009B6D4B" w:rsidRDefault="006C4EAD" w:rsidP="00C955B6">
            <w:pPr>
              <w:spacing w:before="20" w:after="20" w:line="276" w:lineRule="auto"/>
              <w:ind w:firstLine="0"/>
              <w:jc w:val="center"/>
              <w:rPr>
                <w:b/>
                <w:sz w:val="16"/>
                <w:szCs w:val="16"/>
                <w:u w:val="none"/>
              </w:rPr>
            </w:pPr>
            <w:r w:rsidRPr="009B6D4B">
              <w:rPr>
                <w:b/>
                <w:sz w:val="16"/>
                <w:szCs w:val="16"/>
                <w:u w:val="none"/>
              </w:rPr>
              <w:t>Present Job</w:t>
            </w:r>
          </w:p>
        </w:tc>
        <w:tc>
          <w:tcPr>
            <w:tcW w:w="0" w:type="auto"/>
            <w:gridSpan w:val="7"/>
            <w:tcBorders>
              <w:left w:val="single" w:sz="4" w:space="0" w:color="auto"/>
              <w:right w:val="single" w:sz="4" w:space="0" w:color="auto"/>
            </w:tcBorders>
            <w:vAlign w:val="center"/>
          </w:tcPr>
          <w:p w:rsidR="006C4EAD" w:rsidRPr="009B6D4B" w:rsidRDefault="006C4EAD" w:rsidP="00C955B6">
            <w:pPr>
              <w:spacing w:before="20" w:after="20" w:line="276" w:lineRule="auto"/>
              <w:ind w:firstLine="0"/>
              <w:jc w:val="center"/>
              <w:rPr>
                <w:b/>
                <w:sz w:val="16"/>
                <w:szCs w:val="16"/>
                <w:u w:val="none"/>
              </w:rPr>
            </w:pPr>
            <w:r w:rsidRPr="009B6D4B">
              <w:rPr>
                <w:b/>
                <w:sz w:val="16"/>
                <w:szCs w:val="16"/>
                <w:u w:val="none"/>
              </w:rPr>
              <w:t>Previous Job</w:t>
            </w:r>
          </w:p>
        </w:tc>
      </w:tr>
      <w:tr w:rsidR="00845882" w:rsidRPr="009B6D4B" w:rsidTr="00C955B6">
        <w:trPr>
          <w:trHeight w:val="18"/>
          <w:jc w:val="center"/>
        </w:trPr>
        <w:tc>
          <w:tcPr>
            <w:tcW w:w="0" w:type="auto"/>
            <w:vMerge/>
            <w:tcBorders>
              <w:right w:val="single" w:sz="4" w:space="0" w:color="auto"/>
            </w:tcBorders>
            <w:vAlign w:val="center"/>
          </w:tcPr>
          <w:p w:rsidR="00845882" w:rsidRPr="009B6D4B" w:rsidRDefault="00845882" w:rsidP="00C955B6">
            <w:pPr>
              <w:spacing w:before="20" w:after="20" w:line="276" w:lineRule="auto"/>
              <w:jc w:val="center"/>
              <w:rPr>
                <w:b/>
                <w:sz w:val="16"/>
                <w:szCs w:val="16"/>
                <w:u w:val="none"/>
              </w:rPr>
            </w:pPr>
          </w:p>
        </w:tc>
        <w:tc>
          <w:tcPr>
            <w:tcW w:w="0" w:type="auto"/>
            <w:tcBorders>
              <w:left w:val="single" w:sz="4" w:space="0" w:color="auto"/>
            </w:tcBorders>
            <w:vAlign w:val="center"/>
          </w:tcPr>
          <w:p w:rsidR="00845882" w:rsidRPr="009B6D4B" w:rsidRDefault="00845882" w:rsidP="00C955B6">
            <w:pPr>
              <w:spacing w:before="20" w:after="20" w:line="276" w:lineRule="auto"/>
              <w:ind w:firstLine="0"/>
              <w:jc w:val="center"/>
              <w:rPr>
                <w:b/>
                <w:sz w:val="16"/>
                <w:szCs w:val="16"/>
                <w:u w:val="none"/>
              </w:rPr>
            </w:pPr>
            <w:r w:rsidRPr="009B6D4B">
              <w:rPr>
                <w:b/>
                <w:sz w:val="16"/>
                <w:szCs w:val="16"/>
                <w:u w:val="none"/>
              </w:rPr>
              <w:t>Asst. Dyeing Master</w:t>
            </w:r>
          </w:p>
        </w:tc>
        <w:tc>
          <w:tcPr>
            <w:tcW w:w="0" w:type="auto"/>
            <w:vAlign w:val="center"/>
          </w:tcPr>
          <w:p w:rsidR="00845882" w:rsidRPr="009B6D4B" w:rsidRDefault="00845882" w:rsidP="00C955B6">
            <w:pPr>
              <w:spacing w:before="20" w:after="20" w:line="276" w:lineRule="auto"/>
              <w:ind w:firstLine="0"/>
              <w:jc w:val="center"/>
              <w:rPr>
                <w:b/>
                <w:sz w:val="16"/>
                <w:szCs w:val="16"/>
                <w:u w:val="none"/>
              </w:rPr>
            </w:pPr>
            <w:r w:rsidRPr="009B6D4B">
              <w:rPr>
                <w:b/>
                <w:sz w:val="16"/>
                <w:szCs w:val="16"/>
                <w:u w:val="none"/>
              </w:rPr>
              <w:t xml:space="preserve">Lab </w:t>
            </w:r>
            <w:r w:rsidR="00151A71" w:rsidRPr="009B6D4B">
              <w:rPr>
                <w:b/>
                <w:sz w:val="16"/>
                <w:szCs w:val="16"/>
                <w:u w:val="none"/>
              </w:rPr>
              <w:t>Technician</w:t>
            </w:r>
          </w:p>
        </w:tc>
        <w:tc>
          <w:tcPr>
            <w:tcW w:w="0" w:type="auto"/>
            <w:vAlign w:val="center"/>
          </w:tcPr>
          <w:p w:rsidR="00845882" w:rsidRPr="009B6D4B" w:rsidRDefault="00845882" w:rsidP="00C955B6">
            <w:pPr>
              <w:spacing w:before="20" w:after="20" w:line="276" w:lineRule="auto"/>
              <w:ind w:firstLine="0"/>
              <w:jc w:val="center"/>
              <w:rPr>
                <w:b/>
                <w:sz w:val="16"/>
                <w:szCs w:val="16"/>
                <w:u w:val="none"/>
              </w:rPr>
            </w:pPr>
            <w:r w:rsidRPr="009B6D4B">
              <w:rPr>
                <w:b/>
                <w:sz w:val="16"/>
                <w:szCs w:val="16"/>
                <w:u w:val="none"/>
              </w:rPr>
              <w:t>Lab Asst.</w:t>
            </w:r>
          </w:p>
        </w:tc>
        <w:tc>
          <w:tcPr>
            <w:tcW w:w="0" w:type="auto"/>
            <w:tcBorders>
              <w:right w:val="single" w:sz="4" w:space="0" w:color="auto"/>
            </w:tcBorders>
            <w:vAlign w:val="center"/>
          </w:tcPr>
          <w:p w:rsidR="00845882" w:rsidRPr="009B6D4B" w:rsidRDefault="00845882" w:rsidP="00C955B6">
            <w:pPr>
              <w:spacing w:before="20" w:after="20" w:line="276" w:lineRule="auto"/>
              <w:ind w:firstLine="0"/>
              <w:jc w:val="center"/>
              <w:rPr>
                <w:b/>
                <w:sz w:val="16"/>
                <w:szCs w:val="16"/>
                <w:u w:val="none"/>
              </w:rPr>
            </w:pPr>
            <w:r w:rsidRPr="009B6D4B">
              <w:rPr>
                <w:b/>
                <w:sz w:val="16"/>
                <w:szCs w:val="16"/>
                <w:u w:val="none"/>
              </w:rPr>
              <w:t>Machine Operator</w:t>
            </w:r>
          </w:p>
        </w:tc>
        <w:tc>
          <w:tcPr>
            <w:tcW w:w="0" w:type="auto"/>
            <w:tcBorders>
              <w:left w:val="single" w:sz="4" w:space="0" w:color="auto"/>
              <w:right w:val="single" w:sz="4" w:space="0" w:color="auto"/>
            </w:tcBorders>
            <w:vAlign w:val="center"/>
          </w:tcPr>
          <w:p w:rsidR="00845882" w:rsidRPr="009B6D4B" w:rsidRDefault="00845882" w:rsidP="00C955B6">
            <w:pPr>
              <w:spacing w:before="20" w:after="20" w:line="276" w:lineRule="auto"/>
              <w:ind w:firstLine="0"/>
              <w:jc w:val="center"/>
              <w:rPr>
                <w:b/>
                <w:sz w:val="16"/>
                <w:szCs w:val="16"/>
                <w:u w:val="none"/>
              </w:rPr>
            </w:pPr>
            <w:r w:rsidRPr="009B6D4B">
              <w:rPr>
                <w:b/>
                <w:sz w:val="16"/>
                <w:szCs w:val="16"/>
                <w:u w:val="none"/>
              </w:rPr>
              <w:t>Helper</w:t>
            </w:r>
          </w:p>
        </w:tc>
        <w:tc>
          <w:tcPr>
            <w:tcW w:w="0" w:type="auto"/>
            <w:tcBorders>
              <w:left w:val="single" w:sz="4" w:space="0" w:color="auto"/>
            </w:tcBorders>
            <w:vAlign w:val="center"/>
          </w:tcPr>
          <w:p w:rsidR="00845882" w:rsidRPr="009B6D4B" w:rsidRDefault="00845882" w:rsidP="00C955B6">
            <w:pPr>
              <w:spacing w:before="20" w:after="20" w:line="276" w:lineRule="auto"/>
              <w:ind w:firstLine="0"/>
              <w:jc w:val="center"/>
              <w:rPr>
                <w:b/>
                <w:spacing w:val="-20"/>
                <w:sz w:val="16"/>
                <w:szCs w:val="16"/>
                <w:u w:val="none"/>
              </w:rPr>
            </w:pPr>
            <w:r w:rsidRPr="009B6D4B">
              <w:rPr>
                <w:b/>
                <w:spacing w:val="-20"/>
                <w:sz w:val="16"/>
                <w:szCs w:val="16"/>
                <w:u w:val="none"/>
              </w:rPr>
              <w:t xml:space="preserve">Student/Not entered </w:t>
            </w:r>
            <w:r w:rsidR="009D4E17" w:rsidRPr="009B6D4B">
              <w:rPr>
                <w:b/>
                <w:spacing w:val="-20"/>
                <w:sz w:val="16"/>
                <w:szCs w:val="16"/>
                <w:u w:val="none"/>
              </w:rPr>
              <w:t xml:space="preserve"> into </w:t>
            </w:r>
            <w:r w:rsidRPr="009B6D4B">
              <w:rPr>
                <w:b/>
                <w:spacing w:val="-20"/>
                <w:sz w:val="16"/>
                <w:szCs w:val="16"/>
                <w:u w:val="none"/>
              </w:rPr>
              <w:t>the labour Market</w:t>
            </w:r>
          </w:p>
        </w:tc>
        <w:tc>
          <w:tcPr>
            <w:tcW w:w="0" w:type="auto"/>
            <w:vAlign w:val="center"/>
          </w:tcPr>
          <w:p w:rsidR="00845882" w:rsidRPr="009B6D4B" w:rsidRDefault="00845882" w:rsidP="00C955B6">
            <w:pPr>
              <w:spacing w:before="20" w:after="20" w:line="276" w:lineRule="auto"/>
              <w:ind w:firstLine="0"/>
              <w:jc w:val="center"/>
              <w:rPr>
                <w:b/>
                <w:sz w:val="16"/>
                <w:szCs w:val="16"/>
                <w:u w:val="none"/>
              </w:rPr>
            </w:pPr>
            <w:r w:rsidRPr="009B6D4B">
              <w:rPr>
                <w:b/>
                <w:sz w:val="16"/>
                <w:szCs w:val="16"/>
                <w:u w:val="none"/>
              </w:rPr>
              <w:t>Total</w:t>
            </w:r>
          </w:p>
        </w:tc>
      </w:tr>
      <w:tr w:rsidR="00845882" w:rsidRPr="009B6D4B" w:rsidTr="00C955B6">
        <w:trPr>
          <w:trHeight w:val="18"/>
          <w:jc w:val="center"/>
        </w:trPr>
        <w:tc>
          <w:tcPr>
            <w:tcW w:w="0" w:type="auto"/>
            <w:vAlign w:val="center"/>
          </w:tcPr>
          <w:p w:rsidR="00845882" w:rsidRPr="009B6D4B" w:rsidRDefault="00845882" w:rsidP="00C955B6">
            <w:pPr>
              <w:spacing w:before="20" w:after="20" w:line="276" w:lineRule="auto"/>
              <w:ind w:firstLine="0"/>
              <w:rPr>
                <w:sz w:val="16"/>
                <w:szCs w:val="16"/>
                <w:u w:val="none"/>
              </w:rPr>
            </w:pPr>
            <w:r w:rsidRPr="009B6D4B">
              <w:rPr>
                <w:sz w:val="16"/>
                <w:szCs w:val="16"/>
                <w:u w:val="none"/>
              </w:rPr>
              <w:t>Dyeing Master</w:t>
            </w:r>
          </w:p>
        </w:tc>
        <w:tc>
          <w:tcPr>
            <w:tcW w:w="0" w:type="auto"/>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2</w:t>
            </w:r>
          </w:p>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(25.0)</w:t>
            </w:r>
          </w:p>
        </w:tc>
        <w:tc>
          <w:tcPr>
            <w:tcW w:w="0" w:type="auto"/>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2</w:t>
            </w:r>
          </w:p>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(25.0)</w:t>
            </w:r>
          </w:p>
        </w:tc>
        <w:tc>
          <w:tcPr>
            <w:tcW w:w="0" w:type="auto"/>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4</w:t>
            </w:r>
          </w:p>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(50.0)</w:t>
            </w:r>
          </w:p>
        </w:tc>
        <w:tc>
          <w:tcPr>
            <w:tcW w:w="0" w:type="auto"/>
            <w:tcBorders>
              <w:right w:val="single" w:sz="4" w:space="0" w:color="auto"/>
            </w:tcBorders>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w:t>
            </w:r>
          </w:p>
        </w:tc>
        <w:tc>
          <w:tcPr>
            <w:tcW w:w="0" w:type="auto"/>
            <w:tcBorders>
              <w:left w:val="single" w:sz="4" w:space="0" w:color="auto"/>
              <w:right w:val="single" w:sz="4" w:space="0" w:color="auto"/>
            </w:tcBorders>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w:t>
            </w:r>
          </w:p>
        </w:tc>
        <w:tc>
          <w:tcPr>
            <w:tcW w:w="0" w:type="auto"/>
            <w:tcBorders>
              <w:left w:val="single" w:sz="4" w:space="0" w:color="auto"/>
            </w:tcBorders>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w:t>
            </w:r>
          </w:p>
        </w:tc>
        <w:tc>
          <w:tcPr>
            <w:tcW w:w="0" w:type="auto"/>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8</w:t>
            </w:r>
          </w:p>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(100.0)</w:t>
            </w:r>
          </w:p>
        </w:tc>
      </w:tr>
      <w:tr w:rsidR="00845882" w:rsidRPr="009B6D4B" w:rsidTr="00C955B6">
        <w:trPr>
          <w:trHeight w:val="18"/>
          <w:jc w:val="center"/>
        </w:trPr>
        <w:tc>
          <w:tcPr>
            <w:tcW w:w="0" w:type="auto"/>
            <w:vAlign w:val="center"/>
          </w:tcPr>
          <w:p w:rsidR="00845882" w:rsidRPr="009B6D4B" w:rsidRDefault="00845882" w:rsidP="00C955B6">
            <w:pPr>
              <w:spacing w:before="20" w:after="20" w:line="276" w:lineRule="auto"/>
              <w:ind w:firstLine="0"/>
              <w:rPr>
                <w:sz w:val="16"/>
                <w:szCs w:val="16"/>
                <w:u w:val="none"/>
              </w:rPr>
            </w:pPr>
            <w:r w:rsidRPr="009B6D4B">
              <w:rPr>
                <w:sz w:val="16"/>
                <w:szCs w:val="16"/>
                <w:u w:val="none"/>
              </w:rPr>
              <w:t>Asst. Dyeing Master</w:t>
            </w:r>
          </w:p>
        </w:tc>
        <w:tc>
          <w:tcPr>
            <w:tcW w:w="0" w:type="auto"/>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w:t>
            </w:r>
          </w:p>
        </w:tc>
        <w:tc>
          <w:tcPr>
            <w:tcW w:w="0" w:type="auto"/>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3</w:t>
            </w:r>
          </w:p>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(37.5)</w:t>
            </w:r>
          </w:p>
        </w:tc>
        <w:tc>
          <w:tcPr>
            <w:tcW w:w="0" w:type="auto"/>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5</w:t>
            </w:r>
          </w:p>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(62.5)</w:t>
            </w:r>
          </w:p>
        </w:tc>
        <w:tc>
          <w:tcPr>
            <w:tcW w:w="0" w:type="auto"/>
            <w:tcBorders>
              <w:right w:val="single" w:sz="4" w:space="0" w:color="auto"/>
            </w:tcBorders>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w:t>
            </w:r>
          </w:p>
        </w:tc>
        <w:tc>
          <w:tcPr>
            <w:tcW w:w="0" w:type="auto"/>
            <w:tcBorders>
              <w:left w:val="single" w:sz="4" w:space="0" w:color="auto"/>
              <w:right w:val="single" w:sz="4" w:space="0" w:color="auto"/>
            </w:tcBorders>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w:t>
            </w:r>
          </w:p>
        </w:tc>
        <w:tc>
          <w:tcPr>
            <w:tcW w:w="0" w:type="auto"/>
            <w:tcBorders>
              <w:left w:val="single" w:sz="4" w:space="0" w:color="auto"/>
            </w:tcBorders>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w:t>
            </w:r>
          </w:p>
        </w:tc>
        <w:tc>
          <w:tcPr>
            <w:tcW w:w="0" w:type="auto"/>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8</w:t>
            </w:r>
          </w:p>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(100.0)</w:t>
            </w:r>
          </w:p>
        </w:tc>
      </w:tr>
      <w:tr w:rsidR="00845882" w:rsidRPr="009B6D4B" w:rsidTr="00C955B6">
        <w:trPr>
          <w:trHeight w:val="18"/>
          <w:jc w:val="center"/>
        </w:trPr>
        <w:tc>
          <w:tcPr>
            <w:tcW w:w="0" w:type="auto"/>
            <w:vAlign w:val="center"/>
          </w:tcPr>
          <w:p w:rsidR="00845882" w:rsidRPr="009B6D4B" w:rsidRDefault="00845882" w:rsidP="00C955B6">
            <w:pPr>
              <w:spacing w:before="20" w:after="20" w:line="276" w:lineRule="auto"/>
              <w:ind w:firstLine="0"/>
              <w:rPr>
                <w:sz w:val="16"/>
                <w:szCs w:val="16"/>
                <w:u w:val="none"/>
              </w:rPr>
            </w:pPr>
            <w:r w:rsidRPr="009B6D4B">
              <w:rPr>
                <w:sz w:val="16"/>
                <w:szCs w:val="16"/>
                <w:u w:val="none"/>
              </w:rPr>
              <w:t>Lab Technician</w:t>
            </w:r>
          </w:p>
        </w:tc>
        <w:tc>
          <w:tcPr>
            <w:tcW w:w="0" w:type="auto"/>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w:t>
            </w:r>
          </w:p>
        </w:tc>
        <w:tc>
          <w:tcPr>
            <w:tcW w:w="0" w:type="auto"/>
            <w:vAlign w:val="center"/>
          </w:tcPr>
          <w:p w:rsidR="00845882" w:rsidRPr="009B6D4B" w:rsidRDefault="00CE4C1F" w:rsidP="00C955B6">
            <w:pPr>
              <w:spacing w:before="20" w:after="20" w:line="276" w:lineRule="auto"/>
              <w:ind w:firstLine="0"/>
              <w:jc w:val="center"/>
              <w:rPr>
                <w:sz w:val="16"/>
                <w:szCs w:val="16"/>
                <w:u w:val="none"/>
              </w:rPr>
            </w:pPr>
            <w:r w:rsidRPr="009B6D4B">
              <w:rPr>
                <w:sz w:val="16"/>
                <w:szCs w:val="16"/>
                <w:u w:val="none"/>
              </w:rPr>
              <w:t>-</w:t>
            </w:r>
          </w:p>
        </w:tc>
        <w:tc>
          <w:tcPr>
            <w:tcW w:w="0" w:type="auto"/>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10</w:t>
            </w:r>
          </w:p>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(71.4)</w:t>
            </w:r>
          </w:p>
        </w:tc>
        <w:tc>
          <w:tcPr>
            <w:tcW w:w="0" w:type="auto"/>
            <w:tcBorders>
              <w:right w:val="single" w:sz="4" w:space="0" w:color="auto"/>
            </w:tcBorders>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w:t>
            </w:r>
          </w:p>
        </w:tc>
        <w:tc>
          <w:tcPr>
            <w:tcW w:w="0" w:type="auto"/>
            <w:tcBorders>
              <w:left w:val="single" w:sz="4" w:space="0" w:color="auto"/>
              <w:right w:val="single" w:sz="4" w:space="0" w:color="auto"/>
            </w:tcBorders>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w:t>
            </w:r>
          </w:p>
          <w:p w:rsidR="00845882" w:rsidRPr="009B6D4B" w:rsidRDefault="00845882" w:rsidP="00C955B6">
            <w:pPr>
              <w:spacing w:before="20" w:after="20" w:line="276" w:lineRule="auto"/>
              <w:jc w:val="center"/>
              <w:rPr>
                <w:sz w:val="16"/>
                <w:szCs w:val="16"/>
                <w:u w:val="none"/>
              </w:rPr>
            </w:pPr>
          </w:p>
        </w:tc>
        <w:tc>
          <w:tcPr>
            <w:tcW w:w="0" w:type="auto"/>
            <w:tcBorders>
              <w:left w:val="single" w:sz="4" w:space="0" w:color="auto"/>
            </w:tcBorders>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4</w:t>
            </w:r>
          </w:p>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(28.6)</w:t>
            </w:r>
          </w:p>
        </w:tc>
        <w:tc>
          <w:tcPr>
            <w:tcW w:w="0" w:type="auto"/>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14</w:t>
            </w:r>
          </w:p>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(100.0)</w:t>
            </w:r>
          </w:p>
        </w:tc>
      </w:tr>
      <w:tr w:rsidR="00845882" w:rsidRPr="009B6D4B" w:rsidTr="00C955B6">
        <w:trPr>
          <w:trHeight w:val="18"/>
          <w:jc w:val="center"/>
        </w:trPr>
        <w:tc>
          <w:tcPr>
            <w:tcW w:w="0" w:type="auto"/>
            <w:vAlign w:val="center"/>
          </w:tcPr>
          <w:p w:rsidR="00845882" w:rsidRPr="009B6D4B" w:rsidRDefault="00845882" w:rsidP="00C955B6">
            <w:pPr>
              <w:spacing w:before="20" w:after="20" w:line="276" w:lineRule="auto"/>
              <w:ind w:firstLine="0"/>
              <w:rPr>
                <w:sz w:val="16"/>
                <w:szCs w:val="16"/>
                <w:u w:val="none"/>
              </w:rPr>
            </w:pPr>
            <w:r w:rsidRPr="009B6D4B">
              <w:rPr>
                <w:sz w:val="16"/>
                <w:szCs w:val="16"/>
                <w:u w:val="none"/>
              </w:rPr>
              <w:t>Machine Operator</w:t>
            </w:r>
          </w:p>
        </w:tc>
        <w:tc>
          <w:tcPr>
            <w:tcW w:w="0" w:type="auto"/>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w:t>
            </w:r>
          </w:p>
        </w:tc>
        <w:tc>
          <w:tcPr>
            <w:tcW w:w="0" w:type="auto"/>
            <w:vAlign w:val="center"/>
          </w:tcPr>
          <w:p w:rsidR="00845882" w:rsidRPr="009B6D4B" w:rsidRDefault="00CE4C1F" w:rsidP="00C955B6">
            <w:pPr>
              <w:spacing w:before="20" w:after="20" w:line="276" w:lineRule="auto"/>
              <w:ind w:firstLine="0"/>
              <w:jc w:val="center"/>
              <w:rPr>
                <w:sz w:val="16"/>
                <w:szCs w:val="16"/>
                <w:u w:val="none"/>
              </w:rPr>
            </w:pPr>
            <w:r w:rsidRPr="009B6D4B">
              <w:rPr>
                <w:sz w:val="16"/>
                <w:szCs w:val="16"/>
                <w:u w:val="none"/>
              </w:rPr>
              <w:t>-</w:t>
            </w:r>
          </w:p>
        </w:tc>
        <w:tc>
          <w:tcPr>
            <w:tcW w:w="0" w:type="auto"/>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w:t>
            </w:r>
          </w:p>
        </w:tc>
        <w:tc>
          <w:tcPr>
            <w:tcW w:w="0" w:type="auto"/>
            <w:tcBorders>
              <w:right w:val="single" w:sz="4" w:space="0" w:color="auto"/>
            </w:tcBorders>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w:t>
            </w:r>
          </w:p>
        </w:tc>
        <w:tc>
          <w:tcPr>
            <w:tcW w:w="0" w:type="auto"/>
            <w:tcBorders>
              <w:left w:val="single" w:sz="4" w:space="0" w:color="auto"/>
              <w:right w:val="single" w:sz="4" w:space="0" w:color="auto"/>
            </w:tcBorders>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23</w:t>
            </w:r>
          </w:p>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(100.0)</w:t>
            </w:r>
          </w:p>
        </w:tc>
        <w:tc>
          <w:tcPr>
            <w:tcW w:w="0" w:type="auto"/>
            <w:tcBorders>
              <w:left w:val="single" w:sz="4" w:space="0" w:color="auto"/>
            </w:tcBorders>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w:t>
            </w:r>
          </w:p>
        </w:tc>
        <w:tc>
          <w:tcPr>
            <w:tcW w:w="0" w:type="auto"/>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23</w:t>
            </w:r>
          </w:p>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(100.0)</w:t>
            </w:r>
          </w:p>
        </w:tc>
      </w:tr>
      <w:tr w:rsidR="00845882" w:rsidRPr="009B6D4B" w:rsidTr="00C955B6">
        <w:trPr>
          <w:trHeight w:val="18"/>
          <w:jc w:val="center"/>
        </w:trPr>
        <w:tc>
          <w:tcPr>
            <w:tcW w:w="0" w:type="auto"/>
            <w:vAlign w:val="center"/>
          </w:tcPr>
          <w:p w:rsidR="00845882" w:rsidRPr="009B6D4B" w:rsidRDefault="00845882" w:rsidP="00C955B6">
            <w:pPr>
              <w:spacing w:before="20" w:after="20" w:line="276" w:lineRule="auto"/>
              <w:ind w:firstLine="0"/>
              <w:rPr>
                <w:sz w:val="16"/>
                <w:szCs w:val="16"/>
                <w:u w:val="none"/>
              </w:rPr>
            </w:pPr>
            <w:r w:rsidRPr="009B6D4B">
              <w:rPr>
                <w:sz w:val="16"/>
                <w:szCs w:val="16"/>
                <w:u w:val="none"/>
              </w:rPr>
              <w:t>Boiler Operator</w:t>
            </w:r>
          </w:p>
        </w:tc>
        <w:tc>
          <w:tcPr>
            <w:tcW w:w="0" w:type="auto"/>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w:t>
            </w:r>
          </w:p>
        </w:tc>
        <w:tc>
          <w:tcPr>
            <w:tcW w:w="0" w:type="auto"/>
            <w:vAlign w:val="center"/>
          </w:tcPr>
          <w:p w:rsidR="00845882" w:rsidRPr="009B6D4B" w:rsidRDefault="00CE4C1F" w:rsidP="00C955B6">
            <w:pPr>
              <w:spacing w:before="20" w:after="20" w:line="276" w:lineRule="auto"/>
              <w:ind w:firstLine="0"/>
              <w:jc w:val="center"/>
              <w:rPr>
                <w:sz w:val="16"/>
                <w:szCs w:val="16"/>
                <w:u w:val="none"/>
              </w:rPr>
            </w:pPr>
            <w:r w:rsidRPr="009B6D4B">
              <w:rPr>
                <w:sz w:val="16"/>
                <w:szCs w:val="16"/>
                <w:u w:val="none"/>
              </w:rPr>
              <w:t>-</w:t>
            </w:r>
          </w:p>
        </w:tc>
        <w:tc>
          <w:tcPr>
            <w:tcW w:w="0" w:type="auto"/>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w:t>
            </w:r>
          </w:p>
        </w:tc>
        <w:tc>
          <w:tcPr>
            <w:tcW w:w="0" w:type="auto"/>
            <w:tcBorders>
              <w:right w:val="single" w:sz="4" w:space="0" w:color="auto"/>
            </w:tcBorders>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w:t>
            </w:r>
          </w:p>
        </w:tc>
        <w:tc>
          <w:tcPr>
            <w:tcW w:w="0" w:type="auto"/>
            <w:tcBorders>
              <w:left w:val="single" w:sz="4" w:space="0" w:color="auto"/>
              <w:right w:val="single" w:sz="4" w:space="0" w:color="auto"/>
            </w:tcBorders>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8</w:t>
            </w:r>
          </w:p>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(100.0)</w:t>
            </w:r>
          </w:p>
        </w:tc>
        <w:tc>
          <w:tcPr>
            <w:tcW w:w="0" w:type="auto"/>
            <w:tcBorders>
              <w:left w:val="single" w:sz="4" w:space="0" w:color="auto"/>
            </w:tcBorders>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w:t>
            </w:r>
          </w:p>
        </w:tc>
        <w:tc>
          <w:tcPr>
            <w:tcW w:w="0" w:type="auto"/>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8</w:t>
            </w:r>
          </w:p>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(100.0)</w:t>
            </w:r>
          </w:p>
        </w:tc>
      </w:tr>
      <w:tr w:rsidR="00845882" w:rsidRPr="009B6D4B" w:rsidTr="00C955B6">
        <w:trPr>
          <w:trHeight w:val="18"/>
          <w:jc w:val="center"/>
        </w:trPr>
        <w:tc>
          <w:tcPr>
            <w:tcW w:w="0" w:type="auto"/>
            <w:vAlign w:val="center"/>
          </w:tcPr>
          <w:p w:rsidR="00845882" w:rsidRPr="009B6D4B" w:rsidRDefault="00845882" w:rsidP="00C955B6">
            <w:pPr>
              <w:spacing w:before="20" w:after="20" w:line="276" w:lineRule="auto"/>
              <w:ind w:firstLine="0"/>
              <w:rPr>
                <w:sz w:val="16"/>
                <w:szCs w:val="16"/>
                <w:u w:val="none"/>
              </w:rPr>
            </w:pPr>
            <w:r w:rsidRPr="009B6D4B">
              <w:rPr>
                <w:sz w:val="16"/>
                <w:szCs w:val="16"/>
                <w:u w:val="none"/>
              </w:rPr>
              <w:t>Helper</w:t>
            </w:r>
          </w:p>
        </w:tc>
        <w:tc>
          <w:tcPr>
            <w:tcW w:w="0" w:type="auto"/>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w:t>
            </w:r>
          </w:p>
        </w:tc>
        <w:tc>
          <w:tcPr>
            <w:tcW w:w="0" w:type="auto"/>
            <w:vAlign w:val="center"/>
          </w:tcPr>
          <w:p w:rsidR="00845882" w:rsidRPr="009B6D4B" w:rsidRDefault="00CE4C1F" w:rsidP="00C955B6">
            <w:pPr>
              <w:spacing w:before="20" w:after="20" w:line="276" w:lineRule="auto"/>
              <w:ind w:firstLine="0"/>
              <w:jc w:val="center"/>
              <w:rPr>
                <w:sz w:val="16"/>
                <w:szCs w:val="16"/>
                <w:u w:val="none"/>
              </w:rPr>
            </w:pPr>
            <w:r w:rsidRPr="009B6D4B">
              <w:rPr>
                <w:sz w:val="16"/>
                <w:szCs w:val="16"/>
                <w:u w:val="none"/>
              </w:rPr>
              <w:t>-</w:t>
            </w:r>
          </w:p>
        </w:tc>
        <w:tc>
          <w:tcPr>
            <w:tcW w:w="0" w:type="auto"/>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w:t>
            </w:r>
          </w:p>
        </w:tc>
        <w:tc>
          <w:tcPr>
            <w:tcW w:w="0" w:type="auto"/>
            <w:tcBorders>
              <w:right w:val="single" w:sz="4" w:space="0" w:color="auto"/>
            </w:tcBorders>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w:t>
            </w:r>
          </w:p>
        </w:tc>
        <w:tc>
          <w:tcPr>
            <w:tcW w:w="0" w:type="auto"/>
            <w:tcBorders>
              <w:left w:val="single" w:sz="4" w:space="0" w:color="auto"/>
              <w:right w:val="single" w:sz="4" w:space="0" w:color="auto"/>
            </w:tcBorders>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w:t>
            </w:r>
          </w:p>
        </w:tc>
        <w:tc>
          <w:tcPr>
            <w:tcW w:w="0" w:type="auto"/>
            <w:tcBorders>
              <w:left w:val="single" w:sz="4" w:space="0" w:color="auto"/>
            </w:tcBorders>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23</w:t>
            </w:r>
          </w:p>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(100.0)</w:t>
            </w:r>
          </w:p>
        </w:tc>
        <w:tc>
          <w:tcPr>
            <w:tcW w:w="0" w:type="auto"/>
            <w:vAlign w:val="center"/>
          </w:tcPr>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23</w:t>
            </w:r>
          </w:p>
          <w:p w:rsidR="00845882" w:rsidRPr="009B6D4B" w:rsidRDefault="00845882" w:rsidP="00C955B6">
            <w:pPr>
              <w:spacing w:before="20" w:after="20" w:line="276" w:lineRule="auto"/>
              <w:ind w:firstLine="0"/>
              <w:jc w:val="center"/>
              <w:rPr>
                <w:sz w:val="16"/>
                <w:szCs w:val="16"/>
                <w:u w:val="none"/>
              </w:rPr>
            </w:pPr>
            <w:r w:rsidRPr="009B6D4B">
              <w:rPr>
                <w:sz w:val="16"/>
                <w:szCs w:val="16"/>
                <w:u w:val="none"/>
              </w:rPr>
              <w:t>(100.0)</w:t>
            </w:r>
          </w:p>
        </w:tc>
      </w:tr>
      <w:tr w:rsidR="00845882" w:rsidRPr="009B6D4B" w:rsidTr="00C955B6">
        <w:trPr>
          <w:trHeight w:val="18"/>
          <w:jc w:val="center"/>
        </w:trPr>
        <w:tc>
          <w:tcPr>
            <w:tcW w:w="0" w:type="auto"/>
            <w:vAlign w:val="center"/>
          </w:tcPr>
          <w:p w:rsidR="00845882" w:rsidRPr="009B6D4B" w:rsidRDefault="00845882" w:rsidP="00C955B6">
            <w:pPr>
              <w:spacing w:before="20" w:after="20" w:line="276" w:lineRule="auto"/>
              <w:ind w:firstLine="0"/>
              <w:jc w:val="center"/>
              <w:rPr>
                <w:b/>
                <w:sz w:val="16"/>
                <w:szCs w:val="16"/>
                <w:u w:val="none"/>
              </w:rPr>
            </w:pPr>
            <w:r w:rsidRPr="009B6D4B">
              <w:rPr>
                <w:b/>
                <w:sz w:val="16"/>
                <w:szCs w:val="16"/>
                <w:u w:val="none"/>
              </w:rPr>
              <w:t>Total</w:t>
            </w:r>
          </w:p>
        </w:tc>
        <w:tc>
          <w:tcPr>
            <w:tcW w:w="0" w:type="auto"/>
            <w:vAlign w:val="center"/>
          </w:tcPr>
          <w:p w:rsidR="00845882" w:rsidRPr="009B6D4B" w:rsidRDefault="00845882" w:rsidP="00C955B6">
            <w:pPr>
              <w:spacing w:before="20" w:after="20" w:line="276" w:lineRule="auto"/>
              <w:ind w:firstLine="0"/>
              <w:jc w:val="center"/>
              <w:rPr>
                <w:b/>
                <w:sz w:val="16"/>
                <w:szCs w:val="16"/>
                <w:u w:val="none"/>
              </w:rPr>
            </w:pPr>
            <w:r w:rsidRPr="009B6D4B">
              <w:rPr>
                <w:b/>
                <w:sz w:val="16"/>
                <w:szCs w:val="16"/>
                <w:u w:val="none"/>
              </w:rPr>
              <w:t>2</w:t>
            </w:r>
          </w:p>
          <w:p w:rsidR="00845882" w:rsidRPr="009B6D4B" w:rsidRDefault="00845882" w:rsidP="00C955B6">
            <w:pPr>
              <w:spacing w:before="20" w:after="20" w:line="276" w:lineRule="auto"/>
              <w:ind w:firstLine="0"/>
              <w:jc w:val="center"/>
              <w:rPr>
                <w:b/>
                <w:sz w:val="16"/>
                <w:szCs w:val="16"/>
                <w:u w:val="none"/>
              </w:rPr>
            </w:pPr>
            <w:r w:rsidRPr="009B6D4B">
              <w:rPr>
                <w:b/>
                <w:sz w:val="16"/>
                <w:szCs w:val="16"/>
                <w:u w:val="none"/>
              </w:rPr>
              <w:t>(2.4)</w:t>
            </w:r>
          </w:p>
        </w:tc>
        <w:tc>
          <w:tcPr>
            <w:tcW w:w="0" w:type="auto"/>
            <w:vAlign w:val="center"/>
          </w:tcPr>
          <w:p w:rsidR="00845882" w:rsidRPr="009B6D4B" w:rsidRDefault="00845882" w:rsidP="00C955B6">
            <w:pPr>
              <w:spacing w:before="20" w:after="20" w:line="276" w:lineRule="auto"/>
              <w:ind w:firstLine="0"/>
              <w:jc w:val="center"/>
              <w:rPr>
                <w:b/>
                <w:sz w:val="16"/>
                <w:szCs w:val="16"/>
                <w:u w:val="none"/>
              </w:rPr>
            </w:pPr>
            <w:r w:rsidRPr="009B6D4B">
              <w:rPr>
                <w:b/>
                <w:sz w:val="16"/>
                <w:szCs w:val="16"/>
                <w:u w:val="none"/>
              </w:rPr>
              <w:t>5</w:t>
            </w:r>
          </w:p>
          <w:p w:rsidR="00845882" w:rsidRPr="009B6D4B" w:rsidRDefault="00845882" w:rsidP="00C955B6">
            <w:pPr>
              <w:spacing w:before="20" w:after="20" w:line="276" w:lineRule="auto"/>
              <w:ind w:firstLine="0"/>
              <w:jc w:val="center"/>
              <w:rPr>
                <w:b/>
                <w:sz w:val="16"/>
                <w:szCs w:val="16"/>
                <w:u w:val="none"/>
              </w:rPr>
            </w:pPr>
            <w:r w:rsidRPr="009B6D4B">
              <w:rPr>
                <w:b/>
                <w:sz w:val="16"/>
                <w:szCs w:val="16"/>
                <w:u w:val="none"/>
              </w:rPr>
              <w:t>(6.0)</w:t>
            </w:r>
          </w:p>
        </w:tc>
        <w:tc>
          <w:tcPr>
            <w:tcW w:w="0" w:type="auto"/>
            <w:vAlign w:val="center"/>
          </w:tcPr>
          <w:p w:rsidR="00845882" w:rsidRPr="009B6D4B" w:rsidRDefault="00845882" w:rsidP="00C955B6">
            <w:pPr>
              <w:spacing w:before="20" w:after="20" w:line="276" w:lineRule="auto"/>
              <w:ind w:firstLine="0"/>
              <w:jc w:val="center"/>
              <w:rPr>
                <w:b/>
                <w:sz w:val="16"/>
                <w:szCs w:val="16"/>
                <w:u w:val="none"/>
              </w:rPr>
            </w:pPr>
            <w:r w:rsidRPr="009B6D4B">
              <w:rPr>
                <w:b/>
                <w:sz w:val="16"/>
                <w:szCs w:val="16"/>
                <w:u w:val="none"/>
              </w:rPr>
              <w:t>19</w:t>
            </w:r>
          </w:p>
          <w:p w:rsidR="00845882" w:rsidRPr="009B6D4B" w:rsidRDefault="00845882" w:rsidP="00C955B6">
            <w:pPr>
              <w:spacing w:before="20" w:after="20" w:line="276" w:lineRule="auto"/>
              <w:ind w:firstLine="0"/>
              <w:jc w:val="center"/>
              <w:rPr>
                <w:b/>
                <w:sz w:val="16"/>
                <w:szCs w:val="16"/>
                <w:u w:val="none"/>
              </w:rPr>
            </w:pPr>
            <w:r w:rsidRPr="009B6D4B">
              <w:rPr>
                <w:b/>
                <w:sz w:val="16"/>
                <w:szCs w:val="16"/>
                <w:u w:val="none"/>
              </w:rPr>
              <w:t>(22.6)</w:t>
            </w:r>
          </w:p>
        </w:tc>
        <w:tc>
          <w:tcPr>
            <w:tcW w:w="0" w:type="auto"/>
            <w:tcBorders>
              <w:right w:val="single" w:sz="4" w:space="0" w:color="auto"/>
            </w:tcBorders>
            <w:vAlign w:val="center"/>
          </w:tcPr>
          <w:p w:rsidR="00845882" w:rsidRPr="009B6D4B" w:rsidRDefault="00845882" w:rsidP="00C955B6">
            <w:pPr>
              <w:spacing w:before="20" w:after="20" w:line="276" w:lineRule="auto"/>
              <w:ind w:firstLine="0"/>
              <w:jc w:val="center"/>
              <w:rPr>
                <w:b/>
                <w:sz w:val="16"/>
                <w:szCs w:val="16"/>
                <w:u w:val="none"/>
              </w:rPr>
            </w:pPr>
            <w:r w:rsidRPr="009B6D4B">
              <w:rPr>
                <w:b/>
                <w:sz w:val="16"/>
                <w:szCs w:val="16"/>
                <w:u w:val="none"/>
              </w:rPr>
              <w:t>-</w:t>
            </w:r>
          </w:p>
        </w:tc>
        <w:tc>
          <w:tcPr>
            <w:tcW w:w="0" w:type="auto"/>
            <w:tcBorders>
              <w:left w:val="single" w:sz="4" w:space="0" w:color="auto"/>
              <w:right w:val="single" w:sz="4" w:space="0" w:color="auto"/>
            </w:tcBorders>
            <w:vAlign w:val="center"/>
          </w:tcPr>
          <w:p w:rsidR="00845882" w:rsidRPr="009B6D4B" w:rsidRDefault="00845882" w:rsidP="00C955B6">
            <w:pPr>
              <w:spacing w:before="20" w:after="20" w:line="276" w:lineRule="auto"/>
              <w:ind w:firstLine="0"/>
              <w:jc w:val="center"/>
              <w:rPr>
                <w:b/>
                <w:sz w:val="16"/>
                <w:szCs w:val="16"/>
                <w:u w:val="none"/>
              </w:rPr>
            </w:pPr>
            <w:r w:rsidRPr="009B6D4B">
              <w:rPr>
                <w:b/>
                <w:sz w:val="16"/>
                <w:szCs w:val="16"/>
                <w:u w:val="none"/>
              </w:rPr>
              <w:t>31</w:t>
            </w:r>
          </w:p>
          <w:p w:rsidR="00845882" w:rsidRPr="009B6D4B" w:rsidRDefault="00845882" w:rsidP="00C955B6">
            <w:pPr>
              <w:spacing w:before="20" w:after="20" w:line="276" w:lineRule="auto"/>
              <w:ind w:firstLine="0"/>
              <w:jc w:val="center"/>
              <w:rPr>
                <w:b/>
                <w:sz w:val="16"/>
                <w:szCs w:val="16"/>
                <w:u w:val="none"/>
              </w:rPr>
            </w:pPr>
            <w:r w:rsidRPr="009B6D4B">
              <w:rPr>
                <w:b/>
                <w:sz w:val="16"/>
                <w:szCs w:val="16"/>
                <w:u w:val="none"/>
              </w:rPr>
              <w:t>(36.9)</w:t>
            </w:r>
          </w:p>
        </w:tc>
        <w:tc>
          <w:tcPr>
            <w:tcW w:w="0" w:type="auto"/>
            <w:tcBorders>
              <w:left w:val="single" w:sz="4" w:space="0" w:color="auto"/>
            </w:tcBorders>
            <w:vAlign w:val="center"/>
          </w:tcPr>
          <w:p w:rsidR="00845882" w:rsidRPr="009B6D4B" w:rsidRDefault="00845882" w:rsidP="00C955B6">
            <w:pPr>
              <w:spacing w:before="20" w:after="20" w:line="276" w:lineRule="auto"/>
              <w:ind w:firstLine="0"/>
              <w:jc w:val="center"/>
              <w:rPr>
                <w:b/>
                <w:sz w:val="16"/>
                <w:szCs w:val="16"/>
                <w:u w:val="none"/>
              </w:rPr>
            </w:pPr>
            <w:r w:rsidRPr="009B6D4B">
              <w:rPr>
                <w:b/>
                <w:sz w:val="16"/>
                <w:szCs w:val="16"/>
                <w:u w:val="none"/>
              </w:rPr>
              <w:t>27</w:t>
            </w:r>
          </w:p>
          <w:p w:rsidR="00845882" w:rsidRPr="009B6D4B" w:rsidRDefault="00845882" w:rsidP="00C955B6">
            <w:pPr>
              <w:spacing w:before="20" w:after="20" w:line="276" w:lineRule="auto"/>
              <w:ind w:firstLine="0"/>
              <w:jc w:val="center"/>
              <w:rPr>
                <w:b/>
                <w:sz w:val="16"/>
                <w:szCs w:val="16"/>
                <w:u w:val="none"/>
              </w:rPr>
            </w:pPr>
            <w:r w:rsidRPr="009B6D4B">
              <w:rPr>
                <w:b/>
                <w:sz w:val="16"/>
                <w:szCs w:val="16"/>
                <w:u w:val="none"/>
              </w:rPr>
              <w:t>(32.1)</w:t>
            </w:r>
          </w:p>
        </w:tc>
        <w:tc>
          <w:tcPr>
            <w:tcW w:w="0" w:type="auto"/>
            <w:vAlign w:val="center"/>
          </w:tcPr>
          <w:p w:rsidR="00845882" w:rsidRPr="009B6D4B" w:rsidRDefault="00845882" w:rsidP="00C955B6">
            <w:pPr>
              <w:spacing w:before="20" w:after="20" w:line="276" w:lineRule="auto"/>
              <w:ind w:firstLine="0"/>
              <w:jc w:val="center"/>
              <w:rPr>
                <w:b/>
                <w:sz w:val="16"/>
                <w:szCs w:val="16"/>
                <w:u w:val="none"/>
              </w:rPr>
            </w:pPr>
            <w:r w:rsidRPr="009B6D4B">
              <w:rPr>
                <w:b/>
                <w:sz w:val="16"/>
                <w:szCs w:val="16"/>
                <w:u w:val="none"/>
              </w:rPr>
              <w:t>84</w:t>
            </w:r>
          </w:p>
          <w:p w:rsidR="00845882" w:rsidRPr="009B6D4B" w:rsidRDefault="00845882" w:rsidP="00C955B6">
            <w:pPr>
              <w:spacing w:before="20" w:after="20" w:line="276" w:lineRule="auto"/>
              <w:ind w:firstLine="0"/>
              <w:jc w:val="center"/>
              <w:rPr>
                <w:b/>
                <w:sz w:val="16"/>
                <w:szCs w:val="16"/>
                <w:u w:val="none"/>
              </w:rPr>
            </w:pPr>
            <w:r w:rsidRPr="009B6D4B">
              <w:rPr>
                <w:b/>
                <w:sz w:val="16"/>
                <w:szCs w:val="16"/>
                <w:u w:val="none"/>
              </w:rPr>
              <w:t>(100.0)</w:t>
            </w:r>
          </w:p>
        </w:tc>
      </w:tr>
    </w:tbl>
    <w:p w:rsidR="00073C40" w:rsidRDefault="00315CB4" w:rsidP="00C955B6">
      <w:pPr>
        <w:spacing w:before="80" w:after="80" w:line="276" w:lineRule="auto"/>
        <w:ind w:firstLine="0"/>
        <w:rPr>
          <w:bCs/>
          <w:color w:val="000000"/>
          <w:sz w:val="20"/>
          <w:u w:val="none"/>
        </w:rPr>
      </w:pPr>
      <w:r>
        <w:rPr>
          <w:b/>
          <w:noProof/>
          <w:u w:val="none"/>
        </w:rPr>
        <w:pict>
          <v:shape id="_x0000_s1070" type="#_x0000_t202" style="position:absolute;left:0;text-align:left;margin-left:4.5pt;margin-top:17.5pt;width:636pt;height:14.95pt;z-index:251694080;mso-position-horizontal-relative:text;mso-position-vertical-relative:text" stroked="f">
            <v:textbox style="mso-next-textbox:#_x0000_s1070">
              <w:txbxContent>
                <w:p w:rsidR="00F82F36" w:rsidRPr="00FD05A4" w:rsidRDefault="00F82F36" w:rsidP="004B19D7">
                  <w:pPr>
                    <w:ind w:firstLine="0"/>
                    <w:rPr>
                      <w:sz w:val="18"/>
                      <w:szCs w:val="18"/>
                      <w:u w:val="none"/>
                    </w:rPr>
                  </w:pPr>
                  <w:r>
                    <w:rPr>
                      <w:b/>
                      <w:sz w:val="18"/>
                      <w:szCs w:val="18"/>
                      <w:u w:val="none"/>
                    </w:rPr>
                    <w:t>Figure</w:t>
                  </w:r>
                  <w:r w:rsidRPr="00FD05A4">
                    <w:rPr>
                      <w:b/>
                      <w:sz w:val="18"/>
                      <w:szCs w:val="18"/>
                      <w:u w:val="none"/>
                    </w:rPr>
                    <w:t>.2 Occupational Mobility of Migrant Workers of Dyeing and Bleaching Units</w:t>
                  </w:r>
                </w:p>
                <w:p w:rsidR="00F82F36" w:rsidRPr="00FD05A4" w:rsidRDefault="00F82F36">
                  <w:pPr>
                    <w:rPr>
                      <w:sz w:val="18"/>
                      <w:szCs w:val="18"/>
                    </w:rPr>
                  </w:pPr>
                </w:p>
              </w:txbxContent>
            </v:textbox>
          </v:shape>
        </w:pict>
      </w:r>
      <w:r w:rsidR="000354AA" w:rsidRPr="00073C40">
        <w:rPr>
          <w:bCs/>
          <w:color w:val="000000"/>
          <w:sz w:val="20"/>
          <w:u w:val="none"/>
        </w:rPr>
        <w:t>Source : Primary data</w:t>
      </w:r>
    </w:p>
    <w:p w:rsidR="00073C40" w:rsidRDefault="00073C40" w:rsidP="00C955B6">
      <w:pPr>
        <w:spacing w:before="80" w:after="80" w:line="276" w:lineRule="auto"/>
        <w:ind w:firstLine="0"/>
        <w:rPr>
          <w:bCs/>
          <w:color w:val="000000"/>
          <w:sz w:val="20"/>
          <w:u w:val="none"/>
        </w:rPr>
      </w:pPr>
    </w:p>
    <w:p w:rsidR="00FD05A4" w:rsidRDefault="002A577A" w:rsidP="00C955B6">
      <w:pPr>
        <w:spacing w:before="80" w:after="80" w:line="276" w:lineRule="auto"/>
        <w:ind w:firstLine="0"/>
        <w:rPr>
          <w:b/>
          <w:u w:val="none"/>
        </w:rPr>
      </w:pPr>
      <w:r>
        <w:rPr>
          <w:b/>
          <w:noProof/>
          <w:u w:val="none"/>
        </w:rPr>
        <w:pict>
          <v:shape id="_x0000_s1069" type="#_x0000_t202" style="position:absolute;left:0;text-align:left;margin-left:376.45pt;margin-top:27.75pt;width:29.3pt;height:93.75pt;z-index:251693056" stroked="f">
            <v:textbox style="layout-flow:vertical;mso-next-textbox:#_x0000_s1069">
              <w:txbxContent>
                <w:p w:rsidR="00F82F36" w:rsidRPr="0001484D" w:rsidRDefault="00F82F36">
                  <w:pPr>
                    <w:rPr>
                      <w:b/>
                      <w:sz w:val="14"/>
                      <w:szCs w:val="14"/>
                      <w:u w:val="none"/>
                    </w:rPr>
                  </w:pPr>
                  <w:r w:rsidRPr="0001484D">
                    <w:rPr>
                      <w:b/>
                      <w:sz w:val="14"/>
                      <w:szCs w:val="14"/>
                      <w:u w:val="none"/>
                    </w:rPr>
                    <w:t>Previous Job</w:t>
                  </w:r>
                </w:p>
              </w:txbxContent>
            </v:textbox>
          </v:shape>
        </w:pict>
      </w:r>
      <w:r w:rsidR="007732E4" w:rsidRPr="007732E4">
        <w:rPr>
          <w:b/>
          <w:noProof/>
          <w:u w:val="none"/>
        </w:rPr>
        <w:drawing>
          <wp:inline distT="0" distB="0" distL="0" distR="0">
            <wp:extent cx="5448300" cy="2505075"/>
            <wp:effectExtent l="19050" t="0" r="1905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2F36" w:rsidRDefault="00F82F36" w:rsidP="001A2ECA">
      <w:pPr>
        <w:spacing w:before="80" w:after="80" w:line="276" w:lineRule="auto"/>
        <w:ind w:firstLine="0"/>
        <w:rPr>
          <w:rFonts w:ascii="Times New Roman Bold" w:hAnsi="Times New Roman Bold"/>
          <w:b/>
          <w:spacing w:val="-4"/>
          <w:u w:val="none"/>
        </w:rPr>
      </w:pPr>
    </w:p>
    <w:p w:rsidR="00845882" w:rsidRPr="00073C40" w:rsidRDefault="00845882" w:rsidP="001A2ECA">
      <w:pPr>
        <w:spacing w:before="80" w:after="80" w:line="276" w:lineRule="auto"/>
        <w:ind w:firstLine="0"/>
        <w:rPr>
          <w:rFonts w:ascii="Times New Roman Bold" w:hAnsi="Times New Roman Bold"/>
          <w:b/>
          <w:spacing w:val="-4"/>
          <w:u w:val="none"/>
        </w:rPr>
      </w:pPr>
      <w:r w:rsidRPr="00073C40">
        <w:rPr>
          <w:rFonts w:ascii="Times New Roman Bold" w:hAnsi="Times New Roman Bold"/>
          <w:b/>
          <w:spacing w:val="-4"/>
          <w:u w:val="none"/>
        </w:rPr>
        <w:lastRenderedPageBreak/>
        <w:t xml:space="preserve">Occupational Mobility of </w:t>
      </w:r>
      <w:r w:rsidR="00553BFE" w:rsidRPr="00073C40">
        <w:rPr>
          <w:rFonts w:ascii="Times New Roman Bold" w:hAnsi="Times New Roman Bold"/>
          <w:b/>
          <w:spacing w:val="-4"/>
          <w:u w:val="none"/>
        </w:rPr>
        <w:t xml:space="preserve">Migrant </w:t>
      </w:r>
      <w:r w:rsidRPr="00073C40">
        <w:rPr>
          <w:rFonts w:ascii="Times New Roman Bold" w:hAnsi="Times New Roman Bold"/>
          <w:b/>
          <w:spacing w:val="-4"/>
          <w:u w:val="none"/>
        </w:rPr>
        <w:t>Workers</w:t>
      </w:r>
      <w:r w:rsidR="00CE4C1F" w:rsidRPr="00073C40">
        <w:rPr>
          <w:rFonts w:ascii="Times New Roman Bold" w:hAnsi="Times New Roman Bold"/>
          <w:b/>
          <w:spacing w:val="-4"/>
          <w:u w:val="none"/>
        </w:rPr>
        <w:t xml:space="preserve"> in</w:t>
      </w:r>
      <w:r w:rsidR="00B00F40" w:rsidRPr="00073C40">
        <w:rPr>
          <w:rFonts w:ascii="Times New Roman Bold" w:hAnsi="Times New Roman Bold"/>
          <w:b/>
          <w:spacing w:val="-4"/>
          <w:u w:val="none"/>
        </w:rPr>
        <w:t xml:space="preserve"> Compacting and Calendaring Units</w:t>
      </w:r>
    </w:p>
    <w:p w:rsidR="00845882" w:rsidRDefault="002B7D6B" w:rsidP="001A2ECA">
      <w:pPr>
        <w:spacing w:before="80" w:after="80" w:line="276" w:lineRule="auto"/>
        <w:rPr>
          <w:u w:val="none"/>
        </w:rPr>
      </w:pPr>
      <w:r>
        <w:rPr>
          <w:u w:val="none"/>
        </w:rPr>
        <w:t>Occupational m</w:t>
      </w:r>
      <w:r w:rsidR="00845882" w:rsidRPr="00227252">
        <w:rPr>
          <w:u w:val="none"/>
        </w:rPr>
        <w:t xml:space="preserve">obility of </w:t>
      </w:r>
      <w:r w:rsidR="00CE4C1F">
        <w:rPr>
          <w:u w:val="none"/>
        </w:rPr>
        <w:t>m</w:t>
      </w:r>
      <w:r w:rsidR="00553BFE">
        <w:rPr>
          <w:u w:val="none"/>
        </w:rPr>
        <w:t xml:space="preserve">igrant </w:t>
      </w:r>
      <w:r w:rsidR="00845882" w:rsidRPr="00227252">
        <w:rPr>
          <w:u w:val="none"/>
        </w:rPr>
        <w:t xml:space="preserve">workers </w:t>
      </w:r>
      <w:r w:rsidR="00B00F40">
        <w:rPr>
          <w:u w:val="none"/>
        </w:rPr>
        <w:t xml:space="preserve">in </w:t>
      </w:r>
      <w:r w:rsidR="00D44830">
        <w:rPr>
          <w:u w:val="none"/>
        </w:rPr>
        <w:t>compacting and c</w:t>
      </w:r>
      <w:r w:rsidR="00CE4C1F">
        <w:rPr>
          <w:u w:val="none"/>
        </w:rPr>
        <w:t>alendaring unit</w:t>
      </w:r>
      <w:r w:rsidR="00D44830">
        <w:rPr>
          <w:u w:val="none"/>
        </w:rPr>
        <w:t>s</w:t>
      </w:r>
      <w:r w:rsidR="008E1566">
        <w:rPr>
          <w:u w:val="none"/>
        </w:rPr>
        <w:t xml:space="preserve"> </w:t>
      </w:r>
      <w:r w:rsidR="00324227">
        <w:rPr>
          <w:u w:val="none"/>
        </w:rPr>
        <w:t>are given</w:t>
      </w:r>
      <w:r w:rsidR="00845882" w:rsidRPr="00227252">
        <w:rPr>
          <w:u w:val="none"/>
        </w:rPr>
        <w:t xml:space="preserve"> in Table</w:t>
      </w:r>
      <w:r w:rsidR="0036720A">
        <w:rPr>
          <w:u w:val="none"/>
        </w:rPr>
        <w:t>.7.</w:t>
      </w:r>
    </w:p>
    <w:p w:rsidR="0036720A" w:rsidRPr="00DF1D29" w:rsidRDefault="00C05A84" w:rsidP="001A2ECA">
      <w:pPr>
        <w:spacing w:before="80" w:after="80" w:line="276" w:lineRule="auto"/>
        <w:ind w:left="1123" w:hanging="1123"/>
        <w:rPr>
          <w:u w:val="none"/>
        </w:rPr>
      </w:pPr>
      <w:r>
        <w:rPr>
          <w:b/>
          <w:u w:val="none"/>
        </w:rPr>
        <w:t xml:space="preserve">Table </w:t>
      </w:r>
      <w:r w:rsidR="00B00F40">
        <w:rPr>
          <w:b/>
          <w:u w:val="none"/>
        </w:rPr>
        <w:t>.7.</w:t>
      </w:r>
      <w:r w:rsidR="0036720A" w:rsidRPr="008847EF">
        <w:rPr>
          <w:rFonts w:ascii="Times New Roman Bold" w:hAnsi="Times New Roman Bold"/>
          <w:b/>
          <w:spacing w:val="-14"/>
          <w:u w:val="none"/>
        </w:rPr>
        <w:t xml:space="preserve">Occupational Mobility of </w:t>
      </w:r>
      <w:r w:rsidR="00553BFE" w:rsidRPr="008847EF">
        <w:rPr>
          <w:rFonts w:ascii="Times New Roman Bold" w:hAnsi="Times New Roman Bold"/>
          <w:b/>
          <w:spacing w:val="-14"/>
          <w:u w:val="none"/>
        </w:rPr>
        <w:t xml:space="preserve">Migrant </w:t>
      </w:r>
      <w:r w:rsidR="0036720A" w:rsidRPr="008847EF">
        <w:rPr>
          <w:rFonts w:ascii="Times New Roman Bold" w:hAnsi="Times New Roman Bold"/>
          <w:b/>
          <w:spacing w:val="-14"/>
          <w:u w:val="none"/>
        </w:rPr>
        <w:t>Workers</w:t>
      </w:r>
      <w:r w:rsidR="00CE4C1F" w:rsidRPr="008847EF">
        <w:rPr>
          <w:rFonts w:ascii="Times New Roman Bold" w:hAnsi="Times New Roman Bold"/>
          <w:b/>
          <w:spacing w:val="-14"/>
          <w:u w:val="none"/>
        </w:rPr>
        <w:t xml:space="preserve"> in</w:t>
      </w:r>
      <w:r w:rsidR="00B00F40" w:rsidRPr="008847EF">
        <w:rPr>
          <w:rFonts w:ascii="Times New Roman Bold" w:hAnsi="Times New Roman Bold"/>
          <w:b/>
          <w:spacing w:val="-14"/>
          <w:u w:val="none"/>
        </w:rPr>
        <w:t xml:space="preserve"> Compacting and Calendaring Units</w:t>
      </w:r>
    </w:p>
    <w:tbl>
      <w:tblPr>
        <w:tblStyle w:val="TableGrid"/>
        <w:tblW w:w="5682" w:type="dxa"/>
        <w:jc w:val="center"/>
        <w:tblLook w:val="04A0"/>
      </w:tblPr>
      <w:tblGrid>
        <w:gridCol w:w="1496"/>
        <w:gridCol w:w="742"/>
        <w:gridCol w:w="2706"/>
        <w:gridCol w:w="738"/>
      </w:tblGrid>
      <w:tr w:rsidR="00845882" w:rsidRPr="009B6D4B" w:rsidTr="001A2ECA">
        <w:trPr>
          <w:trHeight w:val="21"/>
          <w:jc w:val="center"/>
        </w:trPr>
        <w:tc>
          <w:tcPr>
            <w:tcW w:w="0" w:type="auto"/>
            <w:vMerge w:val="restart"/>
            <w:vAlign w:val="center"/>
          </w:tcPr>
          <w:p w:rsidR="00845882" w:rsidRPr="009B6D4B" w:rsidRDefault="00845882" w:rsidP="00C955B6">
            <w:pPr>
              <w:spacing w:before="20" w:after="20"/>
              <w:ind w:firstLine="0"/>
              <w:jc w:val="center"/>
              <w:rPr>
                <w:b/>
                <w:sz w:val="16"/>
                <w:szCs w:val="16"/>
                <w:u w:val="none"/>
              </w:rPr>
            </w:pPr>
            <w:r w:rsidRPr="009B6D4B">
              <w:rPr>
                <w:b/>
                <w:sz w:val="16"/>
                <w:szCs w:val="16"/>
                <w:u w:val="none"/>
              </w:rPr>
              <w:t>Present Job</w:t>
            </w:r>
          </w:p>
        </w:tc>
        <w:tc>
          <w:tcPr>
            <w:tcW w:w="0" w:type="auto"/>
            <w:gridSpan w:val="3"/>
            <w:vAlign w:val="center"/>
          </w:tcPr>
          <w:p w:rsidR="00845882" w:rsidRPr="009B6D4B" w:rsidRDefault="00845882" w:rsidP="00C955B6">
            <w:pPr>
              <w:spacing w:before="20" w:after="20"/>
              <w:ind w:firstLine="0"/>
              <w:jc w:val="center"/>
              <w:rPr>
                <w:b/>
                <w:sz w:val="16"/>
                <w:szCs w:val="16"/>
                <w:u w:val="none"/>
              </w:rPr>
            </w:pPr>
            <w:r w:rsidRPr="009B6D4B">
              <w:rPr>
                <w:b/>
                <w:sz w:val="16"/>
                <w:szCs w:val="16"/>
                <w:u w:val="none"/>
              </w:rPr>
              <w:t>Previous Job</w:t>
            </w:r>
          </w:p>
        </w:tc>
      </w:tr>
      <w:tr w:rsidR="00845882" w:rsidRPr="009B6D4B" w:rsidTr="001A2ECA">
        <w:trPr>
          <w:trHeight w:val="21"/>
          <w:jc w:val="center"/>
        </w:trPr>
        <w:tc>
          <w:tcPr>
            <w:tcW w:w="0" w:type="auto"/>
            <w:vMerge/>
            <w:vAlign w:val="center"/>
          </w:tcPr>
          <w:p w:rsidR="00845882" w:rsidRPr="009B6D4B" w:rsidRDefault="00845882" w:rsidP="00C955B6">
            <w:pPr>
              <w:spacing w:before="20" w:after="20"/>
              <w:jc w:val="center"/>
              <w:rPr>
                <w:b/>
                <w:sz w:val="16"/>
                <w:szCs w:val="16"/>
                <w:u w:val="none"/>
              </w:rPr>
            </w:pPr>
          </w:p>
        </w:tc>
        <w:tc>
          <w:tcPr>
            <w:tcW w:w="0" w:type="auto"/>
            <w:vAlign w:val="center"/>
          </w:tcPr>
          <w:p w:rsidR="00845882" w:rsidRPr="009B6D4B" w:rsidRDefault="00845882" w:rsidP="00C955B6">
            <w:pPr>
              <w:spacing w:before="20" w:after="20"/>
              <w:ind w:firstLine="0"/>
              <w:jc w:val="center"/>
              <w:rPr>
                <w:b/>
                <w:sz w:val="16"/>
                <w:szCs w:val="16"/>
                <w:u w:val="none"/>
              </w:rPr>
            </w:pPr>
            <w:r w:rsidRPr="009B6D4B">
              <w:rPr>
                <w:b/>
                <w:sz w:val="16"/>
                <w:szCs w:val="16"/>
                <w:u w:val="none"/>
              </w:rPr>
              <w:t>Helper</w:t>
            </w:r>
          </w:p>
        </w:tc>
        <w:tc>
          <w:tcPr>
            <w:tcW w:w="0" w:type="auto"/>
            <w:vAlign w:val="center"/>
          </w:tcPr>
          <w:p w:rsidR="00845882" w:rsidRPr="009B6D4B" w:rsidRDefault="00845882" w:rsidP="00C955B6">
            <w:pPr>
              <w:spacing w:before="20" w:after="20"/>
              <w:ind w:firstLine="0"/>
              <w:jc w:val="center"/>
              <w:rPr>
                <w:b/>
                <w:spacing w:val="-20"/>
                <w:sz w:val="16"/>
                <w:szCs w:val="16"/>
                <w:u w:val="none"/>
              </w:rPr>
            </w:pPr>
            <w:r w:rsidRPr="009B6D4B">
              <w:rPr>
                <w:b/>
                <w:spacing w:val="-20"/>
                <w:sz w:val="16"/>
                <w:szCs w:val="16"/>
                <w:u w:val="none"/>
              </w:rPr>
              <w:t xml:space="preserve">Student / Not Entered </w:t>
            </w:r>
            <w:r w:rsidR="009D4E17" w:rsidRPr="009B6D4B">
              <w:rPr>
                <w:b/>
                <w:spacing w:val="-20"/>
                <w:sz w:val="16"/>
                <w:szCs w:val="16"/>
                <w:u w:val="none"/>
              </w:rPr>
              <w:t xml:space="preserve">into </w:t>
            </w:r>
            <w:r w:rsidRPr="009B6D4B">
              <w:rPr>
                <w:b/>
                <w:spacing w:val="-20"/>
                <w:sz w:val="16"/>
                <w:szCs w:val="16"/>
                <w:u w:val="none"/>
              </w:rPr>
              <w:t>the Labour Market</w:t>
            </w:r>
          </w:p>
        </w:tc>
        <w:tc>
          <w:tcPr>
            <w:tcW w:w="0" w:type="auto"/>
            <w:vAlign w:val="center"/>
          </w:tcPr>
          <w:p w:rsidR="00845882" w:rsidRPr="009B6D4B" w:rsidRDefault="00845882" w:rsidP="00C955B6">
            <w:pPr>
              <w:spacing w:before="20" w:after="20"/>
              <w:ind w:firstLine="0"/>
              <w:jc w:val="center"/>
              <w:rPr>
                <w:b/>
                <w:sz w:val="16"/>
                <w:szCs w:val="16"/>
                <w:u w:val="none"/>
              </w:rPr>
            </w:pPr>
            <w:r w:rsidRPr="009B6D4B">
              <w:rPr>
                <w:b/>
                <w:sz w:val="16"/>
                <w:szCs w:val="16"/>
                <w:u w:val="none"/>
              </w:rPr>
              <w:t>Total</w:t>
            </w:r>
          </w:p>
        </w:tc>
      </w:tr>
      <w:tr w:rsidR="00845882" w:rsidRPr="009B6D4B" w:rsidTr="001A2ECA">
        <w:trPr>
          <w:trHeight w:val="21"/>
          <w:jc w:val="center"/>
        </w:trPr>
        <w:tc>
          <w:tcPr>
            <w:tcW w:w="0" w:type="auto"/>
            <w:vAlign w:val="center"/>
          </w:tcPr>
          <w:p w:rsidR="00845882" w:rsidRPr="009B6D4B" w:rsidRDefault="00845882" w:rsidP="00C955B6">
            <w:pPr>
              <w:spacing w:before="20" w:after="20"/>
              <w:ind w:firstLine="0"/>
              <w:rPr>
                <w:sz w:val="16"/>
                <w:szCs w:val="16"/>
                <w:u w:val="none"/>
              </w:rPr>
            </w:pPr>
            <w:r w:rsidRPr="009B6D4B">
              <w:rPr>
                <w:sz w:val="16"/>
                <w:szCs w:val="16"/>
                <w:u w:val="none"/>
              </w:rPr>
              <w:t>Machine Operator</w:t>
            </w:r>
          </w:p>
        </w:tc>
        <w:tc>
          <w:tcPr>
            <w:tcW w:w="0" w:type="auto"/>
            <w:vAlign w:val="center"/>
          </w:tcPr>
          <w:p w:rsidR="00845882" w:rsidRPr="009B6D4B" w:rsidRDefault="00845882" w:rsidP="00C955B6">
            <w:pPr>
              <w:spacing w:before="20" w:after="20"/>
              <w:ind w:firstLine="0"/>
              <w:jc w:val="center"/>
              <w:rPr>
                <w:sz w:val="16"/>
                <w:szCs w:val="16"/>
                <w:u w:val="none"/>
              </w:rPr>
            </w:pPr>
            <w:r w:rsidRPr="009B6D4B">
              <w:rPr>
                <w:sz w:val="16"/>
                <w:szCs w:val="16"/>
                <w:u w:val="none"/>
              </w:rPr>
              <w:t>9</w:t>
            </w:r>
          </w:p>
          <w:p w:rsidR="00845882" w:rsidRPr="009B6D4B" w:rsidRDefault="00845882" w:rsidP="00C955B6">
            <w:pPr>
              <w:spacing w:before="20" w:after="20"/>
              <w:ind w:firstLine="0"/>
              <w:jc w:val="center"/>
              <w:rPr>
                <w:sz w:val="16"/>
                <w:szCs w:val="16"/>
                <w:u w:val="none"/>
              </w:rPr>
            </w:pPr>
            <w:r w:rsidRPr="009B6D4B">
              <w:rPr>
                <w:sz w:val="16"/>
                <w:szCs w:val="16"/>
                <w:u w:val="none"/>
              </w:rPr>
              <w:t>(100.0)</w:t>
            </w:r>
          </w:p>
        </w:tc>
        <w:tc>
          <w:tcPr>
            <w:tcW w:w="0" w:type="auto"/>
            <w:vAlign w:val="center"/>
          </w:tcPr>
          <w:p w:rsidR="00845882" w:rsidRPr="009B6D4B" w:rsidRDefault="00845882" w:rsidP="00C955B6">
            <w:pPr>
              <w:spacing w:before="20" w:after="20"/>
              <w:ind w:firstLine="0"/>
              <w:jc w:val="center"/>
              <w:rPr>
                <w:sz w:val="16"/>
                <w:szCs w:val="16"/>
                <w:u w:val="none"/>
              </w:rPr>
            </w:pPr>
            <w:r w:rsidRPr="009B6D4B">
              <w:rPr>
                <w:sz w:val="16"/>
                <w:szCs w:val="16"/>
                <w:u w:val="none"/>
              </w:rPr>
              <w:t>-</w:t>
            </w:r>
          </w:p>
        </w:tc>
        <w:tc>
          <w:tcPr>
            <w:tcW w:w="0" w:type="auto"/>
            <w:vAlign w:val="center"/>
          </w:tcPr>
          <w:p w:rsidR="00845882" w:rsidRPr="009B6D4B" w:rsidRDefault="00845882" w:rsidP="00C955B6">
            <w:pPr>
              <w:spacing w:before="20" w:after="20"/>
              <w:ind w:firstLine="0"/>
              <w:jc w:val="center"/>
              <w:rPr>
                <w:sz w:val="16"/>
                <w:szCs w:val="16"/>
                <w:u w:val="none"/>
              </w:rPr>
            </w:pPr>
            <w:r w:rsidRPr="009B6D4B">
              <w:rPr>
                <w:sz w:val="16"/>
                <w:szCs w:val="16"/>
                <w:u w:val="none"/>
              </w:rPr>
              <w:t>9</w:t>
            </w:r>
          </w:p>
          <w:p w:rsidR="00845882" w:rsidRPr="009B6D4B" w:rsidRDefault="00845882" w:rsidP="00C955B6">
            <w:pPr>
              <w:spacing w:before="20" w:after="20"/>
              <w:ind w:firstLine="0"/>
              <w:jc w:val="center"/>
              <w:rPr>
                <w:sz w:val="16"/>
                <w:szCs w:val="16"/>
                <w:u w:val="none"/>
              </w:rPr>
            </w:pPr>
            <w:r w:rsidRPr="009B6D4B">
              <w:rPr>
                <w:sz w:val="16"/>
                <w:szCs w:val="16"/>
                <w:u w:val="none"/>
              </w:rPr>
              <w:t>(100.0)</w:t>
            </w:r>
          </w:p>
        </w:tc>
      </w:tr>
      <w:tr w:rsidR="00845882" w:rsidRPr="009B6D4B" w:rsidTr="001A2ECA">
        <w:trPr>
          <w:trHeight w:val="21"/>
          <w:jc w:val="center"/>
        </w:trPr>
        <w:tc>
          <w:tcPr>
            <w:tcW w:w="0" w:type="auto"/>
            <w:vAlign w:val="center"/>
          </w:tcPr>
          <w:p w:rsidR="00845882" w:rsidRPr="009B6D4B" w:rsidRDefault="00845882" w:rsidP="00C955B6">
            <w:pPr>
              <w:spacing w:before="20" w:after="20"/>
              <w:ind w:firstLine="0"/>
              <w:rPr>
                <w:sz w:val="16"/>
                <w:szCs w:val="16"/>
                <w:u w:val="none"/>
              </w:rPr>
            </w:pPr>
            <w:r w:rsidRPr="009B6D4B">
              <w:rPr>
                <w:sz w:val="16"/>
                <w:szCs w:val="16"/>
                <w:u w:val="none"/>
              </w:rPr>
              <w:t>Boiler Operator</w:t>
            </w:r>
          </w:p>
        </w:tc>
        <w:tc>
          <w:tcPr>
            <w:tcW w:w="0" w:type="auto"/>
            <w:vAlign w:val="center"/>
          </w:tcPr>
          <w:p w:rsidR="00845882" w:rsidRPr="009B6D4B" w:rsidRDefault="00845882" w:rsidP="00C955B6">
            <w:pPr>
              <w:spacing w:before="20" w:after="20"/>
              <w:ind w:firstLine="0"/>
              <w:jc w:val="center"/>
              <w:rPr>
                <w:sz w:val="16"/>
                <w:szCs w:val="16"/>
                <w:u w:val="none"/>
              </w:rPr>
            </w:pPr>
            <w:r w:rsidRPr="009B6D4B">
              <w:rPr>
                <w:sz w:val="16"/>
                <w:szCs w:val="16"/>
                <w:u w:val="none"/>
              </w:rPr>
              <w:t>11</w:t>
            </w:r>
          </w:p>
          <w:p w:rsidR="00845882" w:rsidRPr="009B6D4B" w:rsidRDefault="00845882" w:rsidP="00C955B6">
            <w:pPr>
              <w:spacing w:before="20" w:after="20"/>
              <w:ind w:firstLine="0"/>
              <w:jc w:val="center"/>
              <w:rPr>
                <w:sz w:val="16"/>
                <w:szCs w:val="16"/>
                <w:u w:val="none"/>
              </w:rPr>
            </w:pPr>
            <w:r w:rsidRPr="009B6D4B">
              <w:rPr>
                <w:sz w:val="16"/>
                <w:szCs w:val="16"/>
                <w:u w:val="none"/>
              </w:rPr>
              <w:t>(100.0)</w:t>
            </w:r>
          </w:p>
        </w:tc>
        <w:tc>
          <w:tcPr>
            <w:tcW w:w="0" w:type="auto"/>
            <w:vAlign w:val="center"/>
          </w:tcPr>
          <w:p w:rsidR="00845882" w:rsidRPr="009B6D4B" w:rsidRDefault="00845882" w:rsidP="00C955B6">
            <w:pPr>
              <w:spacing w:before="20" w:after="20"/>
              <w:ind w:firstLine="0"/>
              <w:jc w:val="center"/>
              <w:rPr>
                <w:sz w:val="16"/>
                <w:szCs w:val="16"/>
                <w:u w:val="none"/>
              </w:rPr>
            </w:pPr>
            <w:r w:rsidRPr="009B6D4B">
              <w:rPr>
                <w:sz w:val="16"/>
                <w:szCs w:val="16"/>
                <w:u w:val="none"/>
              </w:rPr>
              <w:t>-</w:t>
            </w:r>
          </w:p>
        </w:tc>
        <w:tc>
          <w:tcPr>
            <w:tcW w:w="0" w:type="auto"/>
            <w:vAlign w:val="center"/>
          </w:tcPr>
          <w:p w:rsidR="00845882" w:rsidRPr="009B6D4B" w:rsidRDefault="00845882" w:rsidP="00C955B6">
            <w:pPr>
              <w:spacing w:before="20" w:after="20"/>
              <w:ind w:firstLine="0"/>
              <w:jc w:val="center"/>
              <w:rPr>
                <w:sz w:val="16"/>
                <w:szCs w:val="16"/>
                <w:u w:val="none"/>
              </w:rPr>
            </w:pPr>
            <w:r w:rsidRPr="009B6D4B">
              <w:rPr>
                <w:sz w:val="16"/>
                <w:szCs w:val="16"/>
                <w:u w:val="none"/>
              </w:rPr>
              <w:t>11</w:t>
            </w:r>
          </w:p>
          <w:p w:rsidR="00845882" w:rsidRPr="009B6D4B" w:rsidRDefault="00845882" w:rsidP="00C955B6">
            <w:pPr>
              <w:spacing w:before="20" w:after="20"/>
              <w:ind w:firstLine="0"/>
              <w:jc w:val="center"/>
              <w:rPr>
                <w:sz w:val="16"/>
                <w:szCs w:val="16"/>
                <w:u w:val="none"/>
              </w:rPr>
            </w:pPr>
            <w:r w:rsidRPr="009B6D4B">
              <w:rPr>
                <w:sz w:val="16"/>
                <w:szCs w:val="16"/>
                <w:u w:val="none"/>
              </w:rPr>
              <w:t>(100.0)</w:t>
            </w:r>
          </w:p>
        </w:tc>
      </w:tr>
      <w:tr w:rsidR="00845882" w:rsidRPr="009B6D4B" w:rsidTr="001A2ECA">
        <w:trPr>
          <w:trHeight w:val="21"/>
          <w:jc w:val="center"/>
        </w:trPr>
        <w:tc>
          <w:tcPr>
            <w:tcW w:w="0" w:type="auto"/>
            <w:vAlign w:val="center"/>
          </w:tcPr>
          <w:p w:rsidR="00845882" w:rsidRPr="009B6D4B" w:rsidRDefault="00845882" w:rsidP="00C955B6">
            <w:pPr>
              <w:spacing w:before="20" w:after="20"/>
              <w:ind w:firstLine="0"/>
              <w:rPr>
                <w:sz w:val="16"/>
                <w:szCs w:val="16"/>
                <w:u w:val="none"/>
              </w:rPr>
            </w:pPr>
            <w:r w:rsidRPr="009B6D4B">
              <w:rPr>
                <w:sz w:val="16"/>
                <w:szCs w:val="16"/>
                <w:u w:val="none"/>
              </w:rPr>
              <w:t>Helper</w:t>
            </w:r>
          </w:p>
        </w:tc>
        <w:tc>
          <w:tcPr>
            <w:tcW w:w="0" w:type="auto"/>
            <w:vAlign w:val="center"/>
          </w:tcPr>
          <w:p w:rsidR="00845882" w:rsidRPr="009B6D4B" w:rsidRDefault="00845882" w:rsidP="00C955B6">
            <w:pPr>
              <w:spacing w:before="20" w:after="20"/>
              <w:ind w:firstLine="0"/>
              <w:jc w:val="center"/>
              <w:rPr>
                <w:sz w:val="16"/>
                <w:szCs w:val="16"/>
                <w:u w:val="none"/>
              </w:rPr>
            </w:pPr>
            <w:r w:rsidRPr="009B6D4B">
              <w:rPr>
                <w:sz w:val="16"/>
                <w:szCs w:val="16"/>
                <w:u w:val="none"/>
              </w:rPr>
              <w:t>-</w:t>
            </w:r>
          </w:p>
        </w:tc>
        <w:tc>
          <w:tcPr>
            <w:tcW w:w="0" w:type="auto"/>
            <w:vAlign w:val="center"/>
          </w:tcPr>
          <w:p w:rsidR="00845882" w:rsidRPr="009B6D4B" w:rsidRDefault="00845882" w:rsidP="00C955B6">
            <w:pPr>
              <w:spacing w:before="20" w:after="20"/>
              <w:ind w:firstLine="0"/>
              <w:jc w:val="center"/>
              <w:rPr>
                <w:sz w:val="16"/>
                <w:szCs w:val="16"/>
                <w:u w:val="none"/>
              </w:rPr>
            </w:pPr>
            <w:r w:rsidRPr="009B6D4B">
              <w:rPr>
                <w:sz w:val="16"/>
                <w:szCs w:val="16"/>
                <w:u w:val="none"/>
              </w:rPr>
              <w:t>69</w:t>
            </w:r>
          </w:p>
          <w:p w:rsidR="00845882" w:rsidRPr="009B6D4B" w:rsidRDefault="00845882" w:rsidP="00C955B6">
            <w:pPr>
              <w:spacing w:before="20" w:after="20"/>
              <w:ind w:firstLine="0"/>
              <w:jc w:val="center"/>
              <w:rPr>
                <w:sz w:val="16"/>
                <w:szCs w:val="16"/>
                <w:u w:val="none"/>
              </w:rPr>
            </w:pPr>
            <w:r w:rsidRPr="009B6D4B">
              <w:rPr>
                <w:sz w:val="16"/>
                <w:szCs w:val="16"/>
                <w:u w:val="none"/>
              </w:rPr>
              <w:t>(100)</w:t>
            </w:r>
          </w:p>
        </w:tc>
        <w:tc>
          <w:tcPr>
            <w:tcW w:w="0" w:type="auto"/>
            <w:vAlign w:val="center"/>
          </w:tcPr>
          <w:p w:rsidR="00845882" w:rsidRPr="009B6D4B" w:rsidRDefault="00845882" w:rsidP="00C955B6">
            <w:pPr>
              <w:spacing w:before="20" w:after="20"/>
              <w:ind w:firstLine="0"/>
              <w:jc w:val="center"/>
              <w:rPr>
                <w:sz w:val="16"/>
                <w:szCs w:val="16"/>
                <w:u w:val="none"/>
              </w:rPr>
            </w:pPr>
            <w:r w:rsidRPr="009B6D4B">
              <w:rPr>
                <w:sz w:val="16"/>
                <w:szCs w:val="16"/>
                <w:u w:val="none"/>
              </w:rPr>
              <w:t>69</w:t>
            </w:r>
          </w:p>
          <w:p w:rsidR="00845882" w:rsidRPr="009B6D4B" w:rsidRDefault="00845882" w:rsidP="00C955B6">
            <w:pPr>
              <w:spacing w:before="20" w:after="20"/>
              <w:ind w:firstLine="0"/>
              <w:jc w:val="center"/>
              <w:rPr>
                <w:sz w:val="16"/>
                <w:szCs w:val="16"/>
                <w:u w:val="none"/>
              </w:rPr>
            </w:pPr>
            <w:r w:rsidRPr="009B6D4B">
              <w:rPr>
                <w:sz w:val="16"/>
                <w:szCs w:val="16"/>
                <w:u w:val="none"/>
              </w:rPr>
              <w:t>(100.0)</w:t>
            </w:r>
          </w:p>
        </w:tc>
      </w:tr>
      <w:tr w:rsidR="00845882" w:rsidRPr="009B6D4B" w:rsidTr="001A2ECA">
        <w:trPr>
          <w:trHeight w:val="21"/>
          <w:jc w:val="center"/>
        </w:trPr>
        <w:tc>
          <w:tcPr>
            <w:tcW w:w="0" w:type="auto"/>
            <w:vAlign w:val="center"/>
          </w:tcPr>
          <w:p w:rsidR="00845882" w:rsidRPr="009B6D4B" w:rsidRDefault="00845882" w:rsidP="00C955B6">
            <w:pPr>
              <w:spacing w:before="20" w:after="20"/>
              <w:ind w:firstLine="0"/>
              <w:jc w:val="center"/>
              <w:rPr>
                <w:b/>
                <w:sz w:val="16"/>
                <w:szCs w:val="16"/>
                <w:u w:val="none"/>
              </w:rPr>
            </w:pPr>
            <w:r w:rsidRPr="009B6D4B">
              <w:rPr>
                <w:b/>
                <w:sz w:val="16"/>
                <w:szCs w:val="16"/>
                <w:u w:val="none"/>
              </w:rPr>
              <w:t>Total</w:t>
            </w:r>
          </w:p>
        </w:tc>
        <w:tc>
          <w:tcPr>
            <w:tcW w:w="0" w:type="auto"/>
            <w:vAlign w:val="center"/>
          </w:tcPr>
          <w:p w:rsidR="00845882" w:rsidRPr="009B6D4B" w:rsidRDefault="00845882" w:rsidP="00C955B6">
            <w:pPr>
              <w:spacing w:before="20" w:after="20"/>
              <w:ind w:firstLine="0"/>
              <w:jc w:val="center"/>
              <w:rPr>
                <w:b/>
                <w:sz w:val="16"/>
                <w:szCs w:val="16"/>
                <w:u w:val="none"/>
              </w:rPr>
            </w:pPr>
            <w:r w:rsidRPr="009B6D4B">
              <w:rPr>
                <w:b/>
                <w:sz w:val="16"/>
                <w:szCs w:val="16"/>
                <w:u w:val="none"/>
              </w:rPr>
              <w:t>20</w:t>
            </w:r>
          </w:p>
          <w:p w:rsidR="00845882" w:rsidRPr="009B6D4B" w:rsidRDefault="00845882" w:rsidP="00C955B6">
            <w:pPr>
              <w:spacing w:before="20" w:after="20"/>
              <w:ind w:firstLine="0"/>
              <w:jc w:val="center"/>
              <w:rPr>
                <w:b/>
                <w:sz w:val="16"/>
                <w:szCs w:val="16"/>
                <w:u w:val="none"/>
              </w:rPr>
            </w:pPr>
            <w:r w:rsidRPr="009B6D4B">
              <w:rPr>
                <w:b/>
                <w:sz w:val="16"/>
                <w:szCs w:val="16"/>
                <w:u w:val="none"/>
              </w:rPr>
              <w:t>(22.5)</w:t>
            </w:r>
          </w:p>
        </w:tc>
        <w:tc>
          <w:tcPr>
            <w:tcW w:w="0" w:type="auto"/>
            <w:vAlign w:val="center"/>
          </w:tcPr>
          <w:p w:rsidR="00845882" w:rsidRPr="009B6D4B" w:rsidRDefault="00845882" w:rsidP="00C955B6">
            <w:pPr>
              <w:spacing w:before="20" w:after="20"/>
              <w:ind w:firstLine="0"/>
              <w:jc w:val="center"/>
              <w:rPr>
                <w:b/>
                <w:sz w:val="16"/>
                <w:szCs w:val="16"/>
                <w:u w:val="none"/>
              </w:rPr>
            </w:pPr>
            <w:r w:rsidRPr="009B6D4B">
              <w:rPr>
                <w:b/>
                <w:sz w:val="16"/>
                <w:szCs w:val="16"/>
                <w:u w:val="none"/>
              </w:rPr>
              <w:t>69</w:t>
            </w:r>
          </w:p>
          <w:p w:rsidR="00845882" w:rsidRPr="009B6D4B" w:rsidRDefault="00845882" w:rsidP="00C955B6">
            <w:pPr>
              <w:spacing w:before="20" w:after="20"/>
              <w:ind w:firstLine="0"/>
              <w:jc w:val="center"/>
              <w:rPr>
                <w:b/>
                <w:sz w:val="16"/>
                <w:szCs w:val="16"/>
                <w:u w:val="none"/>
              </w:rPr>
            </w:pPr>
            <w:r w:rsidRPr="009B6D4B">
              <w:rPr>
                <w:b/>
                <w:sz w:val="16"/>
                <w:szCs w:val="16"/>
                <w:u w:val="none"/>
              </w:rPr>
              <w:t>(77.5)</w:t>
            </w:r>
          </w:p>
        </w:tc>
        <w:tc>
          <w:tcPr>
            <w:tcW w:w="0" w:type="auto"/>
            <w:vAlign w:val="center"/>
          </w:tcPr>
          <w:p w:rsidR="00845882" w:rsidRPr="009B6D4B" w:rsidRDefault="00845882" w:rsidP="00C955B6">
            <w:pPr>
              <w:spacing w:before="20" w:after="20"/>
              <w:ind w:firstLine="0"/>
              <w:jc w:val="center"/>
              <w:rPr>
                <w:b/>
                <w:sz w:val="16"/>
                <w:szCs w:val="16"/>
                <w:u w:val="none"/>
              </w:rPr>
            </w:pPr>
            <w:r w:rsidRPr="009B6D4B">
              <w:rPr>
                <w:b/>
                <w:sz w:val="16"/>
                <w:szCs w:val="16"/>
                <w:u w:val="none"/>
              </w:rPr>
              <w:t>89</w:t>
            </w:r>
          </w:p>
          <w:p w:rsidR="00845882" w:rsidRPr="009B6D4B" w:rsidRDefault="00845882" w:rsidP="00C955B6">
            <w:pPr>
              <w:spacing w:before="20" w:after="20"/>
              <w:ind w:firstLine="0"/>
              <w:jc w:val="center"/>
              <w:rPr>
                <w:b/>
                <w:sz w:val="16"/>
                <w:szCs w:val="16"/>
                <w:u w:val="none"/>
              </w:rPr>
            </w:pPr>
            <w:r w:rsidRPr="009B6D4B">
              <w:rPr>
                <w:b/>
                <w:sz w:val="16"/>
                <w:szCs w:val="16"/>
                <w:u w:val="none"/>
              </w:rPr>
              <w:t>(100.0)</w:t>
            </w:r>
          </w:p>
        </w:tc>
      </w:tr>
    </w:tbl>
    <w:p w:rsidR="000354AA" w:rsidRPr="00073C40" w:rsidRDefault="00F82F36" w:rsidP="00C955B6">
      <w:pPr>
        <w:spacing w:before="80" w:after="80" w:line="276" w:lineRule="auto"/>
        <w:ind w:firstLine="0"/>
        <w:rPr>
          <w:b/>
          <w:spacing w:val="-2"/>
          <w:sz w:val="20"/>
          <w:u w:val="none"/>
        </w:rPr>
      </w:pPr>
      <w:r>
        <w:rPr>
          <w:bCs/>
          <w:color w:val="000000"/>
          <w:sz w:val="20"/>
          <w:u w:val="none"/>
        </w:rPr>
        <w:t xml:space="preserve">                             </w:t>
      </w:r>
      <w:r w:rsidR="000354AA" w:rsidRPr="00073C40">
        <w:rPr>
          <w:bCs/>
          <w:color w:val="000000"/>
          <w:sz w:val="20"/>
          <w:u w:val="none"/>
        </w:rPr>
        <w:t>Source : Primary data</w:t>
      </w:r>
    </w:p>
    <w:p w:rsidR="00073C40" w:rsidRDefault="007542E7" w:rsidP="00C955B6">
      <w:pPr>
        <w:spacing w:before="80" w:after="80" w:line="276" w:lineRule="auto"/>
        <w:rPr>
          <w:u w:val="none"/>
        </w:rPr>
      </w:pPr>
      <w:r>
        <w:rPr>
          <w:u w:val="none"/>
        </w:rPr>
        <w:t xml:space="preserve">Out </w:t>
      </w:r>
      <w:r w:rsidR="006C51E2">
        <w:rPr>
          <w:u w:val="none"/>
        </w:rPr>
        <w:t xml:space="preserve">of </w:t>
      </w:r>
      <w:r>
        <w:rPr>
          <w:u w:val="none"/>
        </w:rPr>
        <w:t>89 workers,</w:t>
      </w:r>
      <w:r w:rsidR="00547B96">
        <w:rPr>
          <w:u w:val="none"/>
        </w:rPr>
        <w:t xml:space="preserve"> nine</w:t>
      </w:r>
      <w:r w:rsidR="00FD593D">
        <w:rPr>
          <w:u w:val="none"/>
        </w:rPr>
        <w:t xml:space="preserve"> workers are</w:t>
      </w:r>
      <w:r w:rsidR="006C51E2">
        <w:rPr>
          <w:u w:val="none"/>
        </w:rPr>
        <w:t xml:space="preserve"> doing </w:t>
      </w:r>
      <w:r w:rsidR="00290858">
        <w:rPr>
          <w:u w:val="none"/>
        </w:rPr>
        <w:t xml:space="preserve">machine </w:t>
      </w:r>
      <w:r w:rsidR="006C51E2">
        <w:rPr>
          <w:u w:val="none"/>
        </w:rPr>
        <w:t>o</w:t>
      </w:r>
      <w:r w:rsidRPr="00A56C39">
        <w:rPr>
          <w:u w:val="none"/>
        </w:rPr>
        <w:t>perator</w:t>
      </w:r>
      <w:r>
        <w:rPr>
          <w:u w:val="none"/>
        </w:rPr>
        <w:t xml:space="preserve"> in present job</w:t>
      </w:r>
      <w:r w:rsidRPr="00A56C39">
        <w:rPr>
          <w:u w:val="none"/>
        </w:rPr>
        <w:t xml:space="preserve">, previously they were in helper category. Next category of </w:t>
      </w:r>
      <w:r w:rsidR="00290858">
        <w:rPr>
          <w:u w:val="none"/>
        </w:rPr>
        <w:t xml:space="preserve">boiler </w:t>
      </w:r>
      <w:r w:rsidRPr="00A56C39">
        <w:rPr>
          <w:u w:val="none"/>
        </w:rPr>
        <w:t xml:space="preserve">operator as their present job, previously worked as an operator helper. </w:t>
      </w:r>
      <w:r>
        <w:rPr>
          <w:u w:val="none"/>
        </w:rPr>
        <w:t xml:space="preserve">About </w:t>
      </w:r>
      <w:r w:rsidR="00FD593D">
        <w:rPr>
          <w:u w:val="none"/>
        </w:rPr>
        <w:t>69 workers were</w:t>
      </w:r>
      <w:r w:rsidRPr="00A56C39">
        <w:rPr>
          <w:u w:val="none"/>
        </w:rPr>
        <w:t xml:space="preserve"> working as helper now, previously they joined as a new entrant. Nearly 23 percent of workers were from </w:t>
      </w:r>
      <w:r>
        <w:rPr>
          <w:u w:val="none"/>
        </w:rPr>
        <w:t>the previous occupation of the l</w:t>
      </w:r>
      <w:r w:rsidRPr="00A56C39">
        <w:rPr>
          <w:u w:val="none"/>
        </w:rPr>
        <w:t xml:space="preserve">abour category of compacting units to </w:t>
      </w:r>
      <w:r>
        <w:rPr>
          <w:u w:val="none"/>
        </w:rPr>
        <w:t>t</w:t>
      </w:r>
      <w:r w:rsidRPr="00A56C39">
        <w:rPr>
          <w:u w:val="none"/>
        </w:rPr>
        <w:t>he present occupation and remaining 77 percent of the</w:t>
      </w:r>
      <w:r>
        <w:rPr>
          <w:u w:val="none"/>
        </w:rPr>
        <w:t xml:space="preserve"> present job category p</w:t>
      </w:r>
      <w:r w:rsidRPr="00A56C39">
        <w:rPr>
          <w:u w:val="none"/>
        </w:rPr>
        <w:t xml:space="preserve">reviously </w:t>
      </w:r>
      <w:r>
        <w:rPr>
          <w:u w:val="none"/>
        </w:rPr>
        <w:t xml:space="preserve">they </w:t>
      </w:r>
      <w:r w:rsidRPr="00A56C39">
        <w:rPr>
          <w:u w:val="none"/>
        </w:rPr>
        <w:t>were stude</w:t>
      </w:r>
      <w:r>
        <w:rPr>
          <w:u w:val="none"/>
        </w:rPr>
        <w:t>nts</w:t>
      </w:r>
      <w:r w:rsidRPr="00A56C39">
        <w:rPr>
          <w:u w:val="none"/>
        </w:rPr>
        <w:t>.</w:t>
      </w:r>
    </w:p>
    <w:p w:rsidR="00073C40" w:rsidRDefault="008E1566" w:rsidP="00C955B6">
      <w:pPr>
        <w:spacing w:line="276" w:lineRule="auto"/>
        <w:ind w:firstLine="0"/>
        <w:jc w:val="center"/>
        <w:rPr>
          <w:b/>
          <w:spacing w:val="-2"/>
          <w:u w:val="none"/>
        </w:rPr>
      </w:pPr>
      <w:r>
        <w:rPr>
          <w:b/>
          <w:spacing w:val="-2"/>
          <w:u w:val="none"/>
        </w:rPr>
        <w:t>Figure</w:t>
      </w:r>
      <w:r w:rsidR="00073C40" w:rsidRPr="009B6D4B">
        <w:rPr>
          <w:b/>
          <w:spacing w:val="-2"/>
          <w:u w:val="none"/>
        </w:rPr>
        <w:t>.3. Occupational Mobility of Migrant Workers of Compacting and   Calendaring Units</w:t>
      </w:r>
    </w:p>
    <w:p w:rsidR="00EB4A2C" w:rsidRPr="009B6D4B" w:rsidRDefault="00EB4A2C" w:rsidP="00C955B6">
      <w:pPr>
        <w:spacing w:line="276" w:lineRule="auto"/>
        <w:ind w:firstLine="0"/>
        <w:jc w:val="center"/>
        <w:rPr>
          <w:b/>
          <w:spacing w:val="-2"/>
        </w:rPr>
      </w:pPr>
    </w:p>
    <w:p w:rsidR="00845882" w:rsidRPr="00006500" w:rsidRDefault="00490BDA" w:rsidP="00C955B6">
      <w:pPr>
        <w:spacing w:before="80" w:after="80" w:line="276" w:lineRule="auto"/>
        <w:ind w:firstLine="0"/>
        <w:rPr>
          <w:sz w:val="12"/>
          <w:u w:val="none"/>
        </w:rPr>
      </w:pPr>
      <w:r w:rsidRPr="00490BDA">
        <w:rPr>
          <w:noProof/>
          <w:u w:val="none"/>
        </w:rPr>
        <w:pict>
          <v:shape id="_x0000_s1067" type="#_x0000_t202" style="position:absolute;left:0;text-align:left;margin-left:309pt;margin-top:33pt;width:29.25pt;height:84.8pt;z-index:251691008" filled="f" stroked="f">
            <v:textbox style="layout-flow:vertical">
              <w:txbxContent>
                <w:p w:rsidR="00F82F36" w:rsidRPr="0001484D" w:rsidRDefault="00F82F36">
                  <w:pPr>
                    <w:rPr>
                      <w:b/>
                      <w:sz w:val="14"/>
                      <w:szCs w:val="14"/>
                      <w:u w:val="none"/>
                    </w:rPr>
                  </w:pPr>
                  <w:r w:rsidRPr="0001484D">
                    <w:rPr>
                      <w:b/>
                      <w:sz w:val="14"/>
                      <w:szCs w:val="14"/>
                      <w:u w:val="none"/>
                    </w:rPr>
                    <w:t>Previous Job</w:t>
                  </w:r>
                </w:p>
              </w:txbxContent>
            </v:textbox>
          </v:shape>
        </w:pict>
      </w:r>
      <w:r w:rsidRPr="00490BDA">
        <w:rPr>
          <w:noProof/>
          <w:u w:val="none"/>
        </w:rPr>
        <w:pict>
          <v:shape id="_x0000_s1066" type="#_x0000_t202" style="position:absolute;left:0;text-align:left;margin-left:-2.25pt;margin-top:38.25pt;width:27pt;height:106.45pt;z-index:251689984" filled="f" stroked="f">
            <v:textbox style="layout-flow:vertical;mso-layout-flow-alt:bottom-to-top;mso-next-textbox:#_x0000_s1066">
              <w:txbxContent>
                <w:p w:rsidR="00F82F36" w:rsidRPr="0001484D" w:rsidRDefault="00F82F36">
                  <w:pPr>
                    <w:rPr>
                      <w:b/>
                      <w:sz w:val="14"/>
                      <w:szCs w:val="14"/>
                      <w:u w:val="none"/>
                    </w:rPr>
                  </w:pPr>
                  <w:r w:rsidRPr="0001484D">
                    <w:rPr>
                      <w:b/>
                      <w:sz w:val="14"/>
                      <w:szCs w:val="14"/>
                      <w:u w:val="none"/>
                    </w:rPr>
                    <w:t>Number of Workers</w:t>
                  </w:r>
                </w:p>
              </w:txbxContent>
            </v:textbox>
          </v:shape>
        </w:pict>
      </w:r>
      <w:r w:rsidR="00EF51B7" w:rsidRPr="00FD593D">
        <w:rPr>
          <w:noProof/>
        </w:rPr>
        <w:drawing>
          <wp:inline distT="0" distB="0" distL="0" distR="0">
            <wp:extent cx="4505325" cy="2228850"/>
            <wp:effectExtent l="19050" t="0" r="9525"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3C40" w:rsidRDefault="00073C40" w:rsidP="00C955B6">
      <w:pPr>
        <w:spacing w:before="80" w:after="80" w:line="276" w:lineRule="auto"/>
        <w:ind w:firstLine="0"/>
        <w:rPr>
          <w:b/>
          <w:u w:val="none"/>
        </w:rPr>
      </w:pPr>
    </w:p>
    <w:p w:rsidR="00845882" w:rsidRPr="00DF1D29" w:rsidRDefault="00845882" w:rsidP="00C955B6">
      <w:pPr>
        <w:spacing w:before="80" w:after="80" w:line="276" w:lineRule="auto"/>
        <w:ind w:firstLine="0"/>
        <w:rPr>
          <w:b/>
          <w:u w:val="none"/>
        </w:rPr>
      </w:pPr>
      <w:r w:rsidRPr="00DF1D29">
        <w:rPr>
          <w:b/>
          <w:u w:val="none"/>
        </w:rPr>
        <w:t xml:space="preserve">Occupational Mobility of </w:t>
      </w:r>
      <w:r w:rsidR="00553BFE">
        <w:rPr>
          <w:b/>
          <w:u w:val="none"/>
        </w:rPr>
        <w:t xml:space="preserve">Migrant </w:t>
      </w:r>
      <w:r w:rsidRPr="00DF1D29">
        <w:rPr>
          <w:b/>
          <w:u w:val="none"/>
        </w:rPr>
        <w:t>Workers</w:t>
      </w:r>
      <w:r w:rsidR="00B00F40">
        <w:rPr>
          <w:b/>
          <w:u w:val="none"/>
        </w:rPr>
        <w:t xml:space="preserve"> in Printing U</w:t>
      </w:r>
      <w:r w:rsidR="00B00F40" w:rsidRPr="00DF1D29">
        <w:rPr>
          <w:b/>
          <w:u w:val="none"/>
        </w:rPr>
        <w:t>nits</w:t>
      </w:r>
    </w:p>
    <w:p w:rsidR="00647190" w:rsidRPr="008847EF" w:rsidRDefault="00845882" w:rsidP="00C955B6">
      <w:pPr>
        <w:spacing w:before="80" w:after="80" w:line="276" w:lineRule="auto"/>
        <w:rPr>
          <w:b/>
          <w:spacing w:val="-6"/>
          <w:u w:val="none"/>
        </w:rPr>
      </w:pPr>
      <w:r w:rsidRPr="008847EF">
        <w:rPr>
          <w:spacing w:val="-6"/>
          <w:u w:val="none"/>
        </w:rPr>
        <w:t xml:space="preserve">Occupational Mobility of </w:t>
      </w:r>
      <w:r w:rsidR="00B00F40" w:rsidRPr="008847EF">
        <w:rPr>
          <w:spacing w:val="-6"/>
          <w:u w:val="none"/>
        </w:rPr>
        <w:t>m</w:t>
      </w:r>
      <w:r w:rsidR="00553BFE" w:rsidRPr="008847EF">
        <w:rPr>
          <w:spacing w:val="-6"/>
          <w:u w:val="none"/>
        </w:rPr>
        <w:t xml:space="preserve">igrant </w:t>
      </w:r>
      <w:r w:rsidRPr="008847EF">
        <w:rPr>
          <w:spacing w:val="-6"/>
          <w:u w:val="none"/>
        </w:rPr>
        <w:t xml:space="preserve">workers in </w:t>
      </w:r>
      <w:r w:rsidR="00D44830">
        <w:rPr>
          <w:spacing w:val="-6"/>
          <w:u w:val="none"/>
        </w:rPr>
        <w:t>p</w:t>
      </w:r>
      <w:r w:rsidR="00B00F40" w:rsidRPr="008847EF">
        <w:rPr>
          <w:spacing w:val="-6"/>
          <w:u w:val="none"/>
        </w:rPr>
        <w:t>rinting units</w:t>
      </w:r>
      <w:r w:rsidR="00B9695C">
        <w:rPr>
          <w:spacing w:val="-6"/>
          <w:u w:val="none"/>
        </w:rPr>
        <w:t xml:space="preserve"> </w:t>
      </w:r>
      <w:r w:rsidR="0063207D" w:rsidRPr="008847EF">
        <w:rPr>
          <w:spacing w:val="-6"/>
          <w:u w:val="none"/>
        </w:rPr>
        <w:t>is</w:t>
      </w:r>
      <w:r w:rsidRPr="008847EF">
        <w:rPr>
          <w:spacing w:val="-6"/>
          <w:u w:val="none"/>
        </w:rPr>
        <w:t xml:space="preserve"> presented in Table</w:t>
      </w:r>
      <w:r w:rsidR="001B5E5B" w:rsidRPr="008847EF">
        <w:rPr>
          <w:spacing w:val="-6"/>
          <w:u w:val="none"/>
        </w:rPr>
        <w:t>.8</w:t>
      </w:r>
      <w:r w:rsidR="0036720A" w:rsidRPr="008847EF">
        <w:rPr>
          <w:spacing w:val="-6"/>
          <w:u w:val="none"/>
        </w:rPr>
        <w:t>.</w:t>
      </w:r>
    </w:p>
    <w:p w:rsidR="0036720A" w:rsidRDefault="00B9695C" w:rsidP="00C955B6">
      <w:pPr>
        <w:spacing w:before="80" w:after="80" w:line="276" w:lineRule="auto"/>
        <w:ind w:firstLine="0"/>
        <w:rPr>
          <w:b/>
          <w:u w:val="none"/>
        </w:rPr>
      </w:pPr>
      <w:r>
        <w:rPr>
          <w:b/>
          <w:u w:val="none"/>
        </w:rPr>
        <w:t>Table</w:t>
      </w:r>
      <w:r w:rsidR="009F0E87">
        <w:rPr>
          <w:b/>
          <w:u w:val="none"/>
        </w:rPr>
        <w:t>.8</w:t>
      </w:r>
      <w:r w:rsidR="00956792">
        <w:rPr>
          <w:b/>
          <w:u w:val="none"/>
        </w:rPr>
        <w:t xml:space="preserve">. </w:t>
      </w:r>
      <w:r w:rsidR="0036720A" w:rsidRPr="00DF1D29">
        <w:rPr>
          <w:b/>
          <w:u w:val="none"/>
        </w:rPr>
        <w:t>Occ</w:t>
      </w:r>
      <w:r w:rsidR="00BD47A2">
        <w:rPr>
          <w:b/>
          <w:u w:val="none"/>
        </w:rPr>
        <w:t xml:space="preserve">upational Mobility of </w:t>
      </w:r>
      <w:r w:rsidR="00553BFE">
        <w:rPr>
          <w:b/>
          <w:u w:val="none"/>
        </w:rPr>
        <w:t xml:space="preserve">Migrant </w:t>
      </w:r>
      <w:r w:rsidR="0036720A" w:rsidRPr="00DF1D29">
        <w:rPr>
          <w:b/>
          <w:u w:val="none"/>
        </w:rPr>
        <w:t>Workers</w:t>
      </w:r>
      <w:r w:rsidR="009D4E17">
        <w:rPr>
          <w:b/>
          <w:u w:val="none"/>
        </w:rPr>
        <w:t xml:space="preserve"> in</w:t>
      </w:r>
      <w:r>
        <w:rPr>
          <w:b/>
          <w:u w:val="none"/>
        </w:rPr>
        <w:t xml:space="preserve"> </w:t>
      </w:r>
      <w:r w:rsidR="00B00F40" w:rsidRPr="00DF1D29">
        <w:rPr>
          <w:b/>
          <w:u w:val="none"/>
        </w:rPr>
        <w:t>Printing units</w:t>
      </w:r>
    </w:p>
    <w:tbl>
      <w:tblPr>
        <w:tblStyle w:val="TableGrid"/>
        <w:tblW w:w="0" w:type="auto"/>
        <w:jc w:val="center"/>
        <w:tblLook w:val="04A0"/>
      </w:tblPr>
      <w:tblGrid>
        <w:gridCol w:w="1674"/>
        <w:gridCol w:w="714"/>
        <w:gridCol w:w="687"/>
        <w:gridCol w:w="2161"/>
        <w:gridCol w:w="683"/>
      </w:tblGrid>
      <w:tr w:rsidR="00E46EA8" w:rsidRPr="009B6D4B" w:rsidTr="00D723EB">
        <w:trPr>
          <w:trHeight w:val="10"/>
          <w:jc w:val="center"/>
        </w:trPr>
        <w:tc>
          <w:tcPr>
            <w:tcW w:w="0" w:type="auto"/>
            <w:vMerge w:val="restart"/>
            <w:vAlign w:val="center"/>
          </w:tcPr>
          <w:p w:rsidR="00E46EA8" w:rsidRPr="009B6D4B" w:rsidRDefault="00E46EA8" w:rsidP="00C955B6">
            <w:pPr>
              <w:spacing w:before="20" w:after="20" w:line="276" w:lineRule="auto"/>
              <w:ind w:firstLine="0"/>
              <w:jc w:val="center"/>
              <w:rPr>
                <w:b/>
                <w:sz w:val="16"/>
                <w:szCs w:val="16"/>
                <w:u w:val="none"/>
              </w:rPr>
            </w:pPr>
            <w:r w:rsidRPr="009B6D4B">
              <w:rPr>
                <w:b/>
                <w:sz w:val="16"/>
                <w:szCs w:val="16"/>
                <w:u w:val="none"/>
              </w:rPr>
              <w:t>Present Job</w:t>
            </w:r>
          </w:p>
        </w:tc>
        <w:tc>
          <w:tcPr>
            <w:tcW w:w="0" w:type="auto"/>
            <w:gridSpan w:val="4"/>
            <w:tcBorders>
              <w:right w:val="single" w:sz="4" w:space="0" w:color="auto"/>
            </w:tcBorders>
            <w:vAlign w:val="center"/>
          </w:tcPr>
          <w:p w:rsidR="00E46EA8" w:rsidRPr="009B6D4B" w:rsidRDefault="00E46EA8" w:rsidP="00C955B6">
            <w:pPr>
              <w:spacing w:before="20" w:after="20" w:line="276" w:lineRule="auto"/>
              <w:jc w:val="center"/>
              <w:rPr>
                <w:b/>
                <w:sz w:val="16"/>
                <w:szCs w:val="16"/>
                <w:u w:val="none"/>
              </w:rPr>
            </w:pPr>
            <w:r w:rsidRPr="009B6D4B">
              <w:rPr>
                <w:b/>
                <w:sz w:val="16"/>
                <w:szCs w:val="16"/>
                <w:u w:val="none"/>
              </w:rPr>
              <w:t>Previous Job</w:t>
            </w:r>
          </w:p>
        </w:tc>
      </w:tr>
      <w:tr w:rsidR="00E46EA8" w:rsidRPr="009B6D4B" w:rsidTr="00D723EB">
        <w:trPr>
          <w:trHeight w:val="10"/>
          <w:jc w:val="center"/>
        </w:trPr>
        <w:tc>
          <w:tcPr>
            <w:tcW w:w="0" w:type="auto"/>
            <w:vMerge/>
            <w:vAlign w:val="center"/>
          </w:tcPr>
          <w:p w:rsidR="00E46EA8" w:rsidRPr="009B6D4B" w:rsidRDefault="00E46EA8" w:rsidP="00C955B6">
            <w:pPr>
              <w:spacing w:before="20" w:after="20" w:line="276" w:lineRule="auto"/>
              <w:jc w:val="center"/>
              <w:rPr>
                <w:b/>
                <w:sz w:val="16"/>
                <w:szCs w:val="16"/>
                <w:u w:val="none"/>
              </w:rPr>
            </w:pPr>
          </w:p>
        </w:tc>
        <w:tc>
          <w:tcPr>
            <w:tcW w:w="0" w:type="auto"/>
            <w:vAlign w:val="center"/>
          </w:tcPr>
          <w:p w:rsidR="00E46EA8" w:rsidRPr="009B6D4B" w:rsidRDefault="00E46EA8" w:rsidP="00C955B6">
            <w:pPr>
              <w:spacing w:before="20" w:after="20" w:line="276" w:lineRule="auto"/>
              <w:ind w:firstLine="0"/>
              <w:jc w:val="center"/>
              <w:rPr>
                <w:b/>
                <w:sz w:val="16"/>
                <w:szCs w:val="16"/>
                <w:u w:val="none"/>
              </w:rPr>
            </w:pPr>
            <w:r w:rsidRPr="009B6D4B">
              <w:rPr>
                <w:b/>
                <w:sz w:val="16"/>
                <w:szCs w:val="16"/>
                <w:u w:val="none"/>
              </w:rPr>
              <w:t>Printer</w:t>
            </w:r>
          </w:p>
        </w:tc>
        <w:tc>
          <w:tcPr>
            <w:tcW w:w="0" w:type="auto"/>
            <w:vAlign w:val="center"/>
          </w:tcPr>
          <w:p w:rsidR="00E46EA8" w:rsidRPr="009B6D4B" w:rsidRDefault="00E46EA8" w:rsidP="00C955B6">
            <w:pPr>
              <w:spacing w:before="20" w:after="20" w:line="276" w:lineRule="auto"/>
              <w:ind w:firstLine="0"/>
              <w:jc w:val="center"/>
              <w:rPr>
                <w:b/>
                <w:sz w:val="16"/>
                <w:szCs w:val="16"/>
                <w:u w:val="none"/>
              </w:rPr>
            </w:pPr>
            <w:r w:rsidRPr="009B6D4B">
              <w:rPr>
                <w:b/>
                <w:sz w:val="16"/>
                <w:szCs w:val="16"/>
                <w:u w:val="none"/>
              </w:rPr>
              <w:t>Helper</w:t>
            </w:r>
          </w:p>
        </w:tc>
        <w:tc>
          <w:tcPr>
            <w:tcW w:w="0" w:type="auto"/>
            <w:tcBorders>
              <w:left w:val="single" w:sz="4" w:space="0" w:color="auto"/>
              <w:right w:val="single" w:sz="4" w:space="0" w:color="auto"/>
            </w:tcBorders>
            <w:vAlign w:val="center"/>
          </w:tcPr>
          <w:p w:rsidR="00E46EA8" w:rsidRPr="009B6D4B" w:rsidRDefault="00E46EA8" w:rsidP="00C955B6">
            <w:pPr>
              <w:spacing w:before="20" w:after="20" w:line="276" w:lineRule="auto"/>
              <w:ind w:firstLine="0"/>
              <w:jc w:val="center"/>
              <w:rPr>
                <w:b/>
                <w:spacing w:val="-20"/>
                <w:sz w:val="16"/>
                <w:szCs w:val="16"/>
                <w:u w:val="none"/>
              </w:rPr>
            </w:pPr>
            <w:r w:rsidRPr="009B6D4B">
              <w:rPr>
                <w:b/>
                <w:spacing w:val="-20"/>
                <w:sz w:val="16"/>
                <w:szCs w:val="16"/>
                <w:u w:val="none"/>
              </w:rPr>
              <w:t>Student/Not entered the labour Market</w:t>
            </w:r>
          </w:p>
        </w:tc>
        <w:tc>
          <w:tcPr>
            <w:tcW w:w="0" w:type="auto"/>
            <w:tcBorders>
              <w:left w:val="single" w:sz="4" w:space="0" w:color="auto"/>
            </w:tcBorders>
            <w:vAlign w:val="center"/>
          </w:tcPr>
          <w:p w:rsidR="00E46EA8" w:rsidRPr="009B6D4B" w:rsidRDefault="00E46EA8" w:rsidP="00C955B6">
            <w:pPr>
              <w:spacing w:before="20" w:after="20" w:line="276" w:lineRule="auto"/>
              <w:ind w:firstLine="0"/>
              <w:jc w:val="center"/>
              <w:rPr>
                <w:b/>
                <w:sz w:val="16"/>
                <w:szCs w:val="16"/>
                <w:u w:val="none"/>
              </w:rPr>
            </w:pPr>
            <w:r w:rsidRPr="009B6D4B">
              <w:rPr>
                <w:b/>
                <w:sz w:val="16"/>
                <w:szCs w:val="16"/>
                <w:u w:val="none"/>
              </w:rPr>
              <w:t>Total</w:t>
            </w:r>
          </w:p>
        </w:tc>
      </w:tr>
      <w:tr w:rsidR="005B0FE3" w:rsidRPr="009B6D4B" w:rsidTr="00D723EB">
        <w:trPr>
          <w:trHeight w:val="10"/>
          <w:jc w:val="center"/>
        </w:trPr>
        <w:tc>
          <w:tcPr>
            <w:tcW w:w="0" w:type="auto"/>
          </w:tcPr>
          <w:p w:rsidR="00956792" w:rsidRPr="009B6D4B" w:rsidRDefault="00956792" w:rsidP="00C955B6">
            <w:pPr>
              <w:spacing w:before="20" w:after="20" w:line="276" w:lineRule="auto"/>
              <w:ind w:firstLine="0"/>
              <w:rPr>
                <w:sz w:val="16"/>
                <w:szCs w:val="16"/>
                <w:u w:val="none"/>
              </w:rPr>
            </w:pPr>
            <w:r w:rsidRPr="009B6D4B">
              <w:rPr>
                <w:sz w:val="16"/>
                <w:szCs w:val="16"/>
                <w:u w:val="none"/>
              </w:rPr>
              <w:t>Designer</w:t>
            </w:r>
          </w:p>
        </w:tc>
        <w:tc>
          <w:tcPr>
            <w:tcW w:w="0" w:type="auto"/>
          </w:tcPr>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w:t>
            </w:r>
          </w:p>
        </w:tc>
        <w:tc>
          <w:tcPr>
            <w:tcW w:w="0" w:type="auto"/>
          </w:tcPr>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w:t>
            </w:r>
          </w:p>
        </w:tc>
        <w:tc>
          <w:tcPr>
            <w:tcW w:w="0" w:type="auto"/>
            <w:tcBorders>
              <w:left w:val="single" w:sz="4" w:space="0" w:color="auto"/>
              <w:right w:val="single" w:sz="4" w:space="0" w:color="auto"/>
            </w:tcBorders>
          </w:tcPr>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9</w:t>
            </w:r>
          </w:p>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(100.0)</w:t>
            </w:r>
          </w:p>
        </w:tc>
        <w:tc>
          <w:tcPr>
            <w:tcW w:w="0" w:type="auto"/>
            <w:tcBorders>
              <w:left w:val="single" w:sz="4" w:space="0" w:color="auto"/>
            </w:tcBorders>
          </w:tcPr>
          <w:p w:rsidR="005B0FE3" w:rsidRPr="009B6D4B" w:rsidRDefault="00956792" w:rsidP="00C955B6">
            <w:pPr>
              <w:spacing w:before="20" w:after="20" w:line="276" w:lineRule="auto"/>
              <w:ind w:firstLine="0"/>
              <w:jc w:val="center"/>
              <w:rPr>
                <w:sz w:val="16"/>
                <w:szCs w:val="16"/>
                <w:u w:val="none"/>
              </w:rPr>
            </w:pPr>
            <w:r w:rsidRPr="009B6D4B">
              <w:rPr>
                <w:sz w:val="16"/>
                <w:szCs w:val="16"/>
                <w:u w:val="none"/>
              </w:rPr>
              <w:t>9</w:t>
            </w:r>
          </w:p>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(100.0)</w:t>
            </w:r>
          </w:p>
        </w:tc>
      </w:tr>
      <w:tr w:rsidR="005B0FE3" w:rsidRPr="009B6D4B" w:rsidTr="00D723EB">
        <w:trPr>
          <w:trHeight w:val="10"/>
          <w:jc w:val="center"/>
        </w:trPr>
        <w:tc>
          <w:tcPr>
            <w:tcW w:w="0" w:type="auto"/>
          </w:tcPr>
          <w:p w:rsidR="00956792" w:rsidRPr="009B6D4B" w:rsidRDefault="00956792" w:rsidP="00C955B6">
            <w:pPr>
              <w:spacing w:before="20" w:after="20" w:line="276" w:lineRule="auto"/>
              <w:ind w:firstLine="0"/>
              <w:rPr>
                <w:sz w:val="16"/>
                <w:szCs w:val="16"/>
                <w:u w:val="none"/>
              </w:rPr>
            </w:pPr>
            <w:r w:rsidRPr="009B6D4B">
              <w:rPr>
                <w:sz w:val="16"/>
                <w:szCs w:val="16"/>
                <w:u w:val="none"/>
              </w:rPr>
              <w:lastRenderedPageBreak/>
              <w:t>Screen Making Master</w:t>
            </w:r>
          </w:p>
        </w:tc>
        <w:tc>
          <w:tcPr>
            <w:tcW w:w="0" w:type="auto"/>
          </w:tcPr>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w:t>
            </w:r>
          </w:p>
        </w:tc>
        <w:tc>
          <w:tcPr>
            <w:tcW w:w="0" w:type="auto"/>
          </w:tcPr>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5</w:t>
            </w:r>
          </w:p>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(100.0)</w:t>
            </w:r>
          </w:p>
        </w:tc>
        <w:tc>
          <w:tcPr>
            <w:tcW w:w="0" w:type="auto"/>
            <w:tcBorders>
              <w:left w:val="single" w:sz="4" w:space="0" w:color="auto"/>
              <w:right w:val="single" w:sz="4" w:space="0" w:color="auto"/>
            </w:tcBorders>
          </w:tcPr>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w:t>
            </w:r>
          </w:p>
        </w:tc>
        <w:tc>
          <w:tcPr>
            <w:tcW w:w="0" w:type="auto"/>
            <w:tcBorders>
              <w:left w:val="single" w:sz="4" w:space="0" w:color="auto"/>
            </w:tcBorders>
          </w:tcPr>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5</w:t>
            </w:r>
          </w:p>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(100.0)</w:t>
            </w:r>
          </w:p>
        </w:tc>
      </w:tr>
      <w:tr w:rsidR="005B0FE3" w:rsidRPr="009B6D4B" w:rsidTr="00D723EB">
        <w:trPr>
          <w:trHeight w:val="10"/>
          <w:jc w:val="center"/>
        </w:trPr>
        <w:tc>
          <w:tcPr>
            <w:tcW w:w="0" w:type="auto"/>
          </w:tcPr>
          <w:p w:rsidR="00956792" w:rsidRPr="009B6D4B" w:rsidRDefault="00956792" w:rsidP="00C955B6">
            <w:pPr>
              <w:spacing w:before="20" w:after="20" w:line="276" w:lineRule="auto"/>
              <w:ind w:firstLine="0"/>
              <w:rPr>
                <w:sz w:val="16"/>
                <w:szCs w:val="16"/>
                <w:u w:val="none"/>
              </w:rPr>
            </w:pPr>
            <w:r w:rsidRPr="009B6D4B">
              <w:rPr>
                <w:sz w:val="16"/>
                <w:szCs w:val="16"/>
                <w:u w:val="none"/>
              </w:rPr>
              <w:t>Shade Master</w:t>
            </w:r>
          </w:p>
        </w:tc>
        <w:tc>
          <w:tcPr>
            <w:tcW w:w="0" w:type="auto"/>
          </w:tcPr>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2</w:t>
            </w:r>
          </w:p>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(40.0)</w:t>
            </w:r>
          </w:p>
        </w:tc>
        <w:tc>
          <w:tcPr>
            <w:tcW w:w="0" w:type="auto"/>
          </w:tcPr>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3</w:t>
            </w:r>
          </w:p>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(60.0)</w:t>
            </w:r>
          </w:p>
        </w:tc>
        <w:tc>
          <w:tcPr>
            <w:tcW w:w="0" w:type="auto"/>
            <w:tcBorders>
              <w:left w:val="single" w:sz="4" w:space="0" w:color="auto"/>
              <w:right w:val="single" w:sz="4" w:space="0" w:color="auto"/>
            </w:tcBorders>
          </w:tcPr>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w:t>
            </w:r>
          </w:p>
        </w:tc>
        <w:tc>
          <w:tcPr>
            <w:tcW w:w="0" w:type="auto"/>
            <w:tcBorders>
              <w:left w:val="single" w:sz="4" w:space="0" w:color="auto"/>
            </w:tcBorders>
          </w:tcPr>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5</w:t>
            </w:r>
          </w:p>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(100.0)</w:t>
            </w:r>
          </w:p>
        </w:tc>
      </w:tr>
      <w:tr w:rsidR="005B0FE3" w:rsidRPr="009B6D4B" w:rsidTr="00D723EB">
        <w:trPr>
          <w:trHeight w:val="10"/>
          <w:jc w:val="center"/>
        </w:trPr>
        <w:tc>
          <w:tcPr>
            <w:tcW w:w="0" w:type="auto"/>
          </w:tcPr>
          <w:p w:rsidR="00956792" w:rsidRPr="009B6D4B" w:rsidRDefault="00956792" w:rsidP="00C955B6">
            <w:pPr>
              <w:spacing w:before="20" w:after="20" w:line="276" w:lineRule="auto"/>
              <w:ind w:firstLine="0"/>
              <w:rPr>
                <w:sz w:val="16"/>
                <w:szCs w:val="16"/>
                <w:u w:val="none"/>
              </w:rPr>
            </w:pPr>
            <w:r w:rsidRPr="009B6D4B">
              <w:rPr>
                <w:sz w:val="16"/>
                <w:szCs w:val="16"/>
                <w:u w:val="none"/>
              </w:rPr>
              <w:t>Printer</w:t>
            </w:r>
          </w:p>
        </w:tc>
        <w:tc>
          <w:tcPr>
            <w:tcW w:w="0" w:type="auto"/>
          </w:tcPr>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w:t>
            </w:r>
          </w:p>
        </w:tc>
        <w:tc>
          <w:tcPr>
            <w:tcW w:w="0" w:type="auto"/>
          </w:tcPr>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18</w:t>
            </w:r>
          </w:p>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(81.8)</w:t>
            </w:r>
          </w:p>
        </w:tc>
        <w:tc>
          <w:tcPr>
            <w:tcW w:w="0" w:type="auto"/>
            <w:tcBorders>
              <w:left w:val="single" w:sz="4" w:space="0" w:color="auto"/>
              <w:right w:val="single" w:sz="4" w:space="0" w:color="auto"/>
            </w:tcBorders>
          </w:tcPr>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4</w:t>
            </w:r>
          </w:p>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(18.2)</w:t>
            </w:r>
          </w:p>
        </w:tc>
        <w:tc>
          <w:tcPr>
            <w:tcW w:w="0" w:type="auto"/>
            <w:tcBorders>
              <w:left w:val="single" w:sz="4" w:space="0" w:color="auto"/>
            </w:tcBorders>
          </w:tcPr>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22</w:t>
            </w:r>
          </w:p>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(100.0)</w:t>
            </w:r>
          </w:p>
        </w:tc>
      </w:tr>
      <w:tr w:rsidR="005B0FE3" w:rsidRPr="009B6D4B" w:rsidTr="00D723EB">
        <w:trPr>
          <w:trHeight w:val="10"/>
          <w:jc w:val="center"/>
        </w:trPr>
        <w:tc>
          <w:tcPr>
            <w:tcW w:w="0" w:type="auto"/>
          </w:tcPr>
          <w:p w:rsidR="00956792" w:rsidRPr="009B6D4B" w:rsidRDefault="00956792" w:rsidP="00C955B6">
            <w:pPr>
              <w:spacing w:before="20" w:after="20" w:line="276" w:lineRule="auto"/>
              <w:ind w:firstLine="0"/>
              <w:rPr>
                <w:sz w:val="16"/>
                <w:szCs w:val="16"/>
                <w:u w:val="none"/>
              </w:rPr>
            </w:pPr>
            <w:r w:rsidRPr="009B6D4B">
              <w:rPr>
                <w:sz w:val="16"/>
                <w:szCs w:val="16"/>
                <w:u w:val="none"/>
              </w:rPr>
              <w:t>Machine Operator</w:t>
            </w:r>
          </w:p>
        </w:tc>
        <w:tc>
          <w:tcPr>
            <w:tcW w:w="0" w:type="auto"/>
          </w:tcPr>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w:t>
            </w:r>
          </w:p>
        </w:tc>
        <w:tc>
          <w:tcPr>
            <w:tcW w:w="0" w:type="auto"/>
          </w:tcPr>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8</w:t>
            </w:r>
          </w:p>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(80.0)</w:t>
            </w:r>
          </w:p>
        </w:tc>
        <w:tc>
          <w:tcPr>
            <w:tcW w:w="0" w:type="auto"/>
            <w:tcBorders>
              <w:left w:val="single" w:sz="4" w:space="0" w:color="auto"/>
              <w:right w:val="single" w:sz="4" w:space="0" w:color="auto"/>
            </w:tcBorders>
          </w:tcPr>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2</w:t>
            </w:r>
          </w:p>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(20.0)</w:t>
            </w:r>
          </w:p>
        </w:tc>
        <w:tc>
          <w:tcPr>
            <w:tcW w:w="0" w:type="auto"/>
            <w:tcBorders>
              <w:left w:val="single" w:sz="4" w:space="0" w:color="auto"/>
            </w:tcBorders>
          </w:tcPr>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10</w:t>
            </w:r>
          </w:p>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(100.0)</w:t>
            </w:r>
          </w:p>
        </w:tc>
      </w:tr>
      <w:tr w:rsidR="005B0FE3" w:rsidRPr="009B6D4B" w:rsidTr="00D723EB">
        <w:trPr>
          <w:trHeight w:val="10"/>
          <w:jc w:val="center"/>
        </w:trPr>
        <w:tc>
          <w:tcPr>
            <w:tcW w:w="0" w:type="auto"/>
          </w:tcPr>
          <w:p w:rsidR="00956792" w:rsidRPr="009B6D4B" w:rsidRDefault="00956792" w:rsidP="00C955B6">
            <w:pPr>
              <w:spacing w:before="20" w:after="20" w:line="276" w:lineRule="auto"/>
              <w:ind w:firstLine="0"/>
              <w:rPr>
                <w:sz w:val="16"/>
                <w:szCs w:val="16"/>
                <w:u w:val="none"/>
              </w:rPr>
            </w:pPr>
            <w:r w:rsidRPr="009B6D4B">
              <w:rPr>
                <w:sz w:val="16"/>
                <w:szCs w:val="16"/>
                <w:u w:val="none"/>
              </w:rPr>
              <w:t>Helper</w:t>
            </w:r>
          </w:p>
        </w:tc>
        <w:tc>
          <w:tcPr>
            <w:tcW w:w="0" w:type="auto"/>
          </w:tcPr>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w:t>
            </w:r>
          </w:p>
        </w:tc>
        <w:tc>
          <w:tcPr>
            <w:tcW w:w="0" w:type="auto"/>
          </w:tcPr>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w:t>
            </w:r>
          </w:p>
        </w:tc>
        <w:tc>
          <w:tcPr>
            <w:tcW w:w="0" w:type="auto"/>
            <w:tcBorders>
              <w:left w:val="single" w:sz="4" w:space="0" w:color="auto"/>
              <w:right w:val="single" w:sz="4" w:space="0" w:color="auto"/>
            </w:tcBorders>
          </w:tcPr>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30</w:t>
            </w:r>
          </w:p>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(100.0)</w:t>
            </w:r>
          </w:p>
        </w:tc>
        <w:tc>
          <w:tcPr>
            <w:tcW w:w="0" w:type="auto"/>
            <w:tcBorders>
              <w:left w:val="single" w:sz="4" w:space="0" w:color="auto"/>
            </w:tcBorders>
          </w:tcPr>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30</w:t>
            </w:r>
          </w:p>
          <w:p w:rsidR="00956792" w:rsidRPr="009B6D4B" w:rsidRDefault="00956792" w:rsidP="00C955B6">
            <w:pPr>
              <w:spacing w:before="20" w:after="20" w:line="276" w:lineRule="auto"/>
              <w:ind w:firstLine="0"/>
              <w:jc w:val="center"/>
              <w:rPr>
                <w:sz w:val="16"/>
                <w:szCs w:val="16"/>
                <w:u w:val="none"/>
              </w:rPr>
            </w:pPr>
            <w:r w:rsidRPr="009B6D4B">
              <w:rPr>
                <w:sz w:val="16"/>
                <w:szCs w:val="16"/>
                <w:u w:val="none"/>
              </w:rPr>
              <w:t>(100.0)</w:t>
            </w:r>
          </w:p>
        </w:tc>
      </w:tr>
      <w:tr w:rsidR="005B0FE3" w:rsidRPr="009B6D4B" w:rsidTr="00D723EB">
        <w:trPr>
          <w:trHeight w:val="10"/>
          <w:jc w:val="center"/>
        </w:trPr>
        <w:tc>
          <w:tcPr>
            <w:tcW w:w="0" w:type="auto"/>
          </w:tcPr>
          <w:p w:rsidR="00956792" w:rsidRPr="009B6D4B" w:rsidRDefault="00956792" w:rsidP="00C955B6">
            <w:pPr>
              <w:spacing w:before="20" w:after="20" w:line="276" w:lineRule="auto"/>
              <w:ind w:firstLine="0"/>
              <w:jc w:val="center"/>
              <w:rPr>
                <w:b/>
                <w:sz w:val="16"/>
                <w:szCs w:val="16"/>
                <w:u w:val="none"/>
              </w:rPr>
            </w:pPr>
            <w:r w:rsidRPr="009B6D4B">
              <w:rPr>
                <w:b/>
                <w:sz w:val="16"/>
                <w:szCs w:val="16"/>
                <w:u w:val="none"/>
              </w:rPr>
              <w:t>Total</w:t>
            </w:r>
          </w:p>
        </w:tc>
        <w:tc>
          <w:tcPr>
            <w:tcW w:w="0" w:type="auto"/>
          </w:tcPr>
          <w:p w:rsidR="00956792" w:rsidRPr="009B6D4B" w:rsidRDefault="00956792" w:rsidP="00C955B6">
            <w:pPr>
              <w:spacing w:before="20" w:after="20" w:line="276" w:lineRule="auto"/>
              <w:ind w:firstLine="0"/>
              <w:jc w:val="center"/>
              <w:rPr>
                <w:b/>
                <w:sz w:val="16"/>
                <w:szCs w:val="16"/>
                <w:u w:val="none"/>
              </w:rPr>
            </w:pPr>
            <w:r w:rsidRPr="009B6D4B">
              <w:rPr>
                <w:b/>
                <w:sz w:val="16"/>
                <w:szCs w:val="16"/>
                <w:u w:val="none"/>
              </w:rPr>
              <w:t>2</w:t>
            </w:r>
          </w:p>
          <w:p w:rsidR="00956792" w:rsidRPr="009B6D4B" w:rsidRDefault="00956792" w:rsidP="00C955B6">
            <w:pPr>
              <w:spacing w:before="20" w:after="20" w:line="276" w:lineRule="auto"/>
              <w:ind w:firstLine="0"/>
              <w:jc w:val="center"/>
              <w:rPr>
                <w:b/>
                <w:sz w:val="16"/>
                <w:szCs w:val="16"/>
                <w:u w:val="none"/>
              </w:rPr>
            </w:pPr>
            <w:r w:rsidRPr="009B6D4B">
              <w:rPr>
                <w:b/>
                <w:sz w:val="16"/>
                <w:szCs w:val="16"/>
                <w:u w:val="none"/>
              </w:rPr>
              <w:t>(2.5)</w:t>
            </w:r>
          </w:p>
        </w:tc>
        <w:tc>
          <w:tcPr>
            <w:tcW w:w="0" w:type="auto"/>
          </w:tcPr>
          <w:p w:rsidR="00956792" w:rsidRPr="009B6D4B" w:rsidRDefault="00956792" w:rsidP="00C955B6">
            <w:pPr>
              <w:spacing w:before="20" w:after="20" w:line="276" w:lineRule="auto"/>
              <w:ind w:firstLine="0"/>
              <w:jc w:val="center"/>
              <w:rPr>
                <w:b/>
                <w:sz w:val="16"/>
                <w:szCs w:val="16"/>
                <w:u w:val="none"/>
              </w:rPr>
            </w:pPr>
            <w:r w:rsidRPr="009B6D4B">
              <w:rPr>
                <w:b/>
                <w:sz w:val="16"/>
                <w:szCs w:val="16"/>
                <w:u w:val="none"/>
              </w:rPr>
              <w:t>34</w:t>
            </w:r>
          </w:p>
          <w:p w:rsidR="00956792" w:rsidRPr="009B6D4B" w:rsidRDefault="00956792" w:rsidP="00C955B6">
            <w:pPr>
              <w:spacing w:before="20" w:after="20" w:line="276" w:lineRule="auto"/>
              <w:ind w:firstLine="0"/>
              <w:jc w:val="center"/>
              <w:rPr>
                <w:b/>
                <w:sz w:val="16"/>
                <w:szCs w:val="16"/>
                <w:u w:val="none"/>
              </w:rPr>
            </w:pPr>
            <w:r w:rsidRPr="009B6D4B">
              <w:rPr>
                <w:b/>
                <w:sz w:val="16"/>
                <w:szCs w:val="16"/>
                <w:u w:val="none"/>
              </w:rPr>
              <w:t>(41.9)</w:t>
            </w:r>
          </w:p>
        </w:tc>
        <w:tc>
          <w:tcPr>
            <w:tcW w:w="0" w:type="auto"/>
            <w:tcBorders>
              <w:left w:val="single" w:sz="4" w:space="0" w:color="auto"/>
              <w:right w:val="single" w:sz="4" w:space="0" w:color="auto"/>
            </w:tcBorders>
          </w:tcPr>
          <w:p w:rsidR="00956792" w:rsidRPr="009B6D4B" w:rsidRDefault="00956792" w:rsidP="00C955B6">
            <w:pPr>
              <w:spacing w:before="20" w:after="20" w:line="276" w:lineRule="auto"/>
              <w:ind w:firstLine="0"/>
              <w:jc w:val="center"/>
              <w:rPr>
                <w:b/>
                <w:sz w:val="16"/>
                <w:szCs w:val="16"/>
                <w:u w:val="none"/>
              </w:rPr>
            </w:pPr>
            <w:r w:rsidRPr="009B6D4B">
              <w:rPr>
                <w:b/>
                <w:sz w:val="16"/>
                <w:szCs w:val="16"/>
                <w:u w:val="none"/>
              </w:rPr>
              <w:t>45</w:t>
            </w:r>
          </w:p>
          <w:p w:rsidR="00956792" w:rsidRPr="009B6D4B" w:rsidRDefault="00956792" w:rsidP="00C955B6">
            <w:pPr>
              <w:spacing w:before="20" w:after="20" w:line="276" w:lineRule="auto"/>
              <w:ind w:firstLine="0"/>
              <w:jc w:val="center"/>
              <w:rPr>
                <w:b/>
                <w:sz w:val="16"/>
                <w:szCs w:val="16"/>
                <w:u w:val="none"/>
              </w:rPr>
            </w:pPr>
            <w:r w:rsidRPr="009B6D4B">
              <w:rPr>
                <w:b/>
                <w:sz w:val="16"/>
                <w:szCs w:val="16"/>
                <w:u w:val="none"/>
              </w:rPr>
              <w:t>(55.6)</w:t>
            </w:r>
          </w:p>
        </w:tc>
        <w:tc>
          <w:tcPr>
            <w:tcW w:w="0" w:type="auto"/>
            <w:tcBorders>
              <w:left w:val="single" w:sz="4" w:space="0" w:color="auto"/>
            </w:tcBorders>
          </w:tcPr>
          <w:p w:rsidR="00956792" w:rsidRPr="009B6D4B" w:rsidRDefault="00956792" w:rsidP="00C955B6">
            <w:pPr>
              <w:spacing w:before="20" w:after="20" w:line="276" w:lineRule="auto"/>
              <w:ind w:firstLine="0"/>
              <w:jc w:val="center"/>
              <w:rPr>
                <w:b/>
                <w:sz w:val="16"/>
                <w:szCs w:val="16"/>
                <w:u w:val="none"/>
              </w:rPr>
            </w:pPr>
            <w:r w:rsidRPr="009B6D4B">
              <w:rPr>
                <w:b/>
                <w:sz w:val="16"/>
                <w:szCs w:val="16"/>
                <w:u w:val="none"/>
              </w:rPr>
              <w:t>81</w:t>
            </w:r>
          </w:p>
          <w:p w:rsidR="00956792" w:rsidRPr="009B6D4B" w:rsidRDefault="00956792" w:rsidP="00C955B6">
            <w:pPr>
              <w:spacing w:before="20" w:after="20" w:line="276" w:lineRule="auto"/>
              <w:ind w:firstLine="0"/>
              <w:jc w:val="center"/>
              <w:rPr>
                <w:b/>
                <w:sz w:val="16"/>
                <w:szCs w:val="16"/>
                <w:u w:val="none"/>
              </w:rPr>
            </w:pPr>
            <w:r w:rsidRPr="009B6D4B">
              <w:rPr>
                <w:b/>
                <w:sz w:val="16"/>
                <w:szCs w:val="16"/>
                <w:u w:val="none"/>
              </w:rPr>
              <w:t>(100.0)</w:t>
            </w:r>
          </w:p>
        </w:tc>
      </w:tr>
    </w:tbl>
    <w:p w:rsidR="000354AA" w:rsidRPr="00E46EA8" w:rsidRDefault="0063207D" w:rsidP="00C955B6">
      <w:pPr>
        <w:spacing w:before="80" w:after="80" w:line="276" w:lineRule="auto"/>
        <w:ind w:firstLine="0"/>
        <w:rPr>
          <w:sz w:val="20"/>
          <w:u w:val="none"/>
        </w:rPr>
      </w:pPr>
      <w:r>
        <w:rPr>
          <w:bCs/>
          <w:color w:val="000000"/>
          <w:sz w:val="20"/>
          <w:u w:val="none"/>
        </w:rPr>
        <w:t xml:space="preserve">                          </w:t>
      </w:r>
      <w:r w:rsidR="000354AA" w:rsidRPr="00E46EA8">
        <w:rPr>
          <w:bCs/>
          <w:color w:val="000000"/>
          <w:sz w:val="20"/>
          <w:u w:val="none"/>
        </w:rPr>
        <w:t>Source : Primary data</w:t>
      </w:r>
    </w:p>
    <w:p w:rsidR="00E46EA8" w:rsidRDefault="006C51E2" w:rsidP="00C955B6">
      <w:pPr>
        <w:spacing w:before="80" w:after="80" w:line="276" w:lineRule="auto"/>
        <w:rPr>
          <w:spacing w:val="-4"/>
          <w:u w:val="none"/>
        </w:rPr>
      </w:pPr>
      <w:r w:rsidRPr="00E46EA8">
        <w:rPr>
          <w:spacing w:val="-4"/>
          <w:u w:val="none"/>
        </w:rPr>
        <w:t>Of the 81 migrant workers</w:t>
      </w:r>
      <w:r w:rsidR="00BD47A2" w:rsidRPr="00E46EA8">
        <w:rPr>
          <w:spacing w:val="-4"/>
          <w:u w:val="none"/>
        </w:rPr>
        <w:t xml:space="preserve"> of fabric printing units, their present </w:t>
      </w:r>
      <w:r w:rsidR="00B27D8B" w:rsidRPr="00E46EA8">
        <w:rPr>
          <w:spacing w:val="-4"/>
          <w:u w:val="none"/>
        </w:rPr>
        <w:t>job was</w:t>
      </w:r>
      <w:r w:rsidR="00BD47A2" w:rsidRPr="00E46EA8">
        <w:rPr>
          <w:spacing w:val="-4"/>
          <w:u w:val="none"/>
        </w:rPr>
        <w:t xml:space="preserve"> designer, shade master, printer, machine operator and helper. O</w:t>
      </w:r>
      <w:r w:rsidRPr="00E46EA8">
        <w:rPr>
          <w:spacing w:val="-4"/>
          <w:u w:val="none"/>
        </w:rPr>
        <w:t>f the nine</w:t>
      </w:r>
      <w:r w:rsidR="00BD47A2" w:rsidRPr="00E46EA8">
        <w:rPr>
          <w:spacing w:val="-4"/>
          <w:u w:val="none"/>
        </w:rPr>
        <w:t xml:space="preserve"> designer</w:t>
      </w:r>
      <w:r w:rsidR="00FD593D">
        <w:rPr>
          <w:spacing w:val="-4"/>
          <w:u w:val="none"/>
        </w:rPr>
        <w:t>s</w:t>
      </w:r>
      <w:r w:rsidR="00290858">
        <w:rPr>
          <w:spacing w:val="-4"/>
          <w:u w:val="none"/>
        </w:rPr>
        <w:t xml:space="preserve"> in the present job</w:t>
      </w:r>
      <w:r w:rsidR="00BD47A2" w:rsidRPr="00E46EA8">
        <w:rPr>
          <w:spacing w:val="-4"/>
          <w:u w:val="none"/>
        </w:rPr>
        <w:t xml:space="preserve">, </w:t>
      </w:r>
      <w:r w:rsidR="00290858">
        <w:rPr>
          <w:spacing w:val="-4"/>
          <w:u w:val="none"/>
        </w:rPr>
        <w:t xml:space="preserve">they were </w:t>
      </w:r>
      <w:r w:rsidR="00FD593D">
        <w:rPr>
          <w:spacing w:val="-4"/>
          <w:u w:val="none"/>
        </w:rPr>
        <w:t>belong</w:t>
      </w:r>
      <w:r w:rsidR="00BD47A2" w:rsidRPr="00E46EA8">
        <w:rPr>
          <w:spacing w:val="-4"/>
          <w:u w:val="none"/>
        </w:rPr>
        <w:t xml:space="preserve"> to student category</w:t>
      </w:r>
      <w:r w:rsidR="00290858">
        <w:rPr>
          <w:spacing w:val="-4"/>
          <w:u w:val="none"/>
        </w:rPr>
        <w:t xml:space="preserve"> in the previous job</w:t>
      </w:r>
      <w:r w:rsidR="00BD47A2" w:rsidRPr="00E46EA8">
        <w:rPr>
          <w:spacing w:val="-4"/>
          <w:u w:val="none"/>
        </w:rPr>
        <w:t>. In present job</w:t>
      </w:r>
      <w:r w:rsidRPr="00E46EA8">
        <w:rPr>
          <w:spacing w:val="-4"/>
          <w:u w:val="none"/>
        </w:rPr>
        <w:t>, five</w:t>
      </w:r>
      <w:r w:rsidR="00BD47A2" w:rsidRPr="00E46EA8">
        <w:rPr>
          <w:spacing w:val="-4"/>
          <w:u w:val="none"/>
        </w:rPr>
        <w:t xml:space="preserve"> workers worked as screen making master, previously t</w:t>
      </w:r>
      <w:r w:rsidRPr="00E46EA8">
        <w:rPr>
          <w:spacing w:val="-4"/>
          <w:u w:val="none"/>
        </w:rPr>
        <w:t>hey worked as helper category, five</w:t>
      </w:r>
      <w:r w:rsidR="00BD47A2" w:rsidRPr="00E46EA8">
        <w:rPr>
          <w:spacing w:val="-4"/>
          <w:u w:val="none"/>
        </w:rPr>
        <w:t xml:space="preserve"> workers were doin</w:t>
      </w:r>
      <w:r w:rsidRPr="00E46EA8">
        <w:rPr>
          <w:spacing w:val="-4"/>
          <w:u w:val="none"/>
        </w:rPr>
        <w:t>g shade master in present job, two workers were printer</w:t>
      </w:r>
      <w:r w:rsidR="00FD593D">
        <w:rPr>
          <w:spacing w:val="-4"/>
          <w:u w:val="none"/>
        </w:rPr>
        <w:t>s</w:t>
      </w:r>
      <w:r w:rsidRPr="00E46EA8">
        <w:rPr>
          <w:spacing w:val="-4"/>
          <w:u w:val="none"/>
        </w:rPr>
        <w:t xml:space="preserve">, </w:t>
      </w:r>
      <w:r w:rsidR="00290858" w:rsidRPr="00E46EA8">
        <w:rPr>
          <w:spacing w:val="-4"/>
          <w:u w:val="none"/>
        </w:rPr>
        <w:t>and three</w:t>
      </w:r>
      <w:r w:rsidR="00BD47A2" w:rsidRPr="00E46EA8">
        <w:rPr>
          <w:spacing w:val="-4"/>
          <w:u w:val="none"/>
        </w:rPr>
        <w:t xml:space="preserve"> workers were from helper category in previous job</w:t>
      </w:r>
      <w:r w:rsidR="00290858">
        <w:rPr>
          <w:spacing w:val="-4"/>
          <w:u w:val="none"/>
        </w:rPr>
        <w:t>. O</w:t>
      </w:r>
      <w:r w:rsidR="00BD47A2" w:rsidRPr="00E46EA8">
        <w:rPr>
          <w:spacing w:val="-4"/>
          <w:u w:val="none"/>
        </w:rPr>
        <w:t>f the 22 printer in the present job, 18 worke</w:t>
      </w:r>
      <w:r w:rsidRPr="00E46EA8">
        <w:rPr>
          <w:spacing w:val="-4"/>
          <w:u w:val="none"/>
        </w:rPr>
        <w:t>rs worked as helper, remaining four</w:t>
      </w:r>
      <w:r w:rsidR="00BD47A2" w:rsidRPr="00E46EA8">
        <w:rPr>
          <w:spacing w:val="-4"/>
          <w:u w:val="none"/>
        </w:rPr>
        <w:t xml:space="preserve"> workers were i</w:t>
      </w:r>
      <w:r w:rsidR="00B27D8B" w:rsidRPr="00E46EA8">
        <w:rPr>
          <w:spacing w:val="-4"/>
          <w:u w:val="none"/>
        </w:rPr>
        <w:t>n student / not entered in the l</w:t>
      </w:r>
      <w:r w:rsidR="00BD47A2" w:rsidRPr="00E46EA8">
        <w:rPr>
          <w:spacing w:val="-4"/>
          <w:u w:val="none"/>
        </w:rPr>
        <w:t>abour market in the pre</w:t>
      </w:r>
      <w:r w:rsidRPr="00E46EA8">
        <w:rPr>
          <w:spacing w:val="-4"/>
          <w:u w:val="none"/>
        </w:rPr>
        <w:t>vious job. In the present job</w:t>
      </w:r>
      <w:r w:rsidR="00FD593D">
        <w:rPr>
          <w:spacing w:val="-4"/>
          <w:u w:val="none"/>
        </w:rPr>
        <w:t>,</w:t>
      </w:r>
      <w:r w:rsidRPr="00E46EA8">
        <w:rPr>
          <w:spacing w:val="-4"/>
          <w:u w:val="none"/>
        </w:rPr>
        <w:t xml:space="preserve"> ten machine operator</w:t>
      </w:r>
      <w:r w:rsidR="00FD593D">
        <w:rPr>
          <w:spacing w:val="-4"/>
          <w:u w:val="none"/>
        </w:rPr>
        <w:t>s were</w:t>
      </w:r>
      <w:r w:rsidRPr="00E46EA8">
        <w:rPr>
          <w:spacing w:val="-4"/>
          <w:u w:val="none"/>
        </w:rPr>
        <w:t xml:space="preserve"> working, eight</w:t>
      </w:r>
      <w:r w:rsidR="00BD47A2" w:rsidRPr="00E46EA8">
        <w:rPr>
          <w:spacing w:val="-4"/>
          <w:u w:val="none"/>
        </w:rPr>
        <w:t xml:space="preserve"> workers worked </w:t>
      </w:r>
      <w:r w:rsidR="00FD593D">
        <w:rPr>
          <w:spacing w:val="-4"/>
          <w:u w:val="none"/>
        </w:rPr>
        <w:t xml:space="preserve">as </w:t>
      </w:r>
      <w:r w:rsidR="00BD47A2" w:rsidRPr="00E46EA8">
        <w:rPr>
          <w:spacing w:val="-4"/>
          <w:u w:val="none"/>
        </w:rPr>
        <w:t>h</w:t>
      </w:r>
      <w:r w:rsidRPr="00E46EA8">
        <w:rPr>
          <w:spacing w:val="-4"/>
          <w:u w:val="none"/>
        </w:rPr>
        <w:t>elper to the machine operator, two</w:t>
      </w:r>
      <w:r w:rsidR="00BD47A2" w:rsidRPr="00E46EA8">
        <w:rPr>
          <w:spacing w:val="-4"/>
          <w:u w:val="none"/>
        </w:rPr>
        <w:t xml:space="preserve"> workers were in student category in the previous job. In the printing unit</w:t>
      </w:r>
      <w:r w:rsidR="00FD593D">
        <w:rPr>
          <w:spacing w:val="-4"/>
          <w:u w:val="none"/>
        </w:rPr>
        <w:t>,</w:t>
      </w:r>
      <w:r w:rsidR="00290858">
        <w:rPr>
          <w:spacing w:val="-4"/>
          <w:u w:val="none"/>
        </w:rPr>
        <w:t xml:space="preserve"> nearly 56</w:t>
      </w:r>
      <w:r w:rsidR="00BD47A2" w:rsidRPr="00E46EA8">
        <w:rPr>
          <w:spacing w:val="-4"/>
          <w:u w:val="none"/>
        </w:rPr>
        <w:t xml:space="preserve"> percent of the workers we</w:t>
      </w:r>
      <w:r w:rsidR="00B27D8B" w:rsidRPr="00E46EA8">
        <w:rPr>
          <w:spacing w:val="-4"/>
          <w:u w:val="none"/>
        </w:rPr>
        <w:t>re student</w:t>
      </w:r>
      <w:r w:rsidR="00FD593D">
        <w:rPr>
          <w:spacing w:val="-4"/>
          <w:u w:val="none"/>
        </w:rPr>
        <w:t>s</w:t>
      </w:r>
      <w:r w:rsidR="00B27D8B" w:rsidRPr="00E46EA8">
        <w:rPr>
          <w:spacing w:val="-4"/>
          <w:u w:val="none"/>
        </w:rPr>
        <w:t xml:space="preserve"> before entered into l</w:t>
      </w:r>
      <w:r w:rsidR="00BD47A2" w:rsidRPr="00E46EA8">
        <w:rPr>
          <w:spacing w:val="-4"/>
          <w:u w:val="none"/>
        </w:rPr>
        <w:t>abour market in the previous job. The present oc</w:t>
      </w:r>
      <w:r w:rsidR="00290858">
        <w:rPr>
          <w:spacing w:val="-4"/>
          <w:u w:val="none"/>
        </w:rPr>
        <w:t>cupational status of workers, 44</w:t>
      </w:r>
      <w:r w:rsidR="00BD47A2" w:rsidRPr="00E46EA8">
        <w:rPr>
          <w:spacing w:val="-4"/>
          <w:u w:val="none"/>
        </w:rPr>
        <w:t xml:space="preserve"> percent of them were in the same fabric printing units with different occupational categories (lower level) and move to higher level of the present position.</w:t>
      </w:r>
    </w:p>
    <w:p w:rsidR="00E46EA8" w:rsidRDefault="0063207D" w:rsidP="00C955B6">
      <w:pPr>
        <w:spacing w:before="80" w:after="80" w:line="276" w:lineRule="auto"/>
        <w:rPr>
          <w:spacing w:val="-4"/>
          <w:u w:val="none"/>
        </w:rPr>
      </w:pPr>
      <w:r>
        <w:rPr>
          <w:noProof/>
          <w:u w:val="none"/>
        </w:rPr>
        <w:pict>
          <v:shape id="_x0000_s1065" type="#_x0000_t202" style="position:absolute;left:0;text-align:left;margin-left:22.85pt;margin-top:-8.5pt;width:400.15pt;height:19.2pt;z-index:251688960" stroked="f">
            <v:textbox>
              <w:txbxContent>
                <w:p w:rsidR="00F82F36" w:rsidRPr="00E46EA8" w:rsidRDefault="00F82F36" w:rsidP="00365548">
                  <w:pPr>
                    <w:ind w:firstLine="0"/>
                  </w:pPr>
                  <w:r>
                    <w:rPr>
                      <w:b/>
                      <w:u w:val="none"/>
                    </w:rPr>
                    <w:t>Figure</w:t>
                  </w:r>
                  <w:r w:rsidRPr="00E46EA8">
                    <w:rPr>
                      <w:b/>
                      <w:u w:val="none"/>
                    </w:rPr>
                    <w:t>.4 Occupational Mobility of Migrant Workers in Printing Units</w:t>
                  </w:r>
                </w:p>
              </w:txbxContent>
            </v:textbox>
          </v:shape>
        </w:pict>
      </w:r>
    </w:p>
    <w:p w:rsidR="00AC5605" w:rsidRPr="00AC5605" w:rsidRDefault="00490BDA" w:rsidP="00C955B6">
      <w:pPr>
        <w:spacing w:before="80" w:after="80" w:line="276" w:lineRule="auto"/>
        <w:rPr>
          <w:u w:val="none"/>
        </w:rPr>
      </w:pPr>
      <w:r>
        <w:rPr>
          <w:noProof/>
          <w:u w:val="none"/>
        </w:rPr>
        <w:pict>
          <v:shape id="_x0000_s1064" type="#_x0000_t202" style="position:absolute;left:0;text-align:left;margin-left:9pt;margin-top:36.75pt;width:23.6pt;height:112.5pt;z-index:251687936" stroked="f">
            <v:textbox style="layout-flow:vertical;mso-layout-flow-alt:bottom-to-top">
              <w:txbxContent>
                <w:p w:rsidR="00F82F36" w:rsidRPr="00365548" w:rsidRDefault="00F82F36">
                  <w:pPr>
                    <w:rPr>
                      <w:b/>
                      <w:sz w:val="14"/>
                      <w:szCs w:val="14"/>
                      <w:u w:val="none"/>
                    </w:rPr>
                  </w:pPr>
                  <w:r w:rsidRPr="00365548">
                    <w:rPr>
                      <w:b/>
                      <w:sz w:val="14"/>
                      <w:szCs w:val="14"/>
                      <w:u w:val="none"/>
                    </w:rPr>
                    <w:t>Number of Workers</w:t>
                  </w:r>
                </w:p>
              </w:txbxContent>
            </v:textbox>
          </v:shape>
        </w:pict>
      </w:r>
      <w:r>
        <w:rPr>
          <w:noProof/>
          <w:u w:val="none"/>
        </w:rPr>
        <w:pict>
          <v:shape id="_x0000_s1063" type="#_x0000_t202" style="position:absolute;left:0;text-align:left;margin-left:372.75pt;margin-top:18.75pt;width:27pt;height:107.85pt;z-index:251686912" stroked="f">
            <v:textbox style="layout-flow:vertical">
              <w:txbxContent>
                <w:p w:rsidR="00F82F36" w:rsidRPr="00365548" w:rsidRDefault="00F82F36">
                  <w:pPr>
                    <w:rPr>
                      <w:b/>
                      <w:sz w:val="14"/>
                      <w:szCs w:val="14"/>
                      <w:u w:val="none"/>
                    </w:rPr>
                  </w:pPr>
                  <w:r w:rsidRPr="00365548">
                    <w:rPr>
                      <w:b/>
                      <w:sz w:val="14"/>
                      <w:szCs w:val="14"/>
                      <w:u w:val="none"/>
                    </w:rPr>
                    <w:t>Previous Job</w:t>
                  </w:r>
                </w:p>
              </w:txbxContent>
            </v:textbox>
          </v:shape>
        </w:pict>
      </w:r>
      <w:r w:rsidR="007542E7" w:rsidRPr="001B22E1">
        <w:rPr>
          <w:noProof/>
          <w:u w:val="none"/>
        </w:rPr>
        <w:drawing>
          <wp:inline distT="0" distB="0" distL="0" distR="0">
            <wp:extent cx="4524375" cy="2047875"/>
            <wp:effectExtent l="19050" t="0" r="9525"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5882" w:rsidRPr="00DF1D29" w:rsidRDefault="00845882" w:rsidP="00C955B6">
      <w:pPr>
        <w:spacing w:before="80" w:after="80" w:line="276" w:lineRule="auto"/>
        <w:ind w:firstLine="0"/>
        <w:rPr>
          <w:u w:val="none"/>
        </w:rPr>
      </w:pPr>
      <w:r w:rsidRPr="00DF1D29">
        <w:rPr>
          <w:b/>
          <w:u w:val="none"/>
        </w:rPr>
        <w:t>Occup</w:t>
      </w:r>
      <w:r w:rsidR="00F91427">
        <w:rPr>
          <w:b/>
          <w:u w:val="none"/>
        </w:rPr>
        <w:t xml:space="preserve">ational Mobility of </w:t>
      </w:r>
      <w:r w:rsidR="00B27D8B">
        <w:rPr>
          <w:b/>
          <w:u w:val="none"/>
        </w:rPr>
        <w:t xml:space="preserve">Migrant </w:t>
      </w:r>
      <w:r w:rsidR="00B27D8B" w:rsidRPr="00DF1D29">
        <w:rPr>
          <w:b/>
          <w:u w:val="none"/>
        </w:rPr>
        <w:t>Workers</w:t>
      </w:r>
      <w:r w:rsidR="00B27D8B">
        <w:rPr>
          <w:b/>
          <w:u w:val="none"/>
        </w:rPr>
        <w:t xml:space="preserve"> in Embroidery U</w:t>
      </w:r>
      <w:r w:rsidR="00B27D8B" w:rsidRPr="00DF1D29">
        <w:rPr>
          <w:b/>
          <w:u w:val="none"/>
        </w:rPr>
        <w:t>nits</w:t>
      </w:r>
    </w:p>
    <w:p w:rsidR="00845882" w:rsidRPr="00E46EA8" w:rsidRDefault="00845882" w:rsidP="00C955B6">
      <w:pPr>
        <w:spacing w:before="80" w:after="80" w:line="276" w:lineRule="auto"/>
        <w:rPr>
          <w:spacing w:val="-4"/>
          <w:u w:val="none"/>
        </w:rPr>
      </w:pPr>
      <w:r w:rsidRPr="00E46EA8">
        <w:rPr>
          <w:spacing w:val="-4"/>
          <w:u w:val="none"/>
        </w:rPr>
        <w:t xml:space="preserve">Occupational Mobility of </w:t>
      </w:r>
      <w:r w:rsidR="00553BFE" w:rsidRPr="00E46EA8">
        <w:rPr>
          <w:spacing w:val="-4"/>
          <w:u w:val="none"/>
        </w:rPr>
        <w:t xml:space="preserve">Migrant </w:t>
      </w:r>
      <w:r w:rsidR="00CC7F36" w:rsidRPr="00E46EA8">
        <w:rPr>
          <w:spacing w:val="-4"/>
          <w:u w:val="none"/>
        </w:rPr>
        <w:t xml:space="preserve">workers </w:t>
      </w:r>
      <w:r w:rsidR="009D4E17">
        <w:rPr>
          <w:spacing w:val="-4"/>
          <w:u w:val="none"/>
        </w:rPr>
        <w:t xml:space="preserve">in </w:t>
      </w:r>
      <w:r w:rsidR="00D44830">
        <w:rPr>
          <w:spacing w:val="-4"/>
          <w:u w:val="none"/>
        </w:rPr>
        <w:t>e</w:t>
      </w:r>
      <w:r w:rsidR="00B00F40" w:rsidRPr="00E46EA8">
        <w:rPr>
          <w:spacing w:val="-4"/>
          <w:u w:val="none"/>
        </w:rPr>
        <w:t xml:space="preserve">mbroidery units </w:t>
      </w:r>
      <w:r w:rsidR="00D44830">
        <w:rPr>
          <w:spacing w:val="-4"/>
          <w:u w:val="none"/>
        </w:rPr>
        <w:t xml:space="preserve">are </w:t>
      </w:r>
      <w:r w:rsidR="00105CF9" w:rsidRPr="00E46EA8">
        <w:rPr>
          <w:spacing w:val="-4"/>
          <w:u w:val="none"/>
        </w:rPr>
        <w:t>explained</w:t>
      </w:r>
      <w:r w:rsidRPr="00E46EA8">
        <w:rPr>
          <w:spacing w:val="-4"/>
          <w:u w:val="none"/>
        </w:rPr>
        <w:t xml:space="preserve"> in </w:t>
      </w:r>
      <w:r w:rsidR="00E46EA8">
        <w:rPr>
          <w:spacing w:val="-4"/>
          <w:u w:val="none"/>
        </w:rPr>
        <w:br/>
      </w:r>
      <w:r w:rsidRPr="00E46EA8">
        <w:rPr>
          <w:spacing w:val="-4"/>
          <w:u w:val="none"/>
        </w:rPr>
        <w:t>Table</w:t>
      </w:r>
      <w:r w:rsidR="009F0E87" w:rsidRPr="00E46EA8">
        <w:rPr>
          <w:spacing w:val="-4"/>
          <w:u w:val="none"/>
        </w:rPr>
        <w:t>.9</w:t>
      </w:r>
      <w:r w:rsidR="0036720A" w:rsidRPr="00E46EA8">
        <w:rPr>
          <w:spacing w:val="-4"/>
          <w:u w:val="none"/>
        </w:rPr>
        <w:t>.</w:t>
      </w:r>
    </w:p>
    <w:p w:rsidR="0036720A" w:rsidRDefault="00C05A84" w:rsidP="00C955B6">
      <w:pPr>
        <w:spacing w:before="80" w:after="80" w:line="276" w:lineRule="auto"/>
        <w:ind w:firstLine="0"/>
        <w:rPr>
          <w:b/>
          <w:u w:val="none"/>
        </w:rPr>
      </w:pPr>
      <w:r>
        <w:rPr>
          <w:b/>
          <w:u w:val="none"/>
        </w:rPr>
        <w:t>Table</w:t>
      </w:r>
      <w:r w:rsidR="009F0E87">
        <w:rPr>
          <w:b/>
          <w:u w:val="none"/>
        </w:rPr>
        <w:t>.9</w:t>
      </w:r>
      <w:r w:rsidR="0036720A" w:rsidRPr="00DF1D29">
        <w:rPr>
          <w:b/>
          <w:u w:val="none"/>
        </w:rPr>
        <w:t xml:space="preserve"> Occup</w:t>
      </w:r>
      <w:r w:rsidR="00EF0AE5">
        <w:rPr>
          <w:b/>
          <w:u w:val="none"/>
        </w:rPr>
        <w:t xml:space="preserve">ational Mobility of </w:t>
      </w:r>
      <w:r w:rsidR="00553BFE">
        <w:rPr>
          <w:b/>
          <w:u w:val="none"/>
        </w:rPr>
        <w:t xml:space="preserve">Migrant </w:t>
      </w:r>
      <w:r w:rsidR="0036720A" w:rsidRPr="00DF1D29">
        <w:rPr>
          <w:b/>
          <w:u w:val="none"/>
        </w:rPr>
        <w:t>Workers</w:t>
      </w:r>
      <w:r w:rsidR="00771340">
        <w:rPr>
          <w:b/>
          <w:u w:val="none"/>
        </w:rPr>
        <w:t xml:space="preserve"> </w:t>
      </w:r>
      <w:r w:rsidR="009D4E17">
        <w:rPr>
          <w:b/>
          <w:u w:val="none"/>
        </w:rPr>
        <w:t xml:space="preserve">in </w:t>
      </w:r>
      <w:r w:rsidR="00B00F40">
        <w:rPr>
          <w:b/>
          <w:u w:val="none"/>
        </w:rPr>
        <w:t>Embroidery U</w:t>
      </w:r>
      <w:r w:rsidR="00B00F40" w:rsidRPr="00DF1D29">
        <w:rPr>
          <w:b/>
          <w:u w:val="none"/>
        </w:rPr>
        <w:t>nits</w:t>
      </w:r>
    </w:p>
    <w:tbl>
      <w:tblPr>
        <w:tblStyle w:val="TableGrid"/>
        <w:tblW w:w="0" w:type="auto"/>
        <w:jc w:val="center"/>
        <w:tblLook w:val="04A0"/>
      </w:tblPr>
      <w:tblGrid>
        <w:gridCol w:w="1385"/>
        <w:gridCol w:w="687"/>
        <w:gridCol w:w="2901"/>
        <w:gridCol w:w="683"/>
      </w:tblGrid>
      <w:tr w:rsidR="000C144C" w:rsidRPr="00771340" w:rsidTr="00D723EB">
        <w:trPr>
          <w:trHeight w:val="315"/>
          <w:jc w:val="center"/>
        </w:trPr>
        <w:tc>
          <w:tcPr>
            <w:tcW w:w="0" w:type="auto"/>
            <w:vMerge w:val="restart"/>
            <w:vAlign w:val="center"/>
          </w:tcPr>
          <w:p w:rsidR="000C144C" w:rsidRPr="00771340" w:rsidRDefault="000C144C" w:rsidP="00C955B6">
            <w:pPr>
              <w:spacing w:before="20" w:after="20" w:line="276" w:lineRule="auto"/>
              <w:ind w:firstLine="0"/>
              <w:jc w:val="center"/>
              <w:rPr>
                <w:b/>
                <w:sz w:val="16"/>
                <w:szCs w:val="16"/>
                <w:u w:val="none"/>
              </w:rPr>
            </w:pPr>
            <w:r w:rsidRPr="00771340">
              <w:rPr>
                <w:b/>
                <w:sz w:val="16"/>
                <w:szCs w:val="16"/>
                <w:u w:val="none"/>
              </w:rPr>
              <w:t>Present Job</w:t>
            </w:r>
          </w:p>
        </w:tc>
        <w:tc>
          <w:tcPr>
            <w:tcW w:w="0" w:type="auto"/>
            <w:gridSpan w:val="3"/>
            <w:tcBorders>
              <w:right w:val="single" w:sz="4" w:space="0" w:color="auto"/>
            </w:tcBorders>
            <w:vAlign w:val="center"/>
          </w:tcPr>
          <w:p w:rsidR="000C144C" w:rsidRPr="00771340" w:rsidRDefault="000C144C" w:rsidP="00C955B6">
            <w:pPr>
              <w:spacing w:before="20" w:after="20" w:line="276" w:lineRule="auto"/>
              <w:jc w:val="center"/>
              <w:rPr>
                <w:b/>
                <w:sz w:val="16"/>
                <w:szCs w:val="16"/>
                <w:u w:val="none"/>
              </w:rPr>
            </w:pPr>
            <w:r w:rsidRPr="00771340">
              <w:rPr>
                <w:b/>
                <w:sz w:val="16"/>
                <w:szCs w:val="16"/>
                <w:u w:val="none"/>
              </w:rPr>
              <w:t>Previous Job</w:t>
            </w:r>
          </w:p>
        </w:tc>
      </w:tr>
      <w:tr w:rsidR="00EF0AE5" w:rsidRPr="00771340" w:rsidTr="00D723EB">
        <w:trPr>
          <w:trHeight w:val="255"/>
          <w:jc w:val="center"/>
        </w:trPr>
        <w:tc>
          <w:tcPr>
            <w:tcW w:w="0" w:type="auto"/>
            <w:vMerge/>
            <w:vAlign w:val="center"/>
          </w:tcPr>
          <w:p w:rsidR="000C144C" w:rsidRPr="00771340" w:rsidRDefault="000C144C" w:rsidP="00C955B6">
            <w:pPr>
              <w:spacing w:before="20" w:after="20" w:line="276" w:lineRule="auto"/>
              <w:jc w:val="center"/>
              <w:rPr>
                <w:b/>
                <w:sz w:val="16"/>
                <w:szCs w:val="16"/>
                <w:u w:val="none"/>
              </w:rPr>
            </w:pPr>
          </w:p>
        </w:tc>
        <w:tc>
          <w:tcPr>
            <w:tcW w:w="0" w:type="auto"/>
            <w:vAlign w:val="center"/>
          </w:tcPr>
          <w:p w:rsidR="000C144C" w:rsidRPr="00771340" w:rsidRDefault="000C144C" w:rsidP="00C955B6">
            <w:pPr>
              <w:spacing w:before="20" w:after="20" w:line="276" w:lineRule="auto"/>
              <w:ind w:firstLine="0"/>
              <w:jc w:val="center"/>
              <w:rPr>
                <w:b/>
                <w:sz w:val="16"/>
                <w:szCs w:val="16"/>
                <w:u w:val="none"/>
              </w:rPr>
            </w:pPr>
            <w:r w:rsidRPr="00771340">
              <w:rPr>
                <w:b/>
                <w:sz w:val="16"/>
                <w:szCs w:val="16"/>
                <w:u w:val="none"/>
              </w:rPr>
              <w:t>Helper</w:t>
            </w:r>
          </w:p>
        </w:tc>
        <w:tc>
          <w:tcPr>
            <w:tcW w:w="0" w:type="auto"/>
            <w:vAlign w:val="center"/>
          </w:tcPr>
          <w:p w:rsidR="000C144C" w:rsidRPr="00771340" w:rsidRDefault="000C144C" w:rsidP="00C955B6">
            <w:pPr>
              <w:spacing w:before="20" w:after="20" w:line="276" w:lineRule="auto"/>
              <w:ind w:firstLine="0"/>
              <w:jc w:val="center"/>
              <w:rPr>
                <w:b/>
                <w:sz w:val="16"/>
                <w:szCs w:val="16"/>
                <w:u w:val="none"/>
              </w:rPr>
            </w:pPr>
            <w:r w:rsidRPr="00771340">
              <w:rPr>
                <w:b/>
                <w:sz w:val="16"/>
                <w:szCs w:val="16"/>
                <w:u w:val="none"/>
              </w:rPr>
              <w:t>Student/Not entered the labour Market</w:t>
            </w:r>
          </w:p>
        </w:tc>
        <w:tc>
          <w:tcPr>
            <w:tcW w:w="0" w:type="auto"/>
            <w:tcBorders>
              <w:left w:val="single" w:sz="4" w:space="0" w:color="auto"/>
              <w:right w:val="single" w:sz="4" w:space="0" w:color="auto"/>
            </w:tcBorders>
            <w:vAlign w:val="center"/>
          </w:tcPr>
          <w:p w:rsidR="000C144C" w:rsidRPr="00771340" w:rsidRDefault="000C144C" w:rsidP="00C955B6">
            <w:pPr>
              <w:spacing w:before="20" w:after="20" w:line="276" w:lineRule="auto"/>
              <w:ind w:firstLine="0"/>
              <w:jc w:val="center"/>
              <w:rPr>
                <w:b/>
                <w:sz w:val="16"/>
                <w:szCs w:val="16"/>
                <w:u w:val="none"/>
              </w:rPr>
            </w:pPr>
            <w:r w:rsidRPr="00771340">
              <w:rPr>
                <w:b/>
                <w:sz w:val="16"/>
                <w:szCs w:val="16"/>
                <w:u w:val="none"/>
              </w:rPr>
              <w:t>Total</w:t>
            </w:r>
          </w:p>
        </w:tc>
      </w:tr>
      <w:tr w:rsidR="00EF0AE5" w:rsidRPr="00771340" w:rsidTr="00D723EB">
        <w:trPr>
          <w:trHeight w:val="255"/>
          <w:jc w:val="center"/>
        </w:trPr>
        <w:tc>
          <w:tcPr>
            <w:tcW w:w="0" w:type="auto"/>
            <w:vAlign w:val="center"/>
          </w:tcPr>
          <w:p w:rsidR="000C144C" w:rsidRPr="00771340" w:rsidRDefault="000C144C" w:rsidP="00C955B6">
            <w:pPr>
              <w:spacing w:before="20" w:after="20" w:line="276" w:lineRule="auto"/>
              <w:ind w:firstLine="0"/>
              <w:rPr>
                <w:sz w:val="16"/>
                <w:szCs w:val="16"/>
                <w:u w:val="none"/>
              </w:rPr>
            </w:pPr>
            <w:r w:rsidRPr="00771340">
              <w:rPr>
                <w:sz w:val="16"/>
                <w:szCs w:val="16"/>
                <w:u w:val="none"/>
              </w:rPr>
              <w:lastRenderedPageBreak/>
              <w:t>Frame Master</w:t>
            </w:r>
          </w:p>
        </w:tc>
        <w:tc>
          <w:tcPr>
            <w:tcW w:w="0" w:type="auto"/>
            <w:vAlign w:val="center"/>
          </w:tcPr>
          <w:p w:rsidR="000C144C" w:rsidRPr="00771340" w:rsidRDefault="000C144C" w:rsidP="00C955B6">
            <w:pPr>
              <w:spacing w:before="20" w:after="20" w:line="276" w:lineRule="auto"/>
              <w:ind w:firstLine="0"/>
              <w:jc w:val="center"/>
              <w:rPr>
                <w:sz w:val="16"/>
                <w:szCs w:val="16"/>
                <w:u w:val="none"/>
              </w:rPr>
            </w:pPr>
            <w:r w:rsidRPr="00771340">
              <w:rPr>
                <w:sz w:val="16"/>
                <w:szCs w:val="16"/>
                <w:u w:val="none"/>
              </w:rPr>
              <w:t>5</w:t>
            </w:r>
          </w:p>
          <w:p w:rsidR="000C144C" w:rsidRPr="00771340" w:rsidRDefault="000C144C" w:rsidP="00C955B6">
            <w:pPr>
              <w:spacing w:before="20" w:after="20" w:line="276" w:lineRule="auto"/>
              <w:ind w:firstLine="0"/>
              <w:jc w:val="center"/>
              <w:rPr>
                <w:sz w:val="16"/>
                <w:szCs w:val="16"/>
                <w:u w:val="none"/>
              </w:rPr>
            </w:pPr>
            <w:r w:rsidRPr="00771340">
              <w:rPr>
                <w:sz w:val="16"/>
                <w:szCs w:val="16"/>
                <w:u w:val="none"/>
              </w:rPr>
              <w:t>(71.4)</w:t>
            </w:r>
          </w:p>
        </w:tc>
        <w:tc>
          <w:tcPr>
            <w:tcW w:w="0" w:type="auto"/>
            <w:vAlign w:val="center"/>
          </w:tcPr>
          <w:p w:rsidR="000C144C" w:rsidRPr="00771340" w:rsidRDefault="000C144C" w:rsidP="00C955B6">
            <w:pPr>
              <w:spacing w:before="20" w:after="20" w:line="276" w:lineRule="auto"/>
              <w:ind w:firstLine="0"/>
              <w:jc w:val="center"/>
              <w:rPr>
                <w:sz w:val="16"/>
                <w:szCs w:val="16"/>
                <w:u w:val="none"/>
              </w:rPr>
            </w:pPr>
            <w:r w:rsidRPr="00771340">
              <w:rPr>
                <w:sz w:val="16"/>
                <w:szCs w:val="16"/>
                <w:u w:val="none"/>
              </w:rPr>
              <w:t>2</w:t>
            </w:r>
          </w:p>
          <w:p w:rsidR="000C144C" w:rsidRPr="00771340" w:rsidRDefault="000C144C" w:rsidP="00C955B6">
            <w:pPr>
              <w:spacing w:before="20" w:after="20" w:line="276" w:lineRule="auto"/>
              <w:ind w:firstLine="0"/>
              <w:jc w:val="center"/>
              <w:rPr>
                <w:sz w:val="16"/>
                <w:szCs w:val="16"/>
                <w:u w:val="none"/>
              </w:rPr>
            </w:pPr>
            <w:r w:rsidRPr="00771340">
              <w:rPr>
                <w:sz w:val="16"/>
                <w:szCs w:val="16"/>
                <w:u w:val="none"/>
              </w:rPr>
              <w:t>(28.6)</w:t>
            </w:r>
          </w:p>
        </w:tc>
        <w:tc>
          <w:tcPr>
            <w:tcW w:w="0" w:type="auto"/>
            <w:tcBorders>
              <w:left w:val="single" w:sz="4" w:space="0" w:color="auto"/>
              <w:right w:val="single" w:sz="4" w:space="0" w:color="auto"/>
            </w:tcBorders>
            <w:vAlign w:val="center"/>
          </w:tcPr>
          <w:p w:rsidR="000C144C" w:rsidRPr="00771340" w:rsidRDefault="000C144C" w:rsidP="00C955B6">
            <w:pPr>
              <w:spacing w:before="20" w:after="20" w:line="276" w:lineRule="auto"/>
              <w:ind w:firstLine="0"/>
              <w:jc w:val="center"/>
              <w:rPr>
                <w:sz w:val="16"/>
                <w:szCs w:val="16"/>
                <w:u w:val="none"/>
              </w:rPr>
            </w:pPr>
            <w:r w:rsidRPr="00771340">
              <w:rPr>
                <w:sz w:val="16"/>
                <w:szCs w:val="16"/>
                <w:u w:val="none"/>
              </w:rPr>
              <w:t>7</w:t>
            </w:r>
          </w:p>
          <w:p w:rsidR="000C144C" w:rsidRPr="00771340" w:rsidRDefault="000C144C" w:rsidP="00C955B6">
            <w:pPr>
              <w:spacing w:before="20" w:after="20" w:line="276" w:lineRule="auto"/>
              <w:ind w:firstLine="0"/>
              <w:jc w:val="center"/>
              <w:rPr>
                <w:sz w:val="16"/>
                <w:szCs w:val="16"/>
                <w:u w:val="none"/>
              </w:rPr>
            </w:pPr>
            <w:r w:rsidRPr="00771340">
              <w:rPr>
                <w:sz w:val="16"/>
                <w:szCs w:val="16"/>
                <w:u w:val="none"/>
              </w:rPr>
              <w:t>(100.0)</w:t>
            </w:r>
          </w:p>
        </w:tc>
      </w:tr>
      <w:tr w:rsidR="00EF0AE5" w:rsidRPr="00771340" w:rsidTr="00D723EB">
        <w:trPr>
          <w:trHeight w:val="255"/>
          <w:jc w:val="center"/>
        </w:trPr>
        <w:tc>
          <w:tcPr>
            <w:tcW w:w="0" w:type="auto"/>
            <w:vAlign w:val="center"/>
          </w:tcPr>
          <w:p w:rsidR="000C144C" w:rsidRPr="00771340" w:rsidRDefault="000C144C" w:rsidP="00C955B6">
            <w:pPr>
              <w:spacing w:before="20" w:after="20" w:line="276" w:lineRule="auto"/>
              <w:ind w:firstLine="0"/>
              <w:rPr>
                <w:sz w:val="16"/>
                <w:szCs w:val="16"/>
                <w:u w:val="none"/>
              </w:rPr>
            </w:pPr>
            <w:r w:rsidRPr="00771340">
              <w:rPr>
                <w:sz w:val="16"/>
                <w:szCs w:val="16"/>
                <w:u w:val="none"/>
              </w:rPr>
              <w:t>Machine Operator</w:t>
            </w:r>
          </w:p>
        </w:tc>
        <w:tc>
          <w:tcPr>
            <w:tcW w:w="0" w:type="auto"/>
            <w:vAlign w:val="center"/>
          </w:tcPr>
          <w:p w:rsidR="000C144C" w:rsidRPr="00771340" w:rsidRDefault="000C144C" w:rsidP="00C955B6">
            <w:pPr>
              <w:spacing w:before="20" w:after="20" w:line="276" w:lineRule="auto"/>
              <w:ind w:firstLine="0"/>
              <w:jc w:val="center"/>
              <w:rPr>
                <w:sz w:val="16"/>
                <w:szCs w:val="16"/>
                <w:u w:val="none"/>
              </w:rPr>
            </w:pPr>
            <w:r w:rsidRPr="00771340">
              <w:rPr>
                <w:sz w:val="16"/>
                <w:szCs w:val="16"/>
                <w:u w:val="none"/>
              </w:rPr>
              <w:t>25</w:t>
            </w:r>
          </w:p>
          <w:p w:rsidR="000C144C" w:rsidRPr="00771340" w:rsidRDefault="000C144C" w:rsidP="00C955B6">
            <w:pPr>
              <w:spacing w:before="20" w:after="20" w:line="276" w:lineRule="auto"/>
              <w:ind w:firstLine="0"/>
              <w:jc w:val="center"/>
              <w:rPr>
                <w:sz w:val="16"/>
                <w:szCs w:val="16"/>
                <w:u w:val="none"/>
              </w:rPr>
            </w:pPr>
            <w:r w:rsidRPr="00771340">
              <w:rPr>
                <w:sz w:val="16"/>
                <w:szCs w:val="16"/>
                <w:u w:val="none"/>
              </w:rPr>
              <w:t>(86.2)</w:t>
            </w:r>
          </w:p>
        </w:tc>
        <w:tc>
          <w:tcPr>
            <w:tcW w:w="0" w:type="auto"/>
            <w:vAlign w:val="center"/>
          </w:tcPr>
          <w:p w:rsidR="000C144C" w:rsidRPr="00771340" w:rsidRDefault="000C144C" w:rsidP="00C955B6">
            <w:pPr>
              <w:spacing w:before="20" w:after="20" w:line="276" w:lineRule="auto"/>
              <w:ind w:firstLine="0"/>
              <w:jc w:val="center"/>
              <w:rPr>
                <w:sz w:val="16"/>
                <w:szCs w:val="16"/>
                <w:u w:val="none"/>
              </w:rPr>
            </w:pPr>
            <w:r w:rsidRPr="00771340">
              <w:rPr>
                <w:sz w:val="16"/>
                <w:szCs w:val="16"/>
                <w:u w:val="none"/>
              </w:rPr>
              <w:t>4</w:t>
            </w:r>
          </w:p>
          <w:p w:rsidR="000C144C" w:rsidRPr="00771340" w:rsidRDefault="000C144C" w:rsidP="00C955B6">
            <w:pPr>
              <w:spacing w:before="20" w:after="20" w:line="276" w:lineRule="auto"/>
              <w:ind w:firstLine="0"/>
              <w:jc w:val="center"/>
              <w:rPr>
                <w:sz w:val="16"/>
                <w:szCs w:val="16"/>
                <w:u w:val="none"/>
              </w:rPr>
            </w:pPr>
            <w:r w:rsidRPr="00771340">
              <w:rPr>
                <w:sz w:val="16"/>
                <w:szCs w:val="16"/>
                <w:u w:val="none"/>
              </w:rPr>
              <w:t>(13.8)</w:t>
            </w:r>
          </w:p>
        </w:tc>
        <w:tc>
          <w:tcPr>
            <w:tcW w:w="0" w:type="auto"/>
            <w:tcBorders>
              <w:left w:val="single" w:sz="4" w:space="0" w:color="auto"/>
              <w:right w:val="single" w:sz="4" w:space="0" w:color="auto"/>
            </w:tcBorders>
            <w:vAlign w:val="center"/>
          </w:tcPr>
          <w:p w:rsidR="000C144C" w:rsidRPr="00771340" w:rsidRDefault="000C144C" w:rsidP="00C955B6">
            <w:pPr>
              <w:spacing w:before="20" w:after="20" w:line="276" w:lineRule="auto"/>
              <w:ind w:firstLine="0"/>
              <w:jc w:val="center"/>
              <w:rPr>
                <w:sz w:val="16"/>
                <w:szCs w:val="16"/>
                <w:u w:val="none"/>
              </w:rPr>
            </w:pPr>
            <w:r w:rsidRPr="00771340">
              <w:rPr>
                <w:sz w:val="16"/>
                <w:szCs w:val="16"/>
                <w:u w:val="none"/>
              </w:rPr>
              <w:t>29</w:t>
            </w:r>
          </w:p>
          <w:p w:rsidR="000C144C" w:rsidRPr="00771340" w:rsidRDefault="000C144C" w:rsidP="00C955B6">
            <w:pPr>
              <w:spacing w:before="20" w:after="20" w:line="276" w:lineRule="auto"/>
              <w:ind w:firstLine="0"/>
              <w:jc w:val="center"/>
              <w:rPr>
                <w:sz w:val="16"/>
                <w:szCs w:val="16"/>
                <w:u w:val="none"/>
              </w:rPr>
            </w:pPr>
            <w:r w:rsidRPr="00771340">
              <w:rPr>
                <w:sz w:val="16"/>
                <w:szCs w:val="16"/>
                <w:u w:val="none"/>
              </w:rPr>
              <w:t>(100.0)</w:t>
            </w:r>
          </w:p>
        </w:tc>
      </w:tr>
      <w:tr w:rsidR="00EF0AE5" w:rsidRPr="00771340" w:rsidTr="00D723EB">
        <w:trPr>
          <w:trHeight w:val="255"/>
          <w:jc w:val="center"/>
        </w:trPr>
        <w:tc>
          <w:tcPr>
            <w:tcW w:w="0" w:type="auto"/>
            <w:vAlign w:val="center"/>
          </w:tcPr>
          <w:p w:rsidR="000C144C" w:rsidRPr="00771340" w:rsidRDefault="000C144C" w:rsidP="00C955B6">
            <w:pPr>
              <w:spacing w:before="20" w:after="20" w:line="276" w:lineRule="auto"/>
              <w:ind w:firstLine="0"/>
              <w:rPr>
                <w:sz w:val="16"/>
                <w:szCs w:val="16"/>
                <w:u w:val="none"/>
              </w:rPr>
            </w:pPr>
            <w:r w:rsidRPr="00771340">
              <w:rPr>
                <w:sz w:val="16"/>
                <w:szCs w:val="16"/>
                <w:u w:val="none"/>
              </w:rPr>
              <w:t>Trimmer</w:t>
            </w:r>
          </w:p>
        </w:tc>
        <w:tc>
          <w:tcPr>
            <w:tcW w:w="0" w:type="auto"/>
            <w:vAlign w:val="center"/>
          </w:tcPr>
          <w:p w:rsidR="000C144C" w:rsidRPr="00771340" w:rsidRDefault="000C144C" w:rsidP="00C955B6">
            <w:pPr>
              <w:spacing w:before="20" w:after="20" w:line="276" w:lineRule="auto"/>
              <w:jc w:val="center"/>
              <w:rPr>
                <w:sz w:val="16"/>
                <w:szCs w:val="16"/>
                <w:u w:val="none"/>
              </w:rPr>
            </w:pPr>
            <w:r w:rsidRPr="00771340">
              <w:rPr>
                <w:sz w:val="16"/>
                <w:szCs w:val="16"/>
                <w:u w:val="none"/>
              </w:rPr>
              <w:t>-</w:t>
            </w:r>
          </w:p>
        </w:tc>
        <w:tc>
          <w:tcPr>
            <w:tcW w:w="0" w:type="auto"/>
            <w:vAlign w:val="center"/>
          </w:tcPr>
          <w:p w:rsidR="000C144C" w:rsidRPr="00771340" w:rsidRDefault="000C144C" w:rsidP="00C955B6">
            <w:pPr>
              <w:spacing w:before="20" w:after="20" w:line="276" w:lineRule="auto"/>
              <w:ind w:firstLine="0"/>
              <w:jc w:val="center"/>
              <w:rPr>
                <w:sz w:val="16"/>
                <w:szCs w:val="16"/>
                <w:u w:val="none"/>
              </w:rPr>
            </w:pPr>
            <w:r w:rsidRPr="00771340">
              <w:rPr>
                <w:sz w:val="16"/>
                <w:szCs w:val="16"/>
                <w:u w:val="none"/>
              </w:rPr>
              <w:t>4</w:t>
            </w:r>
          </w:p>
          <w:p w:rsidR="000C144C" w:rsidRPr="00771340" w:rsidRDefault="000C144C" w:rsidP="00C955B6">
            <w:pPr>
              <w:spacing w:before="20" w:after="20" w:line="276" w:lineRule="auto"/>
              <w:ind w:firstLine="0"/>
              <w:jc w:val="center"/>
              <w:rPr>
                <w:sz w:val="16"/>
                <w:szCs w:val="16"/>
                <w:u w:val="none"/>
              </w:rPr>
            </w:pPr>
            <w:r w:rsidRPr="00771340">
              <w:rPr>
                <w:sz w:val="16"/>
                <w:szCs w:val="16"/>
                <w:u w:val="none"/>
              </w:rPr>
              <w:t>(100.0)</w:t>
            </w:r>
          </w:p>
        </w:tc>
        <w:tc>
          <w:tcPr>
            <w:tcW w:w="0" w:type="auto"/>
            <w:tcBorders>
              <w:left w:val="single" w:sz="4" w:space="0" w:color="auto"/>
              <w:right w:val="single" w:sz="4" w:space="0" w:color="auto"/>
            </w:tcBorders>
            <w:vAlign w:val="center"/>
          </w:tcPr>
          <w:p w:rsidR="000C144C" w:rsidRPr="00771340" w:rsidRDefault="000C144C" w:rsidP="00C955B6">
            <w:pPr>
              <w:spacing w:before="20" w:after="20" w:line="276" w:lineRule="auto"/>
              <w:ind w:firstLine="0"/>
              <w:jc w:val="center"/>
              <w:rPr>
                <w:sz w:val="16"/>
                <w:szCs w:val="16"/>
                <w:u w:val="none"/>
              </w:rPr>
            </w:pPr>
            <w:r w:rsidRPr="00771340">
              <w:rPr>
                <w:sz w:val="16"/>
                <w:szCs w:val="16"/>
                <w:u w:val="none"/>
              </w:rPr>
              <w:t>4</w:t>
            </w:r>
          </w:p>
          <w:p w:rsidR="000C144C" w:rsidRPr="00771340" w:rsidRDefault="000C144C" w:rsidP="00C955B6">
            <w:pPr>
              <w:spacing w:before="20" w:after="20" w:line="276" w:lineRule="auto"/>
              <w:ind w:firstLine="0"/>
              <w:jc w:val="center"/>
              <w:rPr>
                <w:sz w:val="16"/>
                <w:szCs w:val="16"/>
                <w:u w:val="none"/>
              </w:rPr>
            </w:pPr>
            <w:r w:rsidRPr="00771340">
              <w:rPr>
                <w:sz w:val="16"/>
                <w:szCs w:val="16"/>
                <w:u w:val="none"/>
              </w:rPr>
              <w:t>(100.0)</w:t>
            </w:r>
          </w:p>
        </w:tc>
      </w:tr>
      <w:tr w:rsidR="00EF0AE5" w:rsidRPr="00771340" w:rsidTr="00D723EB">
        <w:trPr>
          <w:trHeight w:val="255"/>
          <w:jc w:val="center"/>
        </w:trPr>
        <w:tc>
          <w:tcPr>
            <w:tcW w:w="0" w:type="auto"/>
            <w:vAlign w:val="center"/>
          </w:tcPr>
          <w:p w:rsidR="000C144C" w:rsidRPr="00771340" w:rsidRDefault="000C144C" w:rsidP="00C955B6">
            <w:pPr>
              <w:spacing w:before="20" w:after="20" w:line="276" w:lineRule="auto"/>
              <w:ind w:firstLine="0"/>
              <w:rPr>
                <w:sz w:val="16"/>
                <w:szCs w:val="16"/>
                <w:u w:val="none"/>
              </w:rPr>
            </w:pPr>
            <w:r w:rsidRPr="00771340">
              <w:rPr>
                <w:sz w:val="16"/>
                <w:szCs w:val="16"/>
                <w:u w:val="none"/>
              </w:rPr>
              <w:t>Helper</w:t>
            </w:r>
          </w:p>
        </w:tc>
        <w:tc>
          <w:tcPr>
            <w:tcW w:w="0" w:type="auto"/>
            <w:vAlign w:val="center"/>
          </w:tcPr>
          <w:p w:rsidR="000C144C" w:rsidRPr="00771340" w:rsidRDefault="000C144C" w:rsidP="00C955B6">
            <w:pPr>
              <w:spacing w:before="20" w:after="20" w:line="276" w:lineRule="auto"/>
              <w:jc w:val="center"/>
              <w:rPr>
                <w:sz w:val="16"/>
                <w:szCs w:val="16"/>
                <w:u w:val="none"/>
              </w:rPr>
            </w:pPr>
            <w:r w:rsidRPr="00771340">
              <w:rPr>
                <w:sz w:val="16"/>
                <w:szCs w:val="16"/>
                <w:u w:val="none"/>
              </w:rPr>
              <w:t>-</w:t>
            </w:r>
          </w:p>
        </w:tc>
        <w:tc>
          <w:tcPr>
            <w:tcW w:w="0" w:type="auto"/>
            <w:vAlign w:val="center"/>
          </w:tcPr>
          <w:p w:rsidR="000C144C" w:rsidRPr="00771340" w:rsidRDefault="000C144C" w:rsidP="00C955B6">
            <w:pPr>
              <w:spacing w:before="20" w:after="20" w:line="276" w:lineRule="auto"/>
              <w:ind w:firstLine="0"/>
              <w:jc w:val="center"/>
              <w:rPr>
                <w:sz w:val="16"/>
                <w:szCs w:val="16"/>
                <w:u w:val="none"/>
              </w:rPr>
            </w:pPr>
            <w:r w:rsidRPr="00771340">
              <w:rPr>
                <w:sz w:val="16"/>
                <w:szCs w:val="16"/>
                <w:u w:val="none"/>
              </w:rPr>
              <w:t>37</w:t>
            </w:r>
          </w:p>
          <w:p w:rsidR="000C144C" w:rsidRPr="00771340" w:rsidRDefault="000C144C" w:rsidP="00C955B6">
            <w:pPr>
              <w:spacing w:before="20" w:after="20" w:line="276" w:lineRule="auto"/>
              <w:ind w:firstLine="0"/>
              <w:jc w:val="center"/>
              <w:rPr>
                <w:sz w:val="16"/>
                <w:szCs w:val="16"/>
                <w:u w:val="none"/>
              </w:rPr>
            </w:pPr>
            <w:r w:rsidRPr="00771340">
              <w:rPr>
                <w:sz w:val="16"/>
                <w:szCs w:val="16"/>
                <w:u w:val="none"/>
              </w:rPr>
              <w:t>(100.0)</w:t>
            </w:r>
          </w:p>
        </w:tc>
        <w:tc>
          <w:tcPr>
            <w:tcW w:w="0" w:type="auto"/>
            <w:tcBorders>
              <w:left w:val="single" w:sz="4" w:space="0" w:color="auto"/>
              <w:right w:val="single" w:sz="4" w:space="0" w:color="auto"/>
            </w:tcBorders>
            <w:vAlign w:val="center"/>
          </w:tcPr>
          <w:p w:rsidR="000C144C" w:rsidRPr="00771340" w:rsidRDefault="000C144C" w:rsidP="00C955B6">
            <w:pPr>
              <w:spacing w:before="20" w:after="20" w:line="276" w:lineRule="auto"/>
              <w:ind w:firstLine="0"/>
              <w:jc w:val="center"/>
              <w:rPr>
                <w:sz w:val="16"/>
                <w:szCs w:val="16"/>
                <w:u w:val="none"/>
              </w:rPr>
            </w:pPr>
            <w:r w:rsidRPr="00771340">
              <w:rPr>
                <w:sz w:val="16"/>
                <w:szCs w:val="16"/>
                <w:u w:val="none"/>
              </w:rPr>
              <w:t>37</w:t>
            </w:r>
          </w:p>
          <w:p w:rsidR="000C144C" w:rsidRPr="00771340" w:rsidRDefault="000C144C" w:rsidP="00C955B6">
            <w:pPr>
              <w:spacing w:before="20" w:after="20" w:line="276" w:lineRule="auto"/>
              <w:ind w:firstLine="0"/>
              <w:jc w:val="center"/>
              <w:rPr>
                <w:sz w:val="16"/>
                <w:szCs w:val="16"/>
                <w:u w:val="none"/>
              </w:rPr>
            </w:pPr>
            <w:r w:rsidRPr="00771340">
              <w:rPr>
                <w:sz w:val="16"/>
                <w:szCs w:val="16"/>
                <w:u w:val="none"/>
              </w:rPr>
              <w:t>(100.0)</w:t>
            </w:r>
          </w:p>
        </w:tc>
      </w:tr>
      <w:tr w:rsidR="00EF0AE5" w:rsidRPr="00771340" w:rsidTr="00D723EB">
        <w:trPr>
          <w:trHeight w:val="271"/>
          <w:jc w:val="center"/>
        </w:trPr>
        <w:tc>
          <w:tcPr>
            <w:tcW w:w="0" w:type="auto"/>
            <w:vAlign w:val="center"/>
          </w:tcPr>
          <w:p w:rsidR="000C144C" w:rsidRPr="00771340" w:rsidRDefault="000C144C" w:rsidP="00C955B6">
            <w:pPr>
              <w:spacing w:before="20" w:after="20" w:line="276" w:lineRule="auto"/>
              <w:ind w:firstLine="0"/>
              <w:jc w:val="center"/>
              <w:rPr>
                <w:b/>
                <w:sz w:val="16"/>
                <w:szCs w:val="16"/>
                <w:u w:val="none"/>
              </w:rPr>
            </w:pPr>
            <w:r w:rsidRPr="00771340">
              <w:rPr>
                <w:b/>
                <w:sz w:val="16"/>
                <w:szCs w:val="16"/>
                <w:u w:val="none"/>
              </w:rPr>
              <w:t>Total</w:t>
            </w:r>
          </w:p>
        </w:tc>
        <w:tc>
          <w:tcPr>
            <w:tcW w:w="0" w:type="auto"/>
            <w:vAlign w:val="center"/>
          </w:tcPr>
          <w:p w:rsidR="000C144C" w:rsidRPr="00771340" w:rsidRDefault="000C144C" w:rsidP="00C955B6">
            <w:pPr>
              <w:spacing w:before="20" w:after="20" w:line="276" w:lineRule="auto"/>
              <w:ind w:firstLine="0"/>
              <w:jc w:val="center"/>
              <w:rPr>
                <w:b/>
                <w:sz w:val="16"/>
                <w:szCs w:val="16"/>
                <w:u w:val="none"/>
              </w:rPr>
            </w:pPr>
            <w:r w:rsidRPr="00771340">
              <w:rPr>
                <w:b/>
                <w:sz w:val="16"/>
                <w:szCs w:val="16"/>
                <w:u w:val="none"/>
              </w:rPr>
              <w:t>30</w:t>
            </w:r>
          </w:p>
          <w:p w:rsidR="000C144C" w:rsidRPr="00771340" w:rsidRDefault="000C144C" w:rsidP="00C955B6">
            <w:pPr>
              <w:spacing w:before="20" w:after="20" w:line="276" w:lineRule="auto"/>
              <w:ind w:firstLine="0"/>
              <w:jc w:val="center"/>
              <w:rPr>
                <w:b/>
                <w:sz w:val="16"/>
                <w:szCs w:val="16"/>
                <w:u w:val="none"/>
              </w:rPr>
            </w:pPr>
            <w:r w:rsidRPr="00771340">
              <w:rPr>
                <w:b/>
                <w:sz w:val="16"/>
                <w:szCs w:val="16"/>
                <w:u w:val="none"/>
              </w:rPr>
              <w:t>(39.0)</w:t>
            </w:r>
          </w:p>
        </w:tc>
        <w:tc>
          <w:tcPr>
            <w:tcW w:w="0" w:type="auto"/>
            <w:vAlign w:val="center"/>
          </w:tcPr>
          <w:p w:rsidR="000C144C" w:rsidRPr="00771340" w:rsidRDefault="000C144C" w:rsidP="00C955B6">
            <w:pPr>
              <w:spacing w:before="20" w:after="20" w:line="276" w:lineRule="auto"/>
              <w:ind w:firstLine="0"/>
              <w:jc w:val="center"/>
              <w:rPr>
                <w:b/>
                <w:sz w:val="16"/>
                <w:szCs w:val="16"/>
                <w:u w:val="none"/>
              </w:rPr>
            </w:pPr>
            <w:r w:rsidRPr="00771340">
              <w:rPr>
                <w:b/>
                <w:sz w:val="16"/>
                <w:szCs w:val="16"/>
                <w:u w:val="none"/>
              </w:rPr>
              <w:t>47</w:t>
            </w:r>
          </w:p>
          <w:p w:rsidR="000C144C" w:rsidRPr="00771340" w:rsidRDefault="000C144C" w:rsidP="00C955B6">
            <w:pPr>
              <w:spacing w:before="20" w:after="20" w:line="276" w:lineRule="auto"/>
              <w:ind w:firstLine="0"/>
              <w:jc w:val="center"/>
              <w:rPr>
                <w:b/>
                <w:sz w:val="16"/>
                <w:szCs w:val="16"/>
                <w:u w:val="none"/>
              </w:rPr>
            </w:pPr>
            <w:r w:rsidRPr="00771340">
              <w:rPr>
                <w:b/>
                <w:sz w:val="16"/>
                <w:szCs w:val="16"/>
                <w:u w:val="none"/>
              </w:rPr>
              <w:t>(61.0)</w:t>
            </w:r>
          </w:p>
        </w:tc>
        <w:tc>
          <w:tcPr>
            <w:tcW w:w="0" w:type="auto"/>
            <w:tcBorders>
              <w:left w:val="single" w:sz="4" w:space="0" w:color="auto"/>
              <w:right w:val="single" w:sz="4" w:space="0" w:color="auto"/>
            </w:tcBorders>
            <w:vAlign w:val="center"/>
          </w:tcPr>
          <w:p w:rsidR="000C144C" w:rsidRPr="00771340" w:rsidRDefault="000C144C" w:rsidP="00C955B6">
            <w:pPr>
              <w:spacing w:before="20" w:after="20" w:line="276" w:lineRule="auto"/>
              <w:ind w:firstLine="0"/>
              <w:jc w:val="center"/>
              <w:rPr>
                <w:b/>
                <w:sz w:val="16"/>
                <w:szCs w:val="16"/>
                <w:u w:val="none"/>
              </w:rPr>
            </w:pPr>
            <w:r w:rsidRPr="00771340">
              <w:rPr>
                <w:b/>
                <w:sz w:val="16"/>
                <w:szCs w:val="16"/>
                <w:u w:val="none"/>
              </w:rPr>
              <w:t>77</w:t>
            </w:r>
          </w:p>
          <w:p w:rsidR="000C144C" w:rsidRPr="00771340" w:rsidRDefault="000C144C" w:rsidP="00C955B6">
            <w:pPr>
              <w:spacing w:before="20" w:after="20" w:line="276" w:lineRule="auto"/>
              <w:ind w:firstLine="0"/>
              <w:jc w:val="center"/>
              <w:rPr>
                <w:b/>
                <w:sz w:val="16"/>
                <w:szCs w:val="16"/>
                <w:u w:val="none"/>
              </w:rPr>
            </w:pPr>
            <w:r w:rsidRPr="00771340">
              <w:rPr>
                <w:b/>
                <w:sz w:val="16"/>
                <w:szCs w:val="16"/>
                <w:u w:val="none"/>
              </w:rPr>
              <w:t>(100.0)</w:t>
            </w:r>
          </w:p>
        </w:tc>
      </w:tr>
    </w:tbl>
    <w:p w:rsidR="000354AA" w:rsidRPr="00E46EA8" w:rsidRDefault="00F82F36" w:rsidP="00C955B6">
      <w:pPr>
        <w:spacing w:before="80" w:after="80" w:line="276" w:lineRule="auto"/>
        <w:ind w:firstLine="0"/>
        <w:rPr>
          <w:sz w:val="20"/>
          <w:u w:val="none"/>
        </w:rPr>
      </w:pPr>
      <w:r>
        <w:rPr>
          <w:bCs/>
          <w:color w:val="000000"/>
          <w:sz w:val="20"/>
          <w:u w:val="none"/>
        </w:rPr>
        <w:t xml:space="preserve">                             </w:t>
      </w:r>
      <w:r w:rsidR="000354AA" w:rsidRPr="00E46EA8">
        <w:rPr>
          <w:bCs/>
          <w:color w:val="000000"/>
          <w:sz w:val="20"/>
          <w:u w:val="none"/>
        </w:rPr>
        <w:t>Source : Primary data</w:t>
      </w:r>
    </w:p>
    <w:p w:rsidR="00E46EA8" w:rsidRDefault="007542E7" w:rsidP="00C955B6">
      <w:pPr>
        <w:spacing w:before="80" w:after="80" w:line="276" w:lineRule="auto"/>
        <w:rPr>
          <w:u w:val="none"/>
        </w:rPr>
      </w:pPr>
      <w:r w:rsidRPr="00A56C39">
        <w:rPr>
          <w:u w:val="none"/>
        </w:rPr>
        <w:t xml:space="preserve">The total </w:t>
      </w:r>
      <w:r w:rsidR="00290858">
        <w:rPr>
          <w:u w:val="none"/>
        </w:rPr>
        <w:t xml:space="preserve">workers </w:t>
      </w:r>
      <w:r w:rsidRPr="00A56C39">
        <w:rPr>
          <w:u w:val="none"/>
        </w:rPr>
        <w:t>of the embroidery units were classified into fou</w:t>
      </w:r>
      <w:r w:rsidR="001605C8">
        <w:rPr>
          <w:u w:val="none"/>
        </w:rPr>
        <w:t>r categories viz., frame master</w:t>
      </w:r>
      <w:r w:rsidRPr="00A56C39">
        <w:rPr>
          <w:u w:val="none"/>
        </w:rPr>
        <w:t>, machine operator, Trimmer and helper. The present job category of frame master</w:t>
      </w:r>
      <w:r w:rsidR="001605C8">
        <w:rPr>
          <w:u w:val="none"/>
        </w:rPr>
        <w:t>s’</w:t>
      </w:r>
      <w:r w:rsidR="005C47E7">
        <w:rPr>
          <w:u w:val="none"/>
        </w:rPr>
        <w:t xml:space="preserve"> previous job</w:t>
      </w:r>
      <w:r w:rsidR="00290858">
        <w:rPr>
          <w:u w:val="none"/>
        </w:rPr>
        <w:t xml:space="preserve">, five were </w:t>
      </w:r>
      <w:r w:rsidR="005C47E7">
        <w:rPr>
          <w:u w:val="none"/>
        </w:rPr>
        <w:t xml:space="preserve">helper and two </w:t>
      </w:r>
      <w:r w:rsidRPr="00A56C39">
        <w:rPr>
          <w:u w:val="none"/>
        </w:rPr>
        <w:t>workers were studen</w:t>
      </w:r>
      <w:r w:rsidR="001605C8">
        <w:rPr>
          <w:u w:val="none"/>
        </w:rPr>
        <w:t>ts when they entered in</w:t>
      </w:r>
      <w:r>
        <w:rPr>
          <w:u w:val="none"/>
        </w:rPr>
        <w:t>to the l</w:t>
      </w:r>
      <w:r w:rsidRPr="00A56C39">
        <w:rPr>
          <w:u w:val="none"/>
        </w:rPr>
        <w:t>abour market</w:t>
      </w:r>
      <w:r w:rsidR="00A7223A">
        <w:rPr>
          <w:u w:val="none"/>
        </w:rPr>
        <w:t>. Among 29</w:t>
      </w:r>
      <w:r w:rsidRPr="00A56C39">
        <w:rPr>
          <w:u w:val="none"/>
        </w:rPr>
        <w:t xml:space="preserve"> machine operator</w:t>
      </w:r>
      <w:r w:rsidR="001605C8">
        <w:rPr>
          <w:u w:val="none"/>
        </w:rPr>
        <w:t>s were</w:t>
      </w:r>
      <w:r w:rsidRPr="00A56C39">
        <w:rPr>
          <w:u w:val="none"/>
        </w:rPr>
        <w:t xml:space="preserve"> doing th</w:t>
      </w:r>
      <w:r w:rsidR="00A7223A">
        <w:rPr>
          <w:u w:val="none"/>
        </w:rPr>
        <w:t>eir job at present, previously 25 of them were</w:t>
      </w:r>
      <w:r w:rsidRPr="00A56C39">
        <w:rPr>
          <w:u w:val="none"/>
        </w:rPr>
        <w:t xml:space="preserve"> worked as helper and </w:t>
      </w:r>
      <w:r w:rsidR="005C47E7">
        <w:rPr>
          <w:u w:val="none"/>
        </w:rPr>
        <w:t>four</w:t>
      </w:r>
      <w:r w:rsidRPr="00A56C39">
        <w:rPr>
          <w:u w:val="none"/>
        </w:rPr>
        <w:t xml:space="preserve"> workers were stu</w:t>
      </w:r>
      <w:r w:rsidR="005C47E7">
        <w:rPr>
          <w:u w:val="none"/>
        </w:rPr>
        <w:t>dent</w:t>
      </w:r>
      <w:r w:rsidR="001605C8">
        <w:rPr>
          <w:u w:val="none"/>
        </w:rPr>
        <w:t>s</w:t>
      </w:r>
      <w:r w:rsidR="005C47E7">
        <w:rPr>
          <w:u w:val="none"/>
        </w:rPr>
        <w:t xml:space="preserve">. In present job category, four </w:t>
      </w:r>
      <w:r w:rsidRPr="00A56C39">
        <w:rPr>
          <w:u w:val="none"/>
        </w:rPr>
        <w:t>trimmers, 37 helpers were working, all of them have moved from stu</w:t>
      </w:r>
      <w:r>
        <w:rPr>
          <w:u w:val="none"/>
        </w:rPr>
        <w:t xml:space="preserve">dent </w:t>
      </w:r>
      <w:r w:rsidR="001605C8">
        <w:rPr>
          <w:u w:val="none"/>
        </w:rPr>
        <w:t xml:space="preserve">category </w:t>
      </w:r>
      <w:r>
        <w:rPr>
          <w:u w:val="none"/>
        </w:rPr>
        <w:t xml:space="preserve">and they were not entered </w:t>
      </w:r>
      <w:r w:rsidR="006C51E2">
        <w:rPr>
          <w:u w:val="none"/>
        </w:rPr>
        <w:t>into the l</w:t>
      </w:r>
      <w:r w:rsidRPr="00A56C39">
        <w:rPr>
          <w:u w:val="none"/>
        </w:rPr>
        <w:t>abour market in the previous job.</w:t>
      </w:r>
      <w:r>
        <w:rPr>
          <w:u w:val="none"/>
        </w:rPr>
        <w:t>.</w:t>
      </w:r>
    </w:p>
    <w:p w:rsidR="007542E7" w:rsidRDefault="00490BDA" w:rsidP="00C955B6">
      <w:pPr>
        <w:spacing w:before="80" w:after="80" w:line="276" w:lineRule="auto"/>
        <w:rPr>
          <w:u w:val="none"/>
        </w:rPr>
      </w:pPr>
      <w:r w:rsidRPr="00490BDA">
        <w:rPr>
          <w:b/>
          <w:noProof/>
          <w:u w:val="none"/>
        </w:rPr>
        <w:pict>
          <v:shape id="_x0000_s1060" type="#_x0000_t202" style="position:absolute;left:0;text-align:left;margin-left:.75pt;margin-top:-1.55pt;width:391.5pt;height:21pt;z-index:251683840" stroked="f">
            <v:textbox>
              <w:txbxContent>
                <w:p w:rsidR="00F82F36" w:rsidRPr="00772BC9" w:rsidRDefault="00F82F36" w:rsidP="00370BDF">
                  <w:pPr>
                    <w:rPr>
                      <w:sz w:val="22"/>
                      <w:szCs w:val="22"/>
                    </w:rPr>
                  </w:pPr>
                  <w:r>
                    <w:rPr>
                      <w:b/>
                      <w:sz w:val="22"/>
                      <w:szCs w:val="22"/>
                      <w:u w:val="none"/>
                    </w:rPr>
                    <w:t>Figure</w:t>
                  </w:r>
                  <w:r w:rsidRPr="00772BC9">
                    <w:rPr>
                      <w:b/>
                      <w:sz w:val="22"/>
                      <w:szCs w:val="22"/>
                      <w:u w:val="none"/>
                    </w:rPr>
                    <w:t>.5. Occupational Mobility of Migrant Workers of Embroidery Units</w:t>
                  </w:r>
                </w:p>
                <w:p w:rsidR="00F82F36" w:rsidRDefault="00F82F36"/>
              </w:txbxContent>
            </v:textbox>
          </v:shape>
        </w:pict>
      </w:r>
    </w:p>
    <w:p w:rsidR="00845882" w:rsidRPr="00227252" w:rsidRDefault="00C955B6" w:rsidP="00C955B6">
      <w:pPr>
        <w:spacing w:before="80" w:after="80" w:line="276" w:lineRule="auto"/>
        <w:ind w:firstLine="0"/>
        <w:jc w:val="center"/>
        <w:rPr>
          <w:b/>
          <w:u w:val="none"/>
        </w:rPr>
      </w:pPr>
      <w:r>
        <w:rPr>
          <w:b/>
          <w:noProof/>
          <w:u w:val="none"/>
        </w:rPr>
        <w:pict>
          <v:shape id="_x0000_s1061" type="#_x0000_t202" style="position:absolute;left:0;text-align:left;margin-left:21pt;margin-top:43.6pt;width:32.55pt;height:75.85pt;z-index:251684864" filled="f" stroked="f">
            <v:textbox style="layout-flow:vertical;mso-layout-flow-alt:bottom-to-top">
              <w:txbxContent>
                <w:p w:rsidR="00F82F36" w:rsidRPr="00772BC9" w:rsidRDefault="00F82F36" w:rsidP="00370BDF">
                  <w:pPr>
                    <w:ind w:firstLine="0"/>
                    <w:rPr>
                      <w:b/>
                      <w:sz w:val="14"/>
                      <w:szCs w:val="14"/>
                      <w:u w:val="none"/>
                    </w:rPr>
                  </w:pPr>
                  <w:r w:rsidRPr="00772BC9">
                    <w:rPr>
                      <w:b/>
                      <w:sz w:val="14"/>
                      <w:szCs w:val="14"/>
                      <w:u w:val="none"/>
                    </w:rPr>
                    <w:t>Number of Workers</w:t>
                  </w:r>
                </w:p>
                <w:p w:rsidR="00F82F36" w:rsidRPr="00800815" w:rsidRDefault="00F82F36" w:rsidP="00370BDF">
                  <w:pPr>
                    <w:ind w:firstLine="0"/>
                    <w:rPr>
                      <w:b/>
                      <w:sz w:val="28"/>
                      <w:u w:val="none"/>
                    </w:rPr>
                  </w:pPr>
                </w:p>
                <w:p w:rsidR="00F82F36" w:rsidRDefault="00F82F36"/>
              </w:txbxContent>
            </v:textbox>
          </v:shape>
        </w:pict>
      </w:r>
      <w:r w:rsidR="00490BDA">
        <w:rPr>
          <w:b/>
          <w:noProof/>
          <w:u w:val="none"/>
        </w:rPr>
        <w:pict>
          <v:shape id="_x0000_s1062" type="#_x0000_t202" style="position:absolute;left:0;text-align:left;margin-left:374.25pt;margin-top:33.1pt;width:24pt;height:105pt;z-index:251685888" filled="f" stroked="f">
            <v:textbox style="layout-flow:vertical">
              <w:txbxContent>
                <w:p w:rsidR="00F82F36" w:rsidRPr="00772BC9" w:rsidRDefault="00F82F36">
                  <w:pPr>
                    <w:rPr>
                      <w:b/>
                      <w:sz w:val="14"/>
                      <w:szCs w:val="14"/>
                      <w:u w:val="none"/>
                    </w:rPr>
                  </w:pPr>
                  <w:r w:rsidRPr="00772BC9">
                    <w:rPr>
                      <w:b/>
                      <w:sz w:val="14"/>
                      <w:szCs w:val="14"/>
                      <w:u w:val="none"/>
                    </w:rPr>
                    <w:t>Previous Job</w:t>
                  </w:r>
                </w:p>
              </w:txbxContent>
            </v:textbox>
          </v:shape>
        </w:pict>
      </w:r>
      <w:r w:rsidR="00845882" w:rsidRPr="006C38FE">
        <w:rPr>
          <w:b/>
          <w:noProof/>
          <w:u w:val="none"/>
        </w:rPr>
        <w:drawing>
          <wp:inline distT="0" distB="0" distL="0" distR="0">
            <wp:extent cx="4076700" cy="203835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6EA8" w:rsidRDefault="00E46EA8" w:rsidP="00C955B6">
      <w:pPr>
        <w:spacing w:before="80" w:after="80" w:line="276" w:lineRule="auto"/>
        <w:ind w:firstLine="0"/>
        <w:rPr>
          <w:b/>
          <w:u w:val="none"/>
        </w:rPr>
      </w:pPr>
    </w:p>
    <w:p w:rsidR="001B5E5B" w:rsidRPr="00DF1D29" w:rsidRDefault="001B5E5B" w:rsidP="00C955B6">
      <w:pPr>
        <w:spacing w:before="80" w:after="80" w:line="276" w:lineRule="auto"/>
        <w:ind w:firstLine="0"/>
        <w:rPr>
          <w:b/>
          <w:u w:val="none"/>
        </w:rPr>
      </w:pPr>
      <w:r w:rsidRPr="00DF1D29">
        <w:rPr>
          <w:b/>
          <w:u w:val="none"/>
        </w:rPr>
        <w:t>Occu</w:t>
      </w:r>
      <w:r>
        <w:rPr>
          <w:b/>
          <w:u w:val="none"/>
        </w:rPr>
        <w:t xml:space="preserve">pational Mobility of Migrant </w:t>
      </w:r>
      <w:r w:rsidRPr="00DF1D29">
        <w:rPr>
          <w:b/>
          <w:u w:val="none"/>
        </w:rPr>
        <w:t>Workers</w:t>
      </w:r>
      <w:r>
        <w:rPr>
          <w:b/>
          <w:u w:val="none"/>
        </w:rPr>
        <w:t xml:space="preserve"> in Finishing U</w:t>
      </w:r>
      <w:r w:rsidRPr="00DF1D29">
        <w:rPr>
          <w:b/>
          <w:u w:val="none"/>
        </w:rPr>
        <w:t>nits</w:t>
      </w:r>
    </w:p>
    <w:p w:rsidR="00130F41" w:rsidRDefault="00D44830" w:rsidP="00C955B6">
      <w:pPr>
        <w:spacing w:before="80" w:after="80" w:line="276" w:lineRule="auto"/>
        <w:rPr>
          <w:u w:val="none"/>
        </w:rPr>
      </w:pPr>
      <w:r>
        <w:rPr>
          <w:u w:val="none"/>
        </w:rPr>
        <w:t>Occupational m</w:t>
      </w:r>
      <w:r w:rsidR="001B5E5B" w:rsidRPr="00DF1D29">
        <w:rPr>
          <w:u w:val="none"/>
        </w:rPr>
        <w:t xml:space="preserve">obility of </w:t>
      </w:r>
      <w:r>
        <w:rPr>
          <w:u w:val="none"/>
        </w:rPr>
        <w:t>m</w:t>
      </w:r>
      <w:r w:rsidR="001B5E5B">
        <w:rPr>
          <w:u w:val="none"/>
        </w:rPr>
        <w:t xml:space="preserve">igrant </w:t>
      </w:r>
      <w:r w:rsidR="001B5E5B" w:rsidRPr="00DF1D29">
        <w:rPr>
          <w:u w:val="none"/>
        </w:rPr>
        <w:t xml:space="preserve">workers in </w:t>
      </w:r>
      <w:r>
        <w:rPr>
          <w:u w:val="none"/>
        </w:rPr>
        <w:t>f</w:t>
      </w:r>
      <w:r w:rsidR="001B5E5B" w:rsidRPr="00B00F40">
        <w:rPr>
          <w:u w:val="none"/>
        </w:rPr>
        <w:t>inish</w:t>
      </w:r>
      <w:r>
        <w:rPr>
          <w:u w:val="none"/>
        </w:rPr>
        <w:t>ing u</w:t>
      </w:r>
      <w:r w:rsidR="001B5E5B" w:rsidRPr="00B00F40">
        <w:rPr>
          <w:u w:val="none"/>
        </w:rPr>
        <w:t xml:space="preserve">nits </w:t>
      </w:r>
      <w:r w:rsidR="007B2581">
        <w:rPr>
          <w:u w:val="none"/>
        </w:rPr>
        <w:t>is</w:t>
      </w:r>
      <w:r w:rsidR="001B5E5B">
        <w:rPr>
          <w:u w:val="none"/>
        </w:rPr>
        <w:t xml:space="preserve"> depicted</w:t>
      </w:r>
      <w:r w:rsidR="00B9695C">
        <w:rPr>
          <w:u w:val="none"/>
        </w:rPr>
        <w:t xml:space="preserve"> in Table 1</w:t>
      </w:r>
      <w:r w:rsidR="00DB031D">
        <w:rPr>
          <w:u w:val="none"/>
        </w:rPr>
        <w:t>0</w:t>
      </w:r>
      <w:r w:rsidR="00E46EA8">
        <w:rPr>
          <w:u w:val="none"/>
        </w:rPr>
        <w:t>.</w:t>
      </w:r>
    </w:p>
    <w:p w:rsidR="00E46EA8" w:rsidRPr="00FD4E3A" w:rsidRDefault="00D723EB" w:rsidP="00C955B6">
      <w:pPr>
        <w:spacing w:line="276" w:lineRule="auto"/>
        <w:ind w:firstLine="0"/>
        <w:rPr>
          <w:b/>
        </w:rPr>
      </w:pPr>
      <w:r>
        <w:rPr>
          <w:b/>
          <w:u w:val="none"/>
        </w:rPr>
        <w:t xml:space="preserve">       </w:t>
      </w:r>
      <w:r w:rsidR="00C05A84">
        <w:rPr>
          <w:b/>
          <w:u w:val="none"/>
        </w:rPr>
        <w:t>Table</w:t>
      </w:r>
      <w:r w:rsidR="00E46EA8" w:rsidRPr="00DF1D29">
        <w:rPr>
          <w:b/>
          <w:u w:val="none"/>
        </w:rPr>
        <w:t>.</w:t>
      </w:r>
      <w:r w:rsidR="00E46EA8">
        <w:rPr>
          <w:b/>
          <w:u w:val="none"/>
        </w:rPr>
        <w:t>10</w:t>
      </w:r>
      <w:r w:rsidR="00C05A84">
        <w:rPr>
          <w:b/>
          <w:u w:val="none"/>
        </w:rPr>
        <w:t xml:space="preserve"> </w:t>
      </w:r>
      <w:r w:rsidR="00E46EA8" w:rsidRPr="00DF1D29">
        <w:rPr>
          <w:b/>
          <w:u w:val="none"/>
        </w:rPr>
        <w:t>Occu</w:t>
      </w:r>
      <w:r w:rsidR="00E46EA8">
        <w:rPr>
          <w:b/>
          <w:u w:val="none"/>
        </w:rPr>
        <w:t xml:space="preserve">pational Mobility of Migrant </w:t>
      </w:r>
      <w:r w:rsidR="00E46EA8" w:rsidRPr="00DF1D29">
        <w:rPr>
          <w:b/>
          <w:u w:val="none"/>
        </w:rPr>
        <w:t>Workers</w:t>
      </w:r>
      <w:r w:rsidR="00E46EA8">
        <w:rPr>
          <w:b/>
          <w:u w:val="none"/>
        </w:rPr>
        <w:t xml:space="preserve"> in Finishing U</w:t>
      </w:r>
      <w:r w:rsidR="00E46EA8" w:rsidRPr="00DF1D29">
        <w:rPr>
          <w:b/>
          <w:u w:val="none"/>
        </w:rPr>
        <w:t>nits</w:t>
      </w:r>
    </w:p>
    <w:tbl>
      <w:tblPr>
        <w:tblStyle w:val="TableGrid"/>
        <w:tblW w:w="4135" w:type="pct"/>
        <w:jc w:val="center"/>
        <w:tblLook w:val="04A0"/>
      </w:tblPr>
      <w:tblGrid>
        <w:gridCol w:w="1192"/>
        <w:gridCol w:w="780"/>
        <w:gridCol w:w="643"/>
        <w:gridCol w:w="643"/>
        <w:gridCol w:w="901"/>
        <w:gridCol w:w="865"/>
        <w:gridCol w:w="687"/>
        <w:gridCol w:w="1008"/>
        <w:gridCol w:w="605"/>
      </w:tblGrid>
      <w:tr w:rsidR="001B5E5B" w:rsidRPr="00771340" w:rsidTr="00CD11CE">
        <w:trPr>
          <w:trHeight w:val="22"/>
          <w:jc w:val="center"/>
        </w:trPr>
        <w:tc>
          <w:tcPr>
            <w:tcW w:w="819" w:type="pct"/>
            <w:vMerge w:val="restart"/>
            <w:vAlign w:val="center"/>
          </w:tcPr>
          <w:p w:rsidR="001B5E5B" w:rsidRPr="00771340" w:rsidRDefault="001B5E5B" w:rsidP="00C955B6">
            <w:pPr>
              <w:spacing w:before="20" w:after="20" w:line="276" w:lineRule="auto"/>
              <w:ind w:firstLine="0"/>
              <w:jc w:val="center"/>
              <w:rPr>
                <w:b/>
                <w:sz w:val="16"/>
                <w:szCs w:val="16"/>
                <w:u w:val="none"/>
              </w:rPr>
            </w:pPr>
            <w:r w:rsidRPr="00771340">
              <w:rPr>
                <w:b/>
                <w:sz w:val="16"/>
                <w:szCs w:val="16"/>
                <w:u w:val="none"/>
              </w:rPr>
              <w:t>Present Job</w:t>
            </w:r>
          </w:p>
        </w:tc>
        <w:tc>
          <w:tcPr>
            <w:tcW w:w="4181" w:type="pct"/>
            <w:gridSpan w:val="8"/>
            <w:vAlign w:val="center"/>
          </w:tcPr>
          <w:p w:rsidR="001B5E5B" w:rsidRPr="00771340" w:rsidRDefault="001B5E5B" w:rsidP="00C955B6">
            <w:pPr>
              <w:spacing w:before="20" w:after="20" w:line="276" w:lineRule="auto"/>
              <w:ind w:firstLine="0"/>
              <w:jc w:val="center"/>
              <w:rPr>
                <w:b/>
                <w:sz w:val="16"/>
                <w:szCs w:val="16"/>
                <w:u w:val="none"/>
              </w:rPr>
            </w:pPr>
            <w:r w:rsidRPr="00771340">
              <w:rPr>
                <w:b/>
                <w:sz w:val="16"/>
                <w:szCs w:val="16"/>
                <w:u w:val="none"/>
              </w:rPr>
              <w:t>Previous Job</w:t>
            </w:r>
          </w:p>
        </w:tc>
      </w:tr>
      <w:tr w:rsidR="00CD11CE" w:rsidRPr="00771340" w:rsidTr="00CD11CE">
        <w:trPr>
          <w:trHeight w:val="22"/>
          <w:jc w:val="center"/>
        </w:trPr>
        <w:tc>
          <w:tcPr>
            <w:tcW w:w="819" w:type="pct"/>
            <w:vMerge/>
            <w:vAlign w:val="center"/>
          </w:tcPr>
          <w:p w:rsidR="001B5E5B" w:rsidRPr="00771340" w:rsidRDefault="001B5E5B" w:rsidP="00C955B6">
            <w:pPr>
              <w:spacing w:before="20" w:after="20" w:line="276" w:lineRule="auto"/>
              <w:jc w:val="center"/>
              <w:rPr>
                <w:b/>
                <w:sz w:val="16"/>
                <w:szCs w:val="16"/>
                <w:u w:val="none"/>
              </w:rPr>
            </w:pPr>
          </w:p>
        </w:tc>
        <w:tc>
          <w:tcPr>
            <w:tcW w:w="537" w:type="pct"/>
            <w:tcBorders>
              <w:right w:val="single" w:sz="4" w:space="0" w:color="auto"/>
            </w:tcBorders>
            <w:vAlign w:val="center"/>
          </w:tcPr>
          <w:p w:rsidR="001B5E5B" w:rsidRPr="00771340" w:rsidRDefault="001B5E5B" w:rsidP="00C955B6">
            <w:pPr>
              <w:spacing w:before="20" w:after="20" w:line="276" w:lineRule="auto"/>
              <w:ind w:firstLine="0"/>
              <w:jc w:val="center"/>
              <w:rPr>
                <w:b/>
                <w:sz w:val="16"/>
                <w:szCs w:val="16"/>
                <w:u w:val="none"/>
              </w:rPr>
            </w:pPr>
            <w:r w:rsidRPr="00771340">
              <w:rPr>
                <w:b/>
                <w:sz w:val="16"/>
                <w:szCs w:val="16"/>
                <w:u w:val="none"/>
              </w:rPr>
              <w:t>Cutting Master</w:t>
            </w:r>
          </w:p>
        </w:tc>
        <w:tc>
          <w:tcPr>
            <w:tcW w:w="436" w:type="pct"/>
            <w:tcBorders>
              <w:left w:val="single" w:sz="4" w:space="0" w:color="auto"/>
              <w:right w:val="single" w:sz="4" w:space="0" w:color="auto"/>
            </w:tcBorders>
            <w:vAlign w:val="center"/>
          </w:tcPr>
          <w:p w:rsidR="001B5E5B" w:rsidRPr="00771340" w:rsidRDefault="001B5E5B" w:rsidP="00C955B6">
            <w:pPr>
              <w:spacing w:before="20" w:after="20" w:line="276" w:lineRule="auto"/>
              <w:ind w:firstLine="0"/>
              <w:jc w:val="center"/>
              <w:rPr>
                <w:b/>
                <w:sz w:val="16"/>
                <w:szCs w:val="16"/>
                <w:u w:val="none"/>
              </w:rPr>
            </w:pPr>
            <w:r w:rsidRPr="00771340">
              <w:rPr>
                <w:b/>
                <w:sz w:val="16"/>
                <w:szCs w:val="16"/>
                <w:u w:val="none"/>
              </w:rPr>
              <w:t>Flat lock Tailor</w:t>
            </w:r>
          </w:p>
        </w:tc>
        <w:tc>
          <w:tcPr>
            <w:tcW w:w="436" w:type="pct"/>
            <w:tcBorders>
              <w:left w:val="single" w:sz="4" w:space="0" w:color="auto"/>
            </w:tcBorders>
            <w:vAlign w:val="center"/>
          </w:tcPr>
          <w:p w:rsidR="001B5E5B" w:rsidRPr="00771340" w:rsidRDefault="001B5E5B" w:rsidP="00C955B6">
            <w:pPr>
              <w:spacing w:before="20" w:after="20" w:line="276" w:lineRule="auto"/>
              <w:ind w:firstLine="0"/>
              <w:jc w:val="center"/>
              <w:rPr>
                <w:b/>
                <w:sz w:val="16"/>
                <w:szCs w:val="16"/>
                <w:u w:val="none"/>
              </w:rPr>
            </w:pPr>
            <w:r w:rsidRPr="00771340">
              <w:rPr>
                <w:b/>
                <w:sz w:val="16"/>
                <w:szCs w:val="16"/>
                <w:u w:val="none"/>
              </w:rPr>
              <w:t>Over Lock Tailor</w:t>
            </w:r>
          </w:p>
        </w:tc>
        <w:tc>
          <w:tcPr>
            <w:tcW w:w="610" w:type="pct"/>
            <w:tcBorders>
              <w:right w:val="single" w:sz="4" w:space="0" w:color="auto"/>
            </w:tcBorders>
            <w:vAlign w:val="center"/>
          </w:tcPr>
          <w:p w:rsidR="001B5E5B" w:rsidRPr="00771340" w:rsidRDefault="001B5E5B" w:rsidP="00C955B6">
            <w:pPr>
              <w:spacing w:before="20" w:after="20" w:line="276" w:lineRule="auto"/>
              <w:ind w:firstLine="0"/>
              <w:jc w:val="center"/>
              <w:rPr>
                <w:b/>
                <w:sz w:val="16"/>
                <w:szCs w:val="16"/>
                <w:u w:val="none"/>
              </w:rPr>
            </w:pPr>
            <w:r w:rsidRPr="00771340">
              <w:rPr>
                <w:b/>
                <w:sz w:val="16"/>
                <w:szCs w:val="16"/>
                <w:u w:val="none"/>
              </w:rPr>
              <w:t>Labeling &amp;Packing</w:t>
            </w:r>
          </w:p>
        </w:tc>
        <w:tc>
          <w:tcPr>
            <w:tcW w:w="586" w:type="pct"/>
            <w:tcBorders>
              <w:left w:val="single" w:sz="4" w:space="0" w:color="auto"/>
              <w:right w:val="single" w:sz="4" w:space="0" w:color="auto"/>
            </w:tcBorders>
            <w:vAlign w:val="center"/>
          </w:tcPr>
          <w:p w:rsidR="001B5E5B" w:rsidRPr="00771340" w:rsidRDefault="001B5E5B" w:rsidP="00C955B6">
            <w:pPr>
              <w:spacing w:before="20" w:after="20" w:line="276" w:lineRule="auto"/>
              <w:ind w:firstLine="0"/>
              <w:jc w:val="center"/>
              <w:rPr>
                <w:b/>
                <w:sz w:val="16"/>
                <w:szCs w:val="16"/>
                <w:u w:val="none"/>
              </w:rPr>
            </w:pPr>
            <w:r w:rsidRPr="00771340">
              <w:rPr>
                <w:b/>
                <w:sz w:val="16"/>
                <w:szCs w:val="16"/>
                <w:u w:val="none"/>
              </w:rPr>
              <w:t>Checking</w:t>
            </w:r>
          </w:p>
        </w:tc>
        <w:tc>
          <w:tcPr>
            <w:tcW w:w="465" w:type="pct"/>
            <w:tcBorders>
              <w:left w:val="single" w:sz="4" w:space="0" w:color="auto"/>
              <w:right w:val="single" w:sz="4" w:space="0" w:color="auto"/>
            </w:tcBorders>
            <w:vAlign w:val="center"/>
          </w:tcPr>
          <w:p w:rsidR="001B5E5B" w:rsidRPr="00771340" w:rsidRDefault="001B5E5B" w:rsidP="00C955B6">
            <w:pPr>
              <w:spacing w:before="20" w:after="20" w:line="276" w:lineRule="auto"/>
              <w:ind w:firstLine="0"/>
              <w:jc w:val="center"/>
              <w:rPr>
                <w:b/>
                <w:sz w:val="16"/>
                <w:szCs w:val="16"/>
                <w:u w:val="none"/>
              </w:rPr>
            </w:pPr>
            <w:r w:rsidRPr="00771340">
              <w:rPr>
                <w:b/>
                <w:sz w:val="16"/>
                <w:szCs w:val="16"/>
                <w:u w:val="none"/>
              </w:rPr>
              <w:t>Helper</w:t>
            </w:r>
          </w:p>
        </w:tc>
        <w:tc>
          <w:tcPr>
            <w:tcW w:w="693" w:type="pct"/>
            <w:tcBorders>
              <w:left w:val="single" w:sz="4" w:space="0" w:color="auto"/>
            </w:tcBorders>
            <w:vAlign w:val="center"/>
          </w:tcPr>
          <w:p w:rsidR="001B5E5B" w:rsidRPr="00771340" w:rsidRDefault="001B5E5B" w:rsidP="00C955B6">
            <w:pPr>
              <w:spacing w:before="20" w:after="20" w:line="276" w:lineRule="auto"/>
              <w:ind w:firstLine="0"/>
              <w:jc w:val="center"/>
              <w:rPr>
                <w:b/>
                <w:spacing w:val="-20"/>
                <w:sz w:val="16"/>
                <w:szCs w:val="16"/>
                <w:u w:val="none"/>
              </w:rPr>
            </w:pPr>
            <w:r w:rsidRPr="00771340">
              <w:rPr>
                <w:b/>
                <w:spacing w:val="-20"/>
                <w:sz w:val="16"/>
                <w:szCs w:val="16"/>
                <w:u w:val="none"/>
              </w:rPr>
              <w:t>Student/Not entered the labour Market</w:t>
            </w:r>
          </w:p>
        </w:tc>
        <w:tc>
          <w:tcPr>
            <w:tcW w:w="419" w:type="pct"/>
            <w:vAlign w:val="center"/>
          </w:tcPr>
          <w:p w:rsidR="001B5E5B" w:rsidRPr="00771340" w:rsidRDefault="001B5E5B" w:rsidP="00C955B6">
            <w:pPr>
              <w:spacing w:before="20" w:after="20" w:line="276" w:lineRule="auto"/>
              <w:ind w:firstLine="0"/>
              <w:jc w:val="center"/>
              <w:rPr>
                <w:b/>
                <w:sz w:val="16"/>
                <w:szCs w:val="16"/>
                <w:u w:val="none"/>
              </w:rPr>
            </w:pPr>
            <w:r w:rsidRPr="00771340">
              <w:rPr>
                <w:b/>
                <w:sz w:val="16"/>
                <w:szCs w:val="16"/>
                <w:u w:val="none"/>
              </w:rPr>
              <w:t>Total</w:t>
            </w:r>
          </w:p>
        </w:tc>
      </w:tr>
      <w:tr w:rsidR="00CD11CE" w:rsidRPr="00771340" w:rsidTr="00CD11CE">
        <w:trPr>
          <w:trHeight w:val="22"/>
          <w:jc w:val="center"/>
        </w:trPr>
        <w:tc>
          <w:tcPr>
            <w:tcW w:w="819" w:type="pct"/>
            <w:vAlign w:val="center"/>
          </w:tcPr>
          <w:p w:rsidR="001B5E5B" w:rsidRPr="00771340" w:rsidRDefault="001B5E5B" w:rsidP="00C955B6">
            <w:pPr>
              <w:spacing w:before="20" w:after="20" w:line="276" w:lineRule="auto"/>
              <w:ind w:firstLine="0"/>
              <w:rPr>
                <w:sz w:val="16"/>
                <w:szCs w:val="16"/>
                <w:u w:val="none"/>
              </w:rPr>
            </w:pPr>
            <w:r w:rsidRPr="00771340">
              <w:rPr>
                <w:sz w:val="16"/>
                <w:szCs w:val="16"/>
                <w:u w:val="none"/>
              </w:rPr>
              <w:t>Pattern Master</w:t>
            </w:r>
          </w:p>
        </w:tc>
        <w:tc>
          <w:tcPr>
            <w:tcW w:w="537" w:type="pct"/>
            <w:tcBorders>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21</w:t>
            </w:r>
          </w:p>
        </w:tc>
        <w:tc>
          <w:tcPr>
            <w:tcW w:w="436" w:type="pct"/>
            <w:tcBorders>
              <w:left w:val="single" w:sz="4" w:space="0" w:color="auto"/>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w:t>
            </w:r>
          </w:p>
        </w:tc>
        <w:tc>
          <w:tcPr>
            <w:tcW w:w="436" w:type="pct"/>
            <w:tcBorders>
              <w:lef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w:t>
            </w:r>
          </w:p>
        </w:tc>
        <w:tc>
          <w:tcPr>
            <w:tcW w:w="610" w:type="pct"/>
            <w:tcBorders>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w:t>
            </w:r>
          </w:p>
        </w:tc>
        <w:tc>
          <w:tcPr>
            <w:tcW w:w="586" w:type="pct"/>
            <w:tcBorders>
              <w:left w:val="single" w:sz="4" w:space="0" w:color="auto"/>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w:t>
            </w:r>
          </w:p>
        </w:tc>
        <w:tc>
          <w:tcPr>
            <w:tcW w:w="465" w:type="pct"/>
            <w:tcBorders>
              <w:left w:val="single" w:sz="4" w:space="0" w:color="auto"/>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10</w:t>
            </w:r>
          </w:p>
        </w:tc>
        <w:tc>
          <w:tcPr>
            <w:tcW w:w="693" w:type="pct"/>
            <w:tcBorders>
              <w:lef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w:t>
            </w:r>
          </w:p>
        </w:tc>
        <w:tc>
          <w:tcPr>
            <w:tcW w:w="419" w:type="pct"/>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31</w:t>
            </w:r>
          </w:p>
        </w:tc>
      </w:tr>
      <w:tr w:rsidR="00CD11CE" w:rsidRPr="00771340" w:rsidTr="00CD11CE">
        <w:trPr>
          <w:trHeight w:val="22"/>
          <w:jc w:val="center"/>
        </w:trPr>
        <w:tc>
          <w:tcPr>
            <w:tcW w:w="819" w:type="pct"/>
            <w:vAlign w:val="center"/>
          </w:tcPr>
          <w:p w:rsidR="001B5E5B" w:rsidRPr="00771340" w:rsidRDefault="001B5E5B" w:rsidP="00C955B6">
            <w:pPr>
              <w:spacing w:before="20" w:after="20" w:line="276" w:lineRule="auto"/>
              <w:ind w:firstLine="0"/>
              <w:rPr>
                <w:sz w:val="16"/>
                <w:szCs w:val="16"/>
                <w:u w:val="none"/>
              </w:rPr>
            </w:pPr>
            <w:r w:rsidRPr="00771340">
              <w:rPr>
                <w:sz w:val="16"/>
                <w:szCs w:val="16"/>
                <w:u w:val="none"/>
              </w:rPr>
              <w:t>Cutting Master</w:t>
            </w:r>
          </w:p>
        </w:tc>
        <w:tc>
          <w:tcPr>
            <w:tcW w:w="537" w:type="pct"/>
            <w:tcBorders>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w:t>
            </w:r>
          </w:p>
        </w:tc>
        <w:tc>
          <w:tcPr>
            <w:tcW w:w="436" w:type="pct"/>
            <w:tcBorders>
              <w:left w:val="single" w:sz="4" w:space="0" w:color="auto"/>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11</w:t>
            </w:r>
          </w:p>
        </w:tc>
        <w:tc>
          <w:tcPr>
            <w:tcW w:w="436" w:type="pct"/>
            <w:tcBorders>
              <w:lef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w:t>
            </w:r>
          </w:p>
        </w:tc>
        <w:tc>
          <w:tcPr>
            <w:tcW w:w="610" w:type="pct"/>
            <w:tcBorders>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4</w:t>
            </w:r>
          </w:p>
        </w:tc>
        <w:tc>
          <w:tcPr>
            <w:tcW w:w="586" w:type="pct"/>
            <w:tcBorders>
              <w:left w:val="single" w:sz="4" w:space="0" w:color="auto"/>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w:t>
            </w:r>
          </w:p>
        </w:tc>
        <w:tc>
          <w:tcPr>
            <w:tcW w:w="465" w:type="pct"/>
            <w:tcBorders>
              <w:left w:val="single" w:sz="4" w:space="0" w:color="auto"/>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32</w:t>
            </w:r>
          </w:p>
        </w:tc>
        <w:tc>
          <w:tcPr>
            <w:tcW w:w="693" w:type="pct"/>
            <w:tcBorders>
              <w:lef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w:t>
            </w:r>
          </w:p>
        </w:tc>
        <w:tc>
          <w:tcPr>
            <w:tcW w:w="419" w:type="pct"/>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47</w:t>
            </w:r>
          </w:p>
        </w:tc>
      </w:tr>
      <w:tr w:rsidR="00CD11CE" w:rsidRPr="00771340" w:rsidTr="00CD11CE">
        <w:trPr>
          <w:trHeight w:val="22"/>
          <w:jc w:val="center"/>
        </w:trPr>
        <w:tc>
          <w:tcPr>
            <w:tcW w:w="819" w:type="pct"/>
            <w:vAlign w:val="center"/>
          </w:tcPr>
          <w:p w:rsidR="001B5E5B" w:rsidRPr="00771340" w:rsidRDefault="001B5E5B" w:rsidP="00C955B6">
            <w:pPr>
              <w:spacing w:before="20" w:after="20" w:line="276" w:lineRule="auto"/>
              <w:ind w:firstLine="0"/>
              <w:jc w:val="left"/>
              <w:rPr>
                <w:sz w:val="16"/>
                <w:szCs w:val="16"/>
                <w:u w:val="none"/>
              </w:rPr>
            </w:pPr>
            <w:r w:rsidRPr="00771340">
              <w:rPr>
                <w:sz w:val="16"/>
                <w:szCs w:val="16"/>
                <w:u w:val="none"/>
              </w:rPr>
              <w:t>Flat lock Tailor</w:t>
            </w:r>
          </w:p>
        </w:tc>
        <w:tc>
          <w:tcPr>
            <w:tcW w:w="537" w:type="pct"/>
            <w:tcBorders>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w:t>
            </w:r>
          </w:p>
        </w:tc>
        <w:tc>
          <w:tcPr>
            <w:tcW w:w="436" w:type="pct"/>
            <w:tcBorders>
              <w:left w:val="single" w:sz="4" w:space="0" w:color="auto"/>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w:t>
            </w:r>
          </w:p>
        </w:tc>
        <w:tc>
          <w:tcPr>
            <w:tcW w:w="436" w:type="pct"/>
            <w:tcBorders>
              <w:lef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10</w:t>
            </w:r>
          </w:p>
        </w:tc>
        <w:tc>
          <w:tcPr>
            <w:tcW w:w="610" w:type="pct"/>
            <w:tcBorders>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w:t>
            </w:r>
          </w:p>
        </w:tc>
        <w:tc>
          <w:tcPr>
            <w:tcW w:w="586" w:type="pct"/>
            <w:tcBorders>
              <w:left w:val="single" w:sz="4" w:space="0" w:color="auto"/>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w:t>
            </w:r>
          </w:p>
        </w:tc>
        <w:tc>
          <w:tcPr>
            <w:tcW w:w="465" w:type="pct"/>
            <w:tcBorders>
              <w:left w:val="single" w:sz="4" w:space="0" w:color="auto"/>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84</w:t>
            </w:r>
          </w:p>
        </w:tc>
        <w:tc>
          <w:tcPr>
            <w:tcW w:w="693" w:type="pct"/>
            <w:tcBorders>
              <w:lef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w:t>
            </w:r>
          </w:p>
        </w:tc>
        <w:tc>
          <w:tcPr>
            <w:tcW w:w="419" w:type="pct"/>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94</w:t>
            </w:r>
          </w:p>
        </w:tc>
      </w:tr>
      <w:tr w:rsidR="00CD11CE" w:rsidRPr="00771340" w:rsidTr="00CD11CE">
        <w:trPr>
          <w:trHeight w:val="22"/>
          <w:jc w:val="center"/>
        </w:trPr>
        <w:tc>
          <w:tcPr>
            <w:tcW w:w="819" w:type="pct"/>
            <w:vAlign w:val="center"/>
          </w:tcPr>
          <w:p w:rsidR="001B5E5B" w:rsidRPr="00771340" w:rsidRDefault="001B5E5B" w:rsidP="00C955B6">
            <w:pPr>
              <w:spacing w:before="20" w:after="20" w:line="276" w:lineRule="auto"/>
              <w:ind w:firstLine="0"/>
              <w:jc w:val="left"/>
              <w:rPr>
                <w:sz w:val="16"/>
                <w:szCs w:val="16"/>
                <w:u w:val="none"/>
              </w:rPr>
            </w:pPr>
            <w:r w:rsidRPr="00771340">
              <w:rPr>
                <w:sz w:val="16"/>
                <w:szCs w:val="16"/>
                <w:u w:val="none"/>
              </w:rPr>
              <w:t>Over Lock Tailor</w:t>
            </w:r>
          </w:p>
        </w:tc>
        <w:tc>
          <w:tcPr>
            <w:tcW w:w="537" w:type="pct"/>
            <w:tcBorders>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w:t>
            </w:r>
          </w:p>
        </w:tc>
        <w:tc>
          <w:tcPr>
            <w:tcW w:w="436" w:type="pct"/>
            <w:tcBorders>
              <w:left w:val="single" w:sz="4" w:space="0" w:color="auto"/>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w:t>
            </w:r>
          </w:p>
        </w:tc>
        <w:tc>
          <w:tcPr>
            <w:tcW w:w="436" w:type="pct"/>
            <w:tcBorders>
              <w:lef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w:t>
            </w:r>
          </w:p>
        </w:tc>
        <w:tc>
          <w:tcPr>
            <w:tcW w:w="610" w:type="pct"/>
            <w:tcBorders>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w:t>
            </w:r>
          </w:p>
        </w:tc>
        <w:tc>
          <w:tcPr>
            <w:tcW w:w="586" w:type="pct"/>
            <w:tcBorders>
              <w:left w:val="single" w:sz="4" w:space="0" w:color="auto"/>
              <w:bottom w:val="single" w:sz="4" w:space="0" w:color="auto"/>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2</w:t>
            </w:r>
          </w:p>
        </w:tc>
        <w:tc>
          <w:tcPr>
            <w:tcW w:w="465" w:type="pct"/>
            <w:tcBorders>
              <w:left w:val="single" w:sz="4" w:space="0" w:color="auto"/>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245</w:t>
            </w:r>
          </w:p>
        </w:tc>
        <w:tc>
          <w:tcPr>
            <w:tcW w:w="693" w:type="pct"/>
            <w:tcBorders>
              <w:lef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3</w:t>
            </w:r>
          </w:p>
        </w:tc>
        <w:tc>
          <w:tcPr>
            <w:tcW w:w="419" w:type="pct"/>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250</w:t>
            </w:r>
          </w:p>
        </w:tc>
      </w:tr>
      <w:tr w:rsidR="00CD11CE" w:rsidRPr="00771340" w:rsidTr="00CD11CE">
        <w:trPr>
          <w:trHeight w:val="22"/>
          <w:jc w:val="center"/>
        </w:trPr>
        <w:tc>
          <w:tcPr>
            <w:tcW w:w="819" w:type="pct"/>
            <w:vAlign w:val="center"/>
          </w:tcPr>
          <w:p w:rsidR="001B5E5B" w:rsidRPr="00771340" w:rsidRDefault="001B5E5B" w:rsidP="00C955B6">
            <w:pPr>
              <w:spacing w:before="20" w:after="20" w:line="276" w:lineRule="auto"/>
              <w:ind w:firstLine="0"/>
              <w:jc w:val="left"/>
              <w:rPr>
                <w:sz w:val="16"/>
                <w:szCs w:val="16"/>
                <w:u w:val="none"/>
              </w:rPr>
            </w:pPr>
            <w:r w:rsidRPr="00771340">
              <w:rPr>
                <w:sz w:val="16"/>
                <w:szCs w:val="16"/>
                <w:u w:val="none"/>
              </w:rPr>
              <w:t>Singer</w:t>
            </w:r>
          </w:p>
        </w:tc>
        <w:tc>
          <w:tcPr>
            <w:tcW w:w="537" w:type="pct"/>
            <w:tcBorders>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w:t>
            </w:r>
          </w:p>
        </w:tc>
        <w:tc>
          <w:tcPr>
            <w:tcW w:w="436" w:type="pct"/>
            <w:tcBorders>
              <w:left w:val="single" w:sz="4" w:space="0" w:color="auto"/>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w:t>
            </w:r>
          </w:p>
        </w:tc>
        <w:tc>
          <w:tcPr>
            <w:tcW w:w="436" w:type="pct"/>
            <w:tcBorders>
              <w:lef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w:t>
            </w:r>
          </w:p>
        </w:tc>
        <w:tc>
          <w:tcPr>
            <w:tcW w:w="610" w:type="pct"/>
            <w:tcBorders>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w:t>
            </w:r>
          </w:p>
        </w:tc>
        <w:tc>
          <w:tcPr>
            <w:tcW w:w="586" w:type="pct"/>
            <w:tcBorders>
              <w:top w:val="single" w:sz="4" w:space="0" w:color="auto"/>
              <w:left w:val="single" w:sz="4" w:space="0" w:color="auto"/>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8</w:t>
            </w:r>
          </w:p>
        </w:tc>
        <w:tc>
          <w:tcPr>
            <w:tcW w:w="465" w:type="pct"/>
            <w:tcBorders>
              <w:left w:val="single" w:sz="4" w:space="0" w:color="auto"/>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32</w:t>
            </w:r>
          </w:p>
        </w:tc>
        <w:tc>
          <w:tcPr>
            <w:tcW w:w="693" w:type="pct"/>
            <w:tcBorders>
              <w:lef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70</w:t>
            </w:r>
          </w:p>
        </w:tc>
        <w:tc>
          <w:tcPr>
            <w:tcW w:w="419" w:type="pct"/>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110</w:t>
            </w:r>
          </w:p>
        </w:tc>
      </w:tr>
      <w:tr w:rsidR="00CD11CE" w:rsidRPr="00771340" w:rsidTr="00CD11CE">
        <w:trPr>
          <w:trHeight w:val="22"/>
          <w:jc w:val="center"/>
        </w:trPr>
        <w:tc>
          <w:tcPr>
            <w:tcW w:w="819" w:type="pct"/>
            <w:vAlign w:val="center"/>
          </w:tcPr>
          <w:p w:rsidR="001B5E5B" w:rsidRPr="00771340" w:rsidRDefault="001B5E5B" w:rsidP="00C955B6">
            <w:pPr>
              <w:spacing w:before="20" w:after="20" w:line="276" w:lineRule="auto"/>
              <w:ind w:firstLine="0"/>
              <w:jc w:val="left"/>
              <w:rPr>
                <w:sz w:val="16"/>
                <w:szCs w:val="16"/>
                <w:u w:val="none"/>
              </w:rPr>
            </w:pPr>
            <w:r w:rsidRPr="00771340">
              <w:rPr>
                <w:sz w:val="16"/>
                <w:szCs w:val="16"/>
                <w:u w:val="none"/>
              </w:rPr>
              <w:lastRenderedPageBreak/>
              <w:t>Iron Master</w:t>
            </w:r>
          </w:p>
        </w:tc>
        <w:tc>
          <w:tcPr>
            <w:tcW w:w="537" w:type="pct"/>
            <w:tcBorders>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w:t>
            </w:r>
          </w:p>
        </w:tc>
        <w:tc>
          <w:tcPr>
            <w:tcW w:w="436" w:type="pct"/>
            <w:tcBorders>
              <w:left w:val="single" w:sz="4" w:space="0" w:color="auto"/>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w:t>
            </w:r>
          </w:p>
        </w:tc>
        <w:tc>
          <w:tcPr>
            <w:tcW w:w="436" w:type="pct"/>
            <w:tcBorders>
              <w:lef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w:t>
            </w:r>
          </w:p>
        </w:tc>
        <w:tc>
          <w:tcPr>
            <w:tcW w:w="610" w:type="pct"/>
            <w:tcBorders>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3</w:t>
            </w:r>
          </w:p>
        </w:tc>
        <w:tc>
          <w:tcPr>
            <w:tcW w:w="586" w:type="pct"/>
            <w:tcBorders>
              <w:left w:val="single" w:sz="4" w:space="0" w:color="auto"/>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w:t>
            </w:r>
          </w:p>
        </w:tc>
        <w:tc>
          <w:tcPr>
            <w:tcW w:w="465" w:type="pct"/>
            <w:tcBorders>
              <w:left w:val="single" w:sz="4" w:space="0" w:color="auto"/>
              <w:righ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2</w:t>
            </w:r>
          </w:p>
        </w:tc>
        <w:tc>
          <w:tcPr>
            <w:tcW w:w="693" w:type="pct"/>
            <w:tcBorders>
              <w:left w:val="single" w:sz="4" w:space="0" w:color="auto"/>
            </w:tcBorders>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26</w:t>
            </w:r>
          </w:p>
        </w:tc>
        <w:tc>
          <w:tcPr>
            <w:tcW w:w="419" w:type="pct"/>
            <w:vAlign w:val="center"/>
          </w:tcPr>
          <w:p w:rsidR="001B5E5B" w:rsidRPr="00771340" w:rsidRDefault="001B5E5B" w:rsidP="00C955B6">
            <w:pPr>
              <w:spacing w:before="20" w:after="20" w:line="276" w:lineRule="auto"/>
              <w:ind w:firstLine="0"/>
              <w:jc w:val="center"/>
              <w:rPr>
                <w:sz w:val="16"/>
                <w:szCs w:val="16"/>
                <w:u w:val="none"/>
              </w:rPr>
            </w:pPr>
            <w:r w:rsidRPr="00771340">
              <w:rPr>
                <w:sz w:val="16"/>
                <w:szCs w:val="16"/>
                <w:u w:val="none"/>
              </w:rPr>
              <w:t>31</w:t>
            </w:r>
          </w:p>
        </w:tc>
      </w:tr>
      <w:tr w:rsidR="00CD11CE" w:rsidRPr="00771340" w:rsidTr="00CD11CE">
        <w:trPr>
          <w:trHeight w:val="22"/>
          <w:jc w:val="center"/>
        </w:trPr>
        <w:tc>
          <w:tcPr>
            <w:tcW w:w="819" w:type="pct"/>
            <w:vAlign w:val="center"/>
          </w:tcPr>
          <w:p w:rsidR="001B5E5B" w:rsidRPr="00771340" w:rsidRDefault="001B5E5B" w:rsidP="008B3902">
            <w:pPr>
              <w:spacing w:before="20" w:after="20"/>
              <w:ind w:firstLine="0"/>
              <w:rPr>
                <w:sz w:val="16"/>
                <w:szCs w:val="16"/>
                <w:u w:val="none"/>
              </w:rPr>
            </w:pPr>
            <w:r w:rsidRPr="00771340">
              <w:rPr>
                <w:sz w:val="16"/>
                <w:szCs w:val="16"/>
                <w:u w:val="none"/>
              </w:rPr>
              <w:t>Button Fixing</w:t>
            </w:r>
          </w:p>
        </w:tc>
        <w:tc>
          <w:tcPr>
            <w:tcW w:w="537" w:type="pct"/>
            <w:tcBorders>
              <w:righ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w:t>
            </w:r>
          </w:p>
        </w:tc>
        <w:tc>
          <w:tcPr>
            <w:tcW w:w="436" w:type="pct"/>
            <w:tcBorders>
              <w:left w:val="single" w:sz="4" w:space="0" w:color="auto"/>
              <w:righ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w:t>
            </w:r>
          </w:p>
        </w:tc>
        <w:tc>
          <w:tcPr>
            <w:tcW w:w="436" w:type="pct"/>
            <w:tcBorders>
              <w:lef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w:t>
            </w:r>
          </w:p>
        </w:tc>
        <w:tc>
          <w:tcPr>
            <w:tcW w:w="610" w:type="pct"/>
            <w:tcBorders>
              <w:righ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w:t>
            </w:r>
          </w:p>
        </w:tc>
        <w:tc>
          <w:tcPr>
            <w:tcW w:w="586" w:type="pct"/>
            <w:tcBorders>
              <w:left w:val="single" w:sz="4" w:space="0" w:color="auto"/>
              <w:righ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w:t>
            </w:r>
          </w:p>
        </w:tc>
        <w:tc>
          <w:tcPr>
            <w:tcW w:w="465" w:type="pct"/>
            <w:tcBorders>
              <w:left w:val="single" w:sz="4" w:space="0" w:color="auto"/>
              <w:righ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22</w:t>
            </w:r>
          </w:p>
        </w:tc>
        <w:tc>
          <w:tcPr>
            <w:tcW w:w="693" w:type="pct"/>
            <w:tcBorders>
              <w:lef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9</w:t>
            </w:r>
          </w:p>
        </w:tc>
        <w:tc>
          <w:tcPr>
            <w:tcW w:w="419" w:type="pct"/>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31</w:t>
            </w:r>
          </w:p>
        </w:tc>
      </w:tr>
      <w:tr w:rsidR="00CD11CE" w:rsidRPr="00771340" w:rsidTr="00CD11CE">
        <w:trPr>
          <w:trHeight w:val="22"/>
          <w:jc w:val="center"/>
        </w:trPr>
        <w:tc>
          <w:tcPr>
            <w:tcW w:w="819" w:type="pct"/>
            <w:vAlign w:val="center"/>
          </w:tcPr>
          <w:p w:rsidR="001B5E5B" w:rsidRPr="00771340" w:rsidRDefault="008B3902" w:rsidP="008B3902">
            <w:pPr>
              <w:spacing w:before="20" w:after="20"/>
              <w:ind w:firstLine="0"/>
              <w:rPr>
                <w:sz w:val="16"/>
                <w:szCs w:val="16"/>
                <w:u w:val="none"/>
              </w:rPr>
            </w:pPr>
            <w:r w:rsidRPr="00771340">
              <w:rPr>
                <w:sz w:val="16"/>
                <w:szCs w:val="16"/>
                <w:u w:val="none"/>
              </w:rPr>
              <w:t xml:space="preserve">Labeling </w:t>
            </w:r>
            <w:r w:rsidR="001B5E5B" w:rsidRPr="00771340">
              <w:rPr>
                <w:sz w:val="16"/>
                <w:szCs w:val="16"/>
                <w:u w:val="none"/>
              </w:rPr>
              <w:t>&amp;Packing</w:t>
            </w:r>
          </w:p>
        </w:tc>
        <w:tc>
          <w:tcPr>
            <w:tcW w:w="537" w:type="pct"/>
            <w:tcBorders>
              <w:righ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w:t>
            </w:r>
          </w:p>
        </w:tc>
        <w:tc>
          <w:tcPr>
            <w:tcW w:w="436" w:type="pct"/>
            <w:tcBorders>
              <w:left w:val="single" w:sz="4" w:space="0" w:color="auto"/>
              <w:righ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w:t>
            </w:r>
          </w:p>
        </w:tc>
        <w:tc>
          <w:tcPr>
            <w:tcW w:w="436" w:type="pct"/>
            <w:tcBorders>
              <w:lef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w:t>
            </w:r>
          </w:p>
        </w:tc>
        <w:tc>
          <w:tcPr>
            <w:tcW w:w="610" w:type="pct"/>
            <w:tcBorders>
              <w:righ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w:t>
            </w:r>
          </w:p>
        </w:tc>
        <w:tc>
          <w:tcPr>
            <w:tcW w:w="586" w:type="pct"/>
            <w:tcBorders>
              <w:left w:val="single" w:sz="4" w:space="0" w:color="auto"/>
              <w:righ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w:t>
            </w:r>
          </w:p>
        </w:tc>
        <w:tc>
          <w:tcPr>
            <w:tcW w:w="465" w:type="pct"/>
            <w:tcBorders>
              <w:left w:val="single" w:sz="4" w:space="0" w:color="auto"/>
              <w:righ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3</w:t>
            </w:r>
          </w:p>
        </w:tc>
        <w:tc>
          <w:tcPr>
            <w:tcW w:w="693" w:type="pct"/>
            <w:tcBorders>
              <w:lef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91</w:t>
            </w:r>
          </w:p>
        </w:tc>
        <w:tc>
          <w:tcPr>
            <w:tcW w:w="419" w:type="pct"/>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94</w:t>
            </w:r>
          </w:p>
        </w:tc>
      </w:tr>
      <w:tr w:rsidR="00CD11CE" w:rsidRPr="00771340" w:rsidTr="00CD11CE">
        <w:trPr>
          <w:trHeight w:val="22"/>
          <w:jc w:val="center"/>
        </w:trPr>
        <w:tc>
          <w:tcPr>
            <w:tcW w:w="819" w:type="pct"/>
            <w:vAlign w:val="center"/>
          </w:tcPr>
          <w:p w:rsidR="001B5E5B" w:rsidRPr="00771340" w:rsidRDefault="001B5E5B" w:rsidP="008B3902">
            <w:pPr>
              <w:spacing w:before="20" w:after="20"/>
              <w:ind w:firstLine="0"/>
              <w:rPr>
                <w:sz w:val="16"/>
                <w:szCs w:val="16"/>
                <w:u w:val="none"/>
              </w:rPr>
            </w:pPr>
            <w:r w:rsidRPr="00771340">
              <w:rPr>
                <w:sz w:val="16"/>
                <w:szCs w:val="16"/>
                <w:u w:val="none"/>
              </w:rPr>
              <w:t>Checking</w:t>
            </w:r>
          </w:p>
        </w:tc>
        <w:tc>
          <w:tcPr>
            <w:tcW w:w="537" w:type="pct"/>
            <w:tcBorders>
              <w:righ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w:t>
            </w:r>
          </w:p>
        </w:tc>
        <w:tc>
          <w:tcPr>
            <w:tcW w:w="436" w:type="pct"/>
            <w:tcBorders>
              <w:left w:val="single" w:sz="4" w:space="0" w:color="auto"/>
              <w:righ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w:t>
            </w:r>
          </w:p>
        </w:tc>
        <w:tc>
          <w:tcPr>
            <w:tcW w:w="436" w:type="pct"/>
            <w:tcBorders>
              <w:lef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w:t>
            </w:r>
          </w:p>
        </w:tc>
        <w:tc>
          <w:tcPr>
            <w:tcW w:w="610" w:type="pct"/>
            <w:tcBorders>
              <w:righ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2</w:t>
            </w:r>
          </w:p>
        </w:tc>
        <w:tc>
          <w:tcPr>
            <w:tcW w:w="586" w:type="pct"/>
            <w:tcBorders>
              <w:left w:val="single" w:sz="4" w:space="0" w:color="auto"/>
              <w:righ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w:t>
            </w:r>
          </w:p>
        </w:tc>
        <w:tc>
          <w:tcPr>
            <w:tcW w:w="465" w:type="pct"/>
            <w:tcBorders>
              <w:left w:val="single" w:sz="4" w:space="0" w:color="auto"/>
              <w:righ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25</w:t>
            </w:r>
          </w:p>
        </w:tc>
        <w:tc>
          <w:tcPr>
            <w:tcW w:w="693" w:type="pct"/>
            <w:tcBorders>
              <w:lef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98</w:t>
            </w:r>
          </w:p>
        </w:tc>
        <w:tc>
          <w:tcPr>
            <w:tcW w:w="419" w:type="pct"/>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125</w:t>
            </w:r>
          </w:p>
        </w:tc>
      </w:tr>
      <w:tr w:rsidR="00CD11CE" w:rsidRPr="00771340" w:rsidTr="00CD11CE">
        <w:trPr>
          <w:trHeight w:val="22"/>
          <w:jc w:val="center"/>
        </w:trPr>
        <w:tc>
          <w:tcPr>
            <w:tcW w:w="819" w:type="pct"/>
            <w:vAlign w:val="center"/>
          </w:tcPr>
          <w:p w:rsidR="001B5E5B" w:rsidRPr="00771340" w:rsidRDefault="001B5E5B" w:rsidP="008B3902">
            <w:pPr>
              <w:spacing w:before="20" w:after="20"/>
              <w:ind w:firstLine="0"/>
              <w:rPr>
                <w:sz w:val="16"/>
                <w:szCs w:val="16"/>
                <w:u w:val="none"/>
              </w:rPr>
            </w:pPr>
            <w:r w:rsidRPr="00771340">
              <w:rPr>
                <w:sz w:val="16"/>
                <w:szCs w:val="16"/>
                <w:u w:val="none"/>
              </w:rPr>
              <w:t>Trimmer</w:t>
            </w:r>
          </w:p>
        </w:tc>
        <w:tc>
          <w:tcPr>
            <w:tcW w:w="537" w:type="pct"/>
            <w:tcBorders>
              <w:righ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w:t>
            </w:r>
          </w:p>
        </w:tc>
        <w:tc>
          <w:tcPr>
            <w:tcW w:w="436" w:type="pct"/>
            <w:tcBorders>
              <w:left w:val="single" w:sz="4" w:space="0" w:color="auto"/>
              <w:righ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w:t>
            </w:r>
          </w:p>
        </w:tc>
        <w:tc>
          <w:tcPr>
            <w:tcW w:w="436" w:type="pct"/>
            <w:tcBorders>
              <w:lef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w:t>
            </w:r>
          </w:p>
        </w:tc>
        <w:tc>
          <w:tcPr>
            <w:tcW w:w="610" w:type="pct"/>
            <w:tcBorders>
              <w:righ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w:t>
            </w:r>
          </w:p>
        </w:tc>
        <w:tc>
          <w:tcPr>
            <w:tcW w:w="586" w:type="pct"/>
            <w:tcBorders>
              <w:left w:val="single" w:sz="4" w:space="0" w:color="auto"/>
              <w:righ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w:t>
            </w:r>
          </w:p>
        </w:tc>
        <w:tc>
          <w:tcPr>
            <w:tcW w:w="465" w:type="pct"/>
            <w:tcBorders>
              <w:left w:val="single" w:sz="4" w:space="0" w:color="auto"/>
              <w:right w:val="single" w:sz="4" w:space="0" w:color="auto"/>
            </w:tcBorders>
            <w:vAlign w:val="center"/>
          </w:tcPr>
          <w:p w:rsidR="001B5E5B" w:rsidRPr="00771340" w:rsidRDefault="001B5E5B" w:rsidP="008B3902">
            <w:pPr>
              <w:spacing w:before="20" w:after="20"/>
              <w:jc w:val="center"/>
              <w:rPr>
                <w:sz w:val="16"/>
                <w:szCs w:val="16"/>
                <w:u w:val="none"/>
              </w:rPr>
            </w:pPr>
            <w:r w:rsidRPr="00771340">
              <w:rPr>
                <w:sz w:val="16"/>
                <w:szCs w:val="16"/>
                <w:u w:val="none"/>
              </w:rPr>
              <w:t>-</w:t>
            </w:r>
          </w:p>
        </w:tc>
        <w:tc>
          <w:tcPr>
            <w:tcW w:w="693" w:type="pct"/>
            <w:tcBorders>
              <w:lef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20</w:t>
            </w:r>
          </w:p>
        </w:tc>
        <w:tc>
          <w:tcPr>
            <w:tcW w:w="419" w:type="pct"/>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20</w:t>
            </w:r>
          </w:p>
        </w:tc>
      </w:tr>
      <w:tr w:rsidR="00CD11CE" w:rsidRPr="00771340" w:rsidTr="00CD11CE">
        <w:trPr>
          <w:trHeight w:val="22"/>
          <w:jc w:val="center"/>
        </w:trPr>
        <w:tc>
          <w:tcPr>
            <w:tcW w:w="819" w:type="pct"/>
            <w:vAlign w:val="center"/>
          </w:tcPr>
          <w:p w:rsidR="001B5E5B" w:rsidRPr="00771340" w:rsidRDefault="001B5E5B" w:rsidP="008B3902">
            <w:pPr>
              <w:spacing w:before="20" w:after="20"/>
              <w:ind w:firstLine="0"/>
              <w:rPr>
                <w:sz w:val="16"/>
                <w:szCs w:val="16"/>
                <w:u w:val="none"/>
              </w:rPr>
            </w:pPr>
            <w:r w:rsidRPr="00771340">
              <w:rPr>
                <w:sz w:val="16"/>
                <w:szCs w:val="16"/>
                <w:u w:val="none"/>
              </w:rPr>
              <w:t>Helper</w:t>
            </w:r>
          </w:p>
        </w:tc>
        <w:tc>
          <w:tcPr>
            <w:tcW w:w="537" w:type="pct"/>
            <w:tcBorders>
              <w:righ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w:t>
            </w:r>
          </w:p>
        </w:tc>
        <w:tc>
          <w:tcPr>
            <w:tcW w:w="436" w:type="pct"/>
            <w:tcBorders>
              <w:left w:val="single" w:sz="4" w:space="0" w:color="auto"/>
              <w:righ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w:t>
            </w:r>
          </w:p>
        </w:tc>
        <w:tc>
          <w:tcPr>
            <w:tcW w:w="436" w:type="pct"/>
            <w:tcBorders>
              <w:lef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w:t>
            </w:r>
          </w:p>
        </w:tc>
        <w:tc>
          <w:tcPr>
            <w:tcW w:w="610" w:type="pct"/>
            <w:tcBorders>
              <w:righ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w:t>
            </w:r>
          </w:p>
        </w:tc>
        <w:tc>
          <w:tcPr>
            <w:tcW w:w="586" w:type="pct"/>
            <w:tcBorders>
              <w:left w:val="single" w:sz="4" w:space="0" w:color="auto"/>
              <w:righ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w:t>
            </w:r>
          </w:p>
        </w:tc>
        <w:tc>
          <w:tcPr>
            <w:tcW w:w="465" w:type="pct"/>
            <w:tcBorders>
              <w:left w:val="single" w:sz="4" w:space="0" w:color="auto"/>
              <w:right w:val="single" w:sz="4" w:space="0" w:color="auto"/>
            </w:tcBorders>
            <w:vAlign w:val="center"/>
          </w:tcPr>
          <w:p w:rsidR="001B5E5B" w:rsidRPr="00771340" w:rsidRDefault="001B5E5B" w:rsidP="008B3902">
            <w:pPr>
              <w:spacing w:before="20" w:after="20"/>
              <w:jc w:val="center"/>
              <w:rPr>
                <w:sz w:val="16"/>
                <w:szCs w:val="16"/>
                <w:u w:val="none"/>
              </w:rPr>
            </w:pPr>
            <w:r w:rsidRPr="00771340">
              <w:rPr>
                <w:sz w:val="16"/>
                <w:szCs w:val="16"/>
                <w:u w:val="none"/>
              </w:rPr>
              <w:t>-</w:t>
            </w:r>
          </w:p>
        </w:tc>
        <w:tc>
          <w:tcPr>
            <w:tcW w:w="693" w:type="pct"/>
            <w:tcBorders>
              <w:left w:val="single" w:sz="4" w:space="0" w:color="auto"/>
            </w:tcBorders>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43</w:t>
            </w:r>
          </w:p>
        </w:tc>
        <w:tc>
          <w:tcPr>
            <w:tcW w:w="419" w:type="pct"/>
            <w:vAlign w:val="center"/>
          </w:tcPr>
          <w:p w:rsidR="001B5E5B" w:rsidRPr="00771340" w:rsidRDefault="001B5E5B" w:rsidP="008B3902">
            <w:pPr>
              <w:spacing w:before="20" w:after="20"/>
              <w:ind w:firstLine="0"/>
              <w:jc w:val="center"/>
              <w:rPr>
                <w:sz w:val="16"/>
                <w:szCs w:val="16"/>
                <w:u w:val="none"/>
              </w:rPr>
            </w:pPr>
            <w:r w:rsidRPr="00771340">
              <w:rPr>
                <w:sz w:val="16"/>
                <w:szCs w:val="16"/>
                <w:u w:val="none"/>
              </w:rPr>
              <w:t>43</w:t>
            </w:r>
          </w:p>
        </w:tc>
      </w:tr>
      <w:tr w:rsidR="00CD11CE" w:rsidRPr="00771340" w:rsidTr="00CD11CE">
        <w:trPr>
          <w:trHeight w:val="22"/>
          <w:jc w:val="center"/>
        </w:trPr>
        <w:tc>
          <w:tcPr>
            <w:tcW w:w="819" w:type="pct"/>
            <w:vAlign w:val="center"/>
          </w:tcPr>
          <w:p w:rsidR="001B5E5B" w:rsidRPr="00771340" w:rsidRDefault="001B5E5B" w:rsidP="008B3902">
            <w:pPr>
              <w:spacing w:before="20" w:after="20"/>
              <w:ind w:firstLine="0"/>
              <w:jc w:val="center"/>
              <w:rPr>
                <w:b/>
                <w:sz w:val="16"/>
                <w:szCs w:val="16"/>
                <w:u w:val="none"/>
              </w:rPr>
            </w:pPr>
            <w:r w:rsidRPr="00771340">
              <w:rPr>
                <w:b/>
                <w:sz w:val="16"/>
                <w:szCs w:val="16"/>
                <w:u w:val="none"/>
              </w:rPr>
              <w:t>Total</w:t>
            </w:r>
          </w:p>
        </w:tc>
        <w:tc>
          <w:tcPr>
            <w:tcW w:w="537" w:type="pct"/>
            <w:tcBorders>
              <w:right w:val="single" w:sz="4" w:space="0" w:color="auto"/>
            </w:tcBorders>
            <w:vAlign w:val="center"/>
          </w:tcPr>
          <w:p w:rsidR="001B5E5B" w:rsidRPr="00771340" w:rsidRDefault="001B5E5B" w:rsidP="008B3902">
            <w:pPr>
              <w:spacing w:before="20" w:after="20"/>
              <w:ind w:firstLine="0"/>
              <w:jc w:val="center"/>
              <w:rPr>
                <w:b/>
                <w:sz w:val="16"/>
                <w:szCs w:val="16"/>
                <w:u w:val="none"/>
              </w:rPr>
            </w:pPr>
            <w:r w:rsidRPr="00771340">
              <w:rPr>
                <w:b/>
                <w:sz w:val="16"/>
                <w:szCs w:val="16"/>
                <w:u w:val="none"/>
              </w:rPr>
              <w:t>21</w:t>
            </w:r>
          </w:p>
          <w:p w:rsidR="001B5E5B" w:rsidRPr="00771340" w:rsidRDefault="001B5E5B" w:rsidP="008B3902">
            <w:pPr>
              <w:spacing w:before="20" w:after="20"/>
              <w:ind w:firstLine="0"/>
              <w:jc w:val="center"/>
              <w:rPr>
                <w:b/>
                <w:sz w:val="16"/>
                <w:szCs w:val="16"/>
                <w:u w:val="none"/>
              </w:rPr>
            </w:pPr>
            <w:r w:rsidRPr="00771340">
              <w:rPr>
                <w:b/>
                <w:sz w:val="16"/>
                <w:szCs w:val="16"/>
                <w:u w:val="none"/>
              </w:rPr>
              <w:t>(2.5)</w:t>
            </w:r>
          </w:p>
        </w:tc>
        <w:tc>
          <w:tcPr>
            <w:tcW w:w="436" w:type="pct"/>
            <w:tcBorders>
              <w:left w:val="single" w:sz="4" w:space="0" w:color="auto"/>
              <w:right w:val="single" w:sz="4" w:space="0" w:color="auto"/>
            </w:tcBorders>
            <w:vAlign w:val="center"/>
          </w:tcPr>
          <w:p w:rsidR="001B5E5B" w:rsidRPr="00771340" w:rsidRDefault="001B5E5B" w:rsidP="008B3902">
            <w:pPr>
              <w:spacing w:before="20" w:after="20"/>
              <w:ind w:firstLine="0"/>
              <w:jc w:val="center"/>
              <w:rPr>
                <w:b/>
                <w:sz w:val="16"/>
                <w:szCs w:val="16"/>
                <w:u w:val="none"/>
              </w:rPr>
            </w:pPr>
            <w:r w:rsidRPr="00771340">
              <w:rPr>
                <w:b/>
                <w:sz w:val="16"/>
                <w:szCs w:val="16"/>
                <w:u w:val="none"/>
              </w:rPr>
              <w:t>11</w:t>
            </w:r>
          </w:p>
          <w:p w:rsidR="001B5E5B" w:rsidRPr="00771340" w:rsidRDefault="001B5E5B" w:rsidP="008B3902">
            <w:pPr>
              <w:spacing w:before="20" w:after="20"/>
              <w:ind w:firstLine="0"/>
              <w:jc w:val="center"/>
              <w:rPr>
                <w:b/>
                <w:sz w:val="16"/>
                <w:szCs w:val="16"/>
                <w:u w:val="none"/>
              </w:rPr>
            </w:pPr>
            <w:r w:rsidRPr="00771340">
              <w:rPr>
                <w:b/>
                <w:sz w:val="16"/>
                <w:szCs w:val="16"/>
                <w:u w:val="none"/>
              </w:rPr>
              <w:t>(1.3)</w:t>
            </w:r>
          </w:p>
        </w:tc>
        <w:tc>
          <w:tcPr>
            <w:tcW w:w="436" w:type="pct"/>
            <w:tcBorders>
              <w:left w:val="single" w:sz="4" w:space="0" w:color="auto"/>
            </w:tcBorders>
            <w:vAlign w:val="center"/>
          </w:tcPr>
          <w:p w:rsidR="001B5E5B" w:rsidRPr="00771340" w:rsidRDefault="001B5E5B" w:rsidP="008B3902">
            <w:pPr>
              <w:spacing w:before="20" w:after="20"/>
              <w:ind w:firstLine="0"/>
              <w:jc w:val="center"/>
              <w:rPr>
                <w:b/>
                <w:sz w:val="16"/>
                <w:szCs w:val="16"/>
                <w:u w:val="none"/>
              </w:rPr>
            </w:pPr>
            <w:r w:rsidRPr="00771340">
              <w:rPr>
                <w:b/>
                <w:sz w:val="16"/>
                <w:szCs w:val="16"/>
                <w:u w:val="none"/>
              </w:rPr>
              <w:t>10</w:t>
            </w:r>
          </w:p>
          <w:p w:rsidR="001B5E5B" w:rsidRPr="00771340" w:rsidRDefault="001B5E5B" w:rsidP="008B3902">
            <w:pPr>
              <w:spacing w:before="20" w:after="20"/>
              <w:ind w:firstLine="0"/>
              <w:jc w:val="center"/>
              <w:rPr>
                <w:b/>
                <w:sz w:val="16"/>
                <w:szCs w:val="16"/>
                <w:u w:val="none"/>
              </w:rPr>
            </w:pPr>
            <w:r w:rsidRPr="00771340">
              <w:rPr>
                <w:b/>
                <w:sz w:val="16"/>
                <w:szCs w:val="16"/>
                <w:u w:val="none"/>
              </w:rPr>
              <w:t>(1.1)</w:t>
            </w:r>
          </w:p>
        </w:tc>
        <w:tc>
          <w:tcPr>
            <w:tcW w:w="610" w:type="pct"/>
            <w:tcBorders>
              <w:right w:val="single" w:sz="4" w:space="0" w:color="auto"/>
            </w:tcBorders>
            <w:vAlign w:val="center"/>
          </w:tcPr>
          <w:p w:rsidR="001B5E5B" w:rsidRPr="00771340" w:rsidRDefault="001B5E5B" w:rsidP="008B3902">
            <w:pPr>
              <w:spacing w:before="20" w:after="20"/>
              <w:ind w:firstLine="0"/>
              <w:jc w:val="center"/>
              <w:rPr>
                <w:b/>
                <w:sz w:val="16"/>
                <w:szCs w:val="16"/>
                <w:u w:val="none"/>
              </w:rPr>
            </w:pPr>
            <w:r w:rsidRPr="00771340">
              <w:rPr>
                <w:b/>
                <w:sz w:val="16"/>
                <w:szCs w:val="16"/>
                <w:u w:val="none"/>
              </w:rPr>
              <w:t>9</w:t>
            </w:r>
          </w:p>
          <w:p w:rsidR="001B5E5B" w:rsidRPr="00771340" w:rsidRDefault="001B5E5B" w:rsidP="008B3902">
            <w:pPr>
              <w:spacing w:before="20" w:after="20"/>
              <w:ind w:firstLine="0"/>
              <w:jc w:val="center"/>
              <w:rPr>
                <w:b/>
                <w:sz w:val="16"/>
                <w:szCs w:val="16"/>
                <w:u w:val="none"/>
              </w:rPr>
            </w:pPr>
            <w:r w:rsidRPr="00771340">
              <w:rPr>
                <w:b/>
                <w:sz w:val="16"/>
                <w:szCs w:val="16"/>
                <w:u w:val="none"/>
              </w:rPr>
              <w:t>(1.0)</w:t>
            </w:r>
          </w:p>
        </w:tc>
        <w:tc>
          <w:tcPr>
            <w:tcW w:w="586" w:type="pct"/>
            <w:tcBorders>
              <w:left w:val="single" w:sz="4" w:space="0" w:color="auto"/>
              <w:right w:val="single" w:sz="4" w:space="0" w:color="auto"/>
            </w:tcBorders>
            <w:vAlign w:val="center"/>
          </w:tcPr>
          <w:p w:rsidR="001B5E5B" w:rsidRPr="00771340" w:rsidRDefault="001B5E5B" w:rsidP="008B3902">
            <w:pPr>
              <w:spacing w:before="20" w:after="20"/>
              <w:ind w:firstLine="0"/>
              <w:jc w:val="center"/>
              <w:rPr>
                <w:b/>
                <w:sz w:val="16"/>
                <w:szCs w:val="16"/>
                <w:u w:val="none"/>
              </w:rPr>
            </w:pPr>
            <w:r w:rsidRPr="00771340">
              <w:rPr>
                <w:b/>
                <w:sz w:val="16"/>
                <w:szCs w:val="16"/>
                <w:u w:val="none"/>
              </w:rPr>
              <w:t>10</w:t>
            </w:r>
          </w:p>
          <w:p w:rsidR="001B5E5B" w:rsidRPr="00771340" w:rsidRDefault="001B5E5B" w:rsidP="008B3902">
            <w:pPr>
              <w:spacing w:before="20" w:after="20"/>
              <w:ind w:firstLine="0"/>
              <w:jc w:val="center"/>
              <w:rPr>
                <w:b/>
                <w:sz w:val="16"/>
                <w:szCs w:val="16"/>
                <w:u w:val="none"/>
              </w:rPr>
            </w:pPr>
            <w:r w:rsidRPr="00771340">
              <w:rPr>
                <w:b/>
                <w:sz w:val="16"/>
                <w:szCs w:val="16"/>
                <w:u w:val="none"/>
              </w:rPr>
              <w:t>(1.1)</w:t>
            </w:r>
          </w:p>
        </w:tc>
        <w:tc>
          <w:tcPr>
            <w:tcW w:w="465" w:type="pct"/>
            <w:tcBorders>
              <w:left w:val="single" w:sz="4" w:space="0" w:color="auto"/>
              <w:right w:val="single" w:sz="4" w:space="0" w:color="auto"/>
            </w:tcBorders>
            <w:vAlign w:val="center"/>
          </w:tcPr>
          <w:p w:rsidR="001B5E5B" w:rsidRPr="00771340" w:rsidRDefault="001B5E5B" w:rsidP="008B3902">
            <w:pPr>
              <w:spacing w:before="20" w:after="20"/>
              <w:ind w:firstLine="0"/>
              <w:jc w:val="center"/>
              <w:rPr>
                <w:b/>
                <w:sz w:val="16"/>
                <w:szCs w:val="16"/>
                <w:u w:val="none"/>
              </w:rPr>
            </w:pPr>
            <w:r w:rsidRPr="00771340">
              <w:rPr>
                <w:b/>
                <w:sz w:val="16"/>
                <w:szCs w:val="16"/>
                <w:u w:val="none"/>
              </w:rPr>
              <w:t>455</w:t>
            </w:r>
          </w:p>
          <w:p w:rsidR="001B5E5B" w:rsidRPr="00771340" w:rsidRDefault="001B5E5B" w:rsidP="008B3902">
            <w:pPr>
              <w:spacing w:before="20" w:after="20"/>
              <w:ind w:firstLine="0"/>
              <w:jc w:val="center"/>
              <w:rPr>
                <w:b/>
                <w:sz w:val="16"/>
                <w:szCs w:val="16"/>
                <w:u w:val="none"/>
              </w:rPr>
            </w:pPr>
            <w:r w:rsidRPr="00771340">
              <w:rPr>
                <w:b/>
                <w:sz w:val="16"/>
                <w:szCs w:val="16"/>
                <w:u w:val="none"/>
              </w:rPr>
              <w:t>(51.9)</w:t>
            </w:r>
          </w:p>
        </w:tc>
        <w:tc>
          <w:tcPr>
            <w:tcW w:w="693" w:type="pct"/>
            <w:tcBorders>
              <w:left w:val="single" w:sz="4" w:space="0" w:color="auto"/>
            </w:tcBorders>
            <w:vAlign w:val="center"/>
          </w:tcPr>
          <w:p w:rsidR="001B5E5B" w:rsidRPr="00771340" w:rsidRDefault="001B5E5B" w:rsidP="008B3902">
            <w:pPr>
              <w:spacing w:before="20" w:after="20"/>
              <w:ind w:firstLine="0"/>
              <w:rPr>
                <w:b/>
                <w:sz w:val="16"/>
                <w:szCs w:val="16"/>
                <w:u w:val="none"/>
              </w:rPr>
            </w:pPr>
            <w:r w:rsidRPr="00771340">
              <w:rPr>
                <w:b/>
                <w:sz w:val="16"/>
                <w:szCs w:val="16"/>
                <w:u w:val="none"/>
              </w:rPr>
              <w:t xml:space="preserve">        360</w:t>
            </w:r>
          </w:p>
          <w:p w:rsidR="001B5E5B" w:rsidRPr="00771340" w:rsidRDefault="001B5E5B" w:rsidP="008B3902">
            <w:pPr>
              <w:spacing w:before="20" w:after="20"/>
              <w:ind w:firstLine="0"/>
              <w:jc w:val="center"/>
              <w:rPr>
                <w:b/>
                <w:sz w:val="16"/>
                <w:szCs w:val="16"/>
                <w:u w:val="none"/>
              </w:rPr>
            </w:pPr>
            <w:r w:rsidRPr="00771340">
              <w:rPr>
                <w:b/>
                <w:sz w:val="16"/>
                <w:szCs w:val="16"/>
                <w:u w:val="none"/>
              </w:rPr>
              <w:t>(41.1)</w:t>
            </w:r>
          </w:p>
        </w:tc>
        <w:tc>
          <w:tcPr>
            <w:tcW w:w="419" w:type="pct"/>
            <w:vAlign w:val="center"/>
          </w:tcPr>
          <w:p w:rsidR="001B5E5B" w:rsidRPr="00771340" w:rsidRDefault="001B5E5B" w:rsidP="008B3902">
            <w:pPr>
              <w:spacing w:before="20" w:after="20"/>
              <w:ind w:firstLine="0"/>
              <w:jc w:val="center"/>
              <w:rPr>
                <w:b/>
                <w:sz w:val="16"/>
                <w:szCs w:val="16"/>
                <w:u w:val="none"/>
              </w:rPr>
            </w:pPr>
            <w:r w:rsidRPr="00771340">
              <w:rPr>
                <w:b/>
                <w:sz w:val="16"/>
                <w:szCs w:val="16"/>
                <w:u w:val="none"/>
              </w:rPr>
              <w:t>876</w:t>
            </w:r>
          </w:p>
          <w:p w:rsidR="001B5E5B" w:rsidRPr="00771340" w:rsidRDefault="001B5E5B" w:rsidP="008B3902">
            <w:pPr>
              <w:spacing w:before="20" w:after="20"/>
              <w:ind w:firstLine="0"/>
              <w:jc w:val="center"/>
              <w:rPr>
                <w:b/>
                <w:sz w:val="16"/>
                <w:szCs w:val="16"/>
                <w:u w:val="none"/>
              </w:rPr>
            </w:pPr>
            <w:r w:rsidRPr="00771340">
              <w:rPr>
                <w:b/>
                <w:sz w:val="16"/>
                <w:szCs w:val="16"/>
                <w:u w:val="none"/>
              </w:rPr>
              <w:t>(100</w:t>
            </w:r>
          </w:p>
        </w:tc>
      </w:tr>
    </w:tbl>
    <w:p w:rsidR="001D2E9B" w:rsidRDefault="00A22C01" w:rsidP="000658D8">
      <w:pPr>
        <w:spacing w:before="80" w:after="80"/>
        <w:ind w:firstLine="0"/>
        <w:rPr>
          <w:bCs/>
          <w:color w:val="000000"/>
          <w:sz w:val="20"/>
          <w:u w:val="none"/>
        </w:rPr>
      </w:pPr>
      <w:r>
        <w:rPr>
          <w:bCs/>
          <w:color w:val="000000"/>
          <w:sz w:val="20"/>
          <w:u w:val="none"/>
        </w:rPr>
        <w:tab/>
        <w:t>Source: Primary Data</w:t>
      </w:r>
    </w:p>
    <w:p w:rsidR="001B5E5B" w:rsidRPr="00A56C39" w:rsidRDefault="006C51E2" w:rsidP="007B2581">
      <w:pPr>
        <w:spacing w:before="80" w:after="80" w:line="276" w:lineRule="auto"/>
        <w:rPr>
          <w:u w:val="none"/>
        </w:rPr>
      </w:pPr>
      <w:r>
        <w:rPr>
          <w:u w:val="none"/>
        </w:rPr>
        <w:t>Out of 876 total migrants of finishing units</w:t>
      </w:r>
      <w:r w:rsidR="001B5E5B" w:rsidRPr="00A56C39">
        <w:rPr>
          <w:u w:val="none"/>
        </w:rPr>
        <w:t xml:space="preserve">, 59 percent of the </w:t>
      </w:r>
      <w:r w:rsidR="00A7223A">
        <w:rPr>
          <w:u w:val="none"/>
        </w:rPr>
        <w:t xml:space="preserve">workers </w:t>
      </w:r>
      <w:r w:rsidR="001B5E5B" w:rsidRPr="00A56C39">
        <w:rPr>
          <w:u w:val="none"/>
        </w:rPr>
        <w:t xml:space="preserve">had gained their vertical mobility in their occupation. They have moved from the very low level </w:t>
      </w:r>
      <w:r w:rsidR="001B5E5B">
        <w:rPr>
          <w:u w:val="none"/>
        </w:rPr>
        <w:t>job or first they enter</w:t>
      </w:r>
      <w:r w:rsidR="001605C8">
        <w:rPr>
          <w:u w:val="none"/>
        </w:rPr>
        <w:t>ed</w:t>
      </w:r>
      <w:r w:rsidR="001B5E5B">
        <w:rPr>
          <w:u w:val="none"/>
        </w:rPr>
        <w:t xml:space="preserve"> in the l</w:t>
      </w:r>
      <w:r w:rsidR="001B5E5B" w:rsidRPr="00A56C39">
        <w:rPr>
          <w:u w:val="none"/>
        </w:rPr>
        <w:t>abour market in these units</w:t>
      </w:r>
      <w:r w:rsidR="001B5E5B">
        <w:rPr>
          <w:u w:val="none"/>
        </w:rPr>
        <w:t>. The</w:t>
      </w:r>
      <w:r w:rsidR="001B5E5B" w:rsidRPr="00A56C39">
        <w:rPr>
          <w:u w:val="none"/>
        </w:rPr>
        <w:t xml:space="preserve"> pattern masters had moved</w:t>
      </w:r>
      <w:r w:rsidR="001B5E5B">
        <w:rPr>
          <w:u w:val="none"/>
        </w:rPr>
        <w:t xml:space="preserve"> from as cutting master, helper category i</w:t>
      </w:r>
      <w:r w:rsidR="001B5E5B" w:rsidRPr="00A56C39">
        <w:rPr>
          <w:u w:val="none"/>
        </w:rPr>
        <w:t xml:space="preserve">n the previous job. The </w:t>
      </w:r>
      <w:r w:rsidR="001B5E5B">
        <w:rPr>
          <w:u w:val="none"/>
        </w:rPr>
        <w:t>next category of cutting master</w:t>
      </w:r>
      <w:r>
        <w:rPr>
          <w:u w:val="none"/>
        </w:rPr>
        <w:t>47 workers, eleven</w:t>
      </w:r>
      <w:r w:rsidR="001B5E5B">
        <w:rPr>
          <w:u w:val="none"/>
        </w:rPr>
        <w:t xml:space="preserve"> workers were </w:t>
      </w:r>
      <w:r w:rsidR="001B5E5B" w:rsidRPr="00A56C39">
        <w:rPr>
          <w:u w:val="none"/>
        </w:rPr>
        <w:t xml:space="preserve">tailors, </w:t>
      </w:r>
      <w:r w:rsidR="001B5E5B">
        <w:rPr>
          <w:u w:val="none"/>
        </w:rPr>
        <w:t xml:space="preserve">32 workers were </w:t>
      </w:r>
      <w:r w:rsidR="001B5E5B" w:rsidRPr="00A56C39">
        <w:rPr>
          <w:u w:val="none"/>
        </w:rPr>
        <w:t>helpers of tailors</w:t>
      </w:r>
      <w:r>
        <w:rPr>
          <w:u w:val="none"/>
        </w:rPr>
        <w:t>, and four</w:t>
      </w:r>
      <w:r w:rsidR="001B5E5B">
        <w:rPr>
          <w:u w:val="none"/>
        </w:rPr>
        <w:t xml:space="preserve"> workers were from packing in the previous job. T</w:t>
      </w:r>
      <w:r w:rsidR="001B5E5B" w:rsidRPr="00A56C39">
        <w:rPr>
          <w:u w:val="none"/>
        </w:rPr>
        <w:t>he detailed analysis of the vertical mobility of finishing unit’s workers</w:t>
      </w:r>
      <w:r w:rsidR="001B5E5B">
        <w:rPr>
          <w:u w:val="none"/>
        </w:rPr>
        <w:t xml:space="preserve"> was given in the chart. Nearly 59 percent of workers</w:t>
      </w:r>
      <w:r w:rsidR="001B5E5B" w:rsidRPr="00A56C39">
        <w:rPr>
          <w:u w:val="none"/>
        </w:rPr>
        <w:t xml:space="preserve"> had moved from low</w:t>
      </w:r>
      <w:r w:rsidR="001605C8">
        <w:rPr>
          <w:u w:val="none"/>
        </w:rPr>
        <w:t>er category of the occupation from</w:t>
      </w:r>
      <w:r w:rsidR="001B5E5B" w:rsidRPr="00A56C39">
        <w:rPr>
          <w:u w:val="none"/>
        </w:rPr>
        <w:t xml:space="preserve"> previous job to the present job position. Around 41 percent of the present job workers were the school students or </w:t>
      </w:r>
      <w:r w:rsidR="001B5E5B">
        <w:rPr>
          <w:u w:val="none"/>
        </w:rPr>
        <w:t>un</w:t>
      </w:r>
      <w:r w:rsidR="001B5E5B" w:rsidRPr="00A56C39">
        <w:rPr>
          <w:u w:val="none"/>
        </w:rPr>
        <w:t>employed or</w:t>
      </w:r>
      <w:r w:rsidR="001B5E5B">
        <w:rPr>
          <w:u w:val="none"/>
        </w:rPr>
        <w:t xml:space="preserve"> had not at all entered in the l</w:t>
      </w:r>
      <w:r w:rsidR="001B5E5B" w:rsidRPr="00A56C39">
        <w:rPr>
          <w:u w:val="none"/>
        </w:rPr>
        <w:t>abour market.</w:t>
      </w:r>
    </w:p>
    <w:p w:rsidR="00836472" w:rsidRDefault="001B5E5B" w:rsidP="00D723EB">
      <w:pPr>
        <w:spacing w:before="80" w:after="80" w:line="276" w:lineRule="auto"/>
        <w:rPr>
          <w:u w:val="none"/>
        </w:rPr>
      </w:pPr>
      <w:r w:rsidRPr="00A56C39">
        <w:rPr>
          <w:u w:val="none"/>
        </w:rPr>
        <w:t>The biggest proportion of sample was tailors (Tailors – singer, Tailor – flat lock, Tailor – Ov</w:t>
      </w:r>
      <w:r>
        <w:rPr>
          <w:u w:val="none"/>
        </w:rPr>
        <w:t>er lock). Some of the notable t</w:t>
      </w:r>
      <w:r w:rsidR="001605C8">
        <w:rPr>
          <w:u w:val="none"/>
        </w:rPr>
        <w:t>rends are, there were no woma</w:t>
      </w:r>
      <w:r w:rsidRPr="00A56C39">
        <w:rPr>
          <w:u w:val="none"/>
        </w:rPr>
        <w:t>n in jobs like cutting master, iron man. Most of the women workers were employed in checking</w:t>
      </w:r>
      <w:r w:rsidR="001605C8">
        <w:rPr>
          <w:u w:val="none"/>
        </w:rPr>
        <w:t xml:space="preserve"> as compared to men workers. Tho</w:t>
      </w:r>
      <w:r w:rsidRPr="00A56C39">
        <w:rPr>
          <w:u w:val="none"/>
        </w:rPr>
        <w:t>se jobs that employed large proportion of women were tailoring (singer), T</w:t>
      </w:r>
      <w:r>
        <w:rPr>
          <w:u w:val="none"/>
        </w:rPr>
        <w:t>rimmer and checking. Perception</w:t>
      </w:r>
      <w:r w:rsidRPr="00A56C39">
        <w:rPr>
          <w:u w:val="none"/>
        </w:rPr>
        <w:t xml:space="preserve"> above the work, most of the women workers said that they found</w:t>
      </w:r>
      <w:r>
        <w:rPr>
          <w:u w:val="none"/>
        </w:rPr>
        <w:t xml:space="preserve"> their work interesting and few found</w:t>
      </w:r>
      <w:r w:rsidRPr="00A56C39">
        <w:rPr>
          <w:u w:val="none"/>
        </w:rPr>
        <w:t xml:space="preserve"> it monotonous. The men found thei</w:t>
      </w:r>
      <w:r>
        <w:rPr>
          <w:u w:val="none"/>
        </w:rPr>
        <w:t xml:space="preserve">r work interesting and tailor –workers found it monotonous. Hence, most of the workers try to move to cutting master or tailor- </w:t>
      </w:r>
      <w:r w:rsidRPr="00A56C39">
        <w:rPr>
          <w:u w:val="none"/>
        </w:rPr>
        <w:t>singer, tailor – flat lock and tailor – over lock. Some of the prerequisites for any kind of upward mobility were hard work and experience, along with the ability to maintain good relations with off</w:t>
      </w:r>
      <w:r w:rsidR="001605C8">
        <w:rPr>
          <w:u w:val="none"/>
        </w:rPr>
        <w:t>icials and workers. The other f</w:t>
      </w:r>
      <w:r w:rsidRPr="00A56C39">
        <w:rPr>
          <w:u w:val="none"/>
        </w:rPr>
        <w:t>o</w:t>
      </w:r>
      <w:r w:rsidR="001605C8">
        <w:rPr>
          <w:u w:val="none"/>
        </w:rPr>
        <w:t>r</w:t>
      </w:r>
      <w:r w:rsidRPr="00A56C39">
        <w:rPr>
          <w:u w:val="none"/>
        </w:rPr>
        <w:t>m of mobility that was available to the workers seemed to be shift one firm to another.</w:t>
      </w:r>
    </w:p>
    <w:p w:rsidR="00130855" w:rsidRPr="00F73A01" w:rsidRDefault="00130855" w:rsidP="00D723EB">
      <w:pPr>
        <w:spacing w:before="80" w:after="80" w:line="276" w:lineRule="auto"/>
        <w:ind w:firstLine="0"/>
        <w:rPr>
          <w:b/>
          <w:sz w:val="2"/>
          <w:u w:val="none"/>
        </w:rPr>
      </w:pPr>
    </w:p>
    <w:p w:rsidR="00E92116" w:rsidRDefault="00202F4F" w:rsidP="00D723EB">
      <w:pPr>
        <w:spacing w:before="80" w:after="80" w:line="276" w:lineRule="auto"/>
        <w:ind w:firstLine="0"/>
        <w:rPr>
          <w:b/>
          <w:u w:val="none"/>
        </w:rPr>
      </w:pPr>
      <w:r>
        <w:rPr>
          <w:b/>
          <w:u w:val="none"/>
        </w:rPr>
        <w:t xml:space="preserve"> </w:t>
      </w:r>
      <w:r w:rsidR="00E92116" w:rsidRPr="00DC7DF1">
        <w:rPr>
          <w:b/>
          <w:u w:val="none"/>
        </w:rPr>
        <w:t>Estimation of Occupational Mobility</w:t>
      </w:r>
    </w:p>
    <w:p w:rsidR="00E92116" w:rsidRDefault="00E92116" w:rsidP="00D723EB">
      <w:pPr>
        <w:spacing w:before="80" w:after="80" w:line="276" w:lineRule="auto"/>
        <w:ind w:firstLine="0"/>
        <w:rPr>
          <w:u w:val="none"/>
        </w:rPr>
      </w:pPr>
      <w:r>
        <w:rPr>
          <w:b/>
          <w:u w:val="none"/>
        </w:rPr>
        <w:tab/>
      </w:r>
      <w:r w:rsidRPr="00F0394C">
        <w:rPr>
          <w:u w:val="none"/>
        </w:rPr>
        <w:t>M</w:t>
      </w:r>
      <w:r>
        <w:rPr>
          <w:u w:val="none"/>
        </w:rPr>
        <w:t xml:space="preserve">odeling the occupational mobility employed by the probability of responding to the explanatory variables and this has led to the </w:t>
      </w:r>
      <w:r w:rsidRPr="00F0394C">
        <w:rPr>
          <w:i/>
          <w:u w:val="none"/>
        </w:rPr>
        <w:t>Logistic regression</w:t>
      </w:r>
      <w:r>
        <w:rPr>
          <w:u w:val="none"/>
        </w:rPr>
        <w:t xml:space="preserve"> model:</w:t>
      </w:r>
    </w:p>
    <w:p w:rsidR="00E92116" w:rsidRDefault="00E92116" w:rsidP="00D723EB">
      <w:pPr>
        <w:spacing w:before="80" w:after="80" w:line="276" w:lineRule="auto"/>
        <w:ind w:firstLine="0"/>
        <w:rPr>
          <w:b/>
          <w:i/>
          <w:u w:val="none"/>
        </w:rPr>
      </w:pPr>
      <w:r>
        <w:rPr>
          <w:u w:val="none"/>
        </w:rPr>
        <w:tab/>
      </w:r>
      <w:r>
        <w:rPr>
          <w:u w:val="none"/>
        </w:rPr>
        <w:tab/>
      </w:r>
      <w:r w:rsidRPr="008D237F">
        <w:rPr>
          <w:b/>
          <w:i/>
          <w:u w:val="none"/>
        </w:rPr>
        <w:t>Logit model:  In [m/(1-m)] = α + β</w:t>
      </w:r>
      <w:r w:rsidRPr="008D237F">
        <w:rPr>
          <w:b/>
          <w:i/>
          <w:u w:val="none"/>
          <w:vertAlign w:val="subscript"/>
        </w:rPr>
        <w:t>1</w:t>
      </w:r>
      <w:r w:rsidRPr="008D237F">
        <w:rPr>
          <w:b/>
          <w:i/>
          <w:u w:val="none"/>
        </w:rPr>
        <w:t>A +β</w:t>
      </w:r>
      <w:r w:rsidRPr="008D237F">
        <w:rPr>
          <w:b/>
          <w:i/>
          <w:u w:val="none"/>
          <w:vertAlign w:val="subscript"/>
        </w:rPr>
        <w:t>2</w:t>
      </w:r>
      <w:r w:rsidRPr="008D237F">
        <w:rPr>
          <w:b/>
          <w:i/>
          <w:u w:val="none"/>
        </w:rPr>
        <w:t xml:space="preserve"> W + β</w:t>
      </w:r>
      <w:r w:rsidRPr="008D237F">
        <w:rPr>
          <w:b/>
          <w:i/>
          <w:u w:val="none"/>
          <w:vertAlign w:val="subscript"/>
        </w:rPr>
        <w:t>3</w:t>
      </w:r>
      <w:r w:rsidRPr="008D237F">
        <w:rPr>
          <w:b/>
          <w:i/>
          <w:u w:val="none"/>
        </w:rPr>
        <w:t>K + e</w:t>
      </w:r>
    </w:p>
    <w:p w:rsidR="00E92116" w:rsidRDefault="00E92116" w:rsidP="00D723EB">
      <w:pPr>
        <w:spacing w:before="80" w:after="80" w:line="276" w:lineRule="auto"/>
        <w:ind w:firstLine="0"/>
        <w:rPr>
          <w:u w:val="none"/>
        </w:rPr>
      </w:pPr>
      <w:r>
        <w:rPr>
          <w:u w:val="none"/>
        </w:rPr>
        <w:tab/>
        <w:t xml:space="preserve">Where ‘m’ is the expected value of the response variable, </w:t>
      </w:r>
      <w:r w:rsidRPr="008D237F">
        <w:rPr>
          <w:i/>
          <w:u w:val="none"/>
        </w:rPr>
        <w:t>‘occupational mobility’</w:t>
      </w:r>
      <w:r>
        <w:rPr>
          <w:u w:val="none"/>
        </w:rPr>
        <w:t xml:space="preserve"> which in this model is coded as 1 for the mobile and 0 for the not mobile. α and  β are the parameters to be estimated. ‘A’ relates to the human capital variables, W denotes workers background variables and K refers industry as well as job specific. The logit regression coefficients can be estimated using the method of maximum likelihood.</w:t>
      </w:r>
    </w:p>
    <w:p w:rsidR="00E92116" w:rsidRDefault="00E92116" w:rsidP="00D723EB">
      <w:pPr>
        <w:spacing w:before="80" w:after="80" w:line="276" w:lineRule="auto"/>
        <w:ind w:firstLine="0"/>
        <w:rPr>
          <w:u w:val="none"/>
        </w:rPr>
      </w:pPr>
      <w:r>
        <w:rPr>
          <w:u w:val="none"/>
        </w:rPr>
        <w:tab/>
        <w:t>Determinants of occupational mobility are examined using three sets of variables as explained below:</w:t>
      </w:r>
    </w:p>
    <w:p w:rsidR="00E92116" w:rsidRDefault="00E92116" w:rsidP="00D723EB">
      <w:pPr>
        <w:spacing w:before="80" w:after="80" w:line="276" w:lineRule="auto"/>
        <w:ind w:firstLine="0"/>
        <w:rPr>
          <w:u w:val="none"/>
        </w:rPr>
      </w:pPr>
      <w:r>
        <w:rPr>
          <w:u w:val="none"/>
        </w:rPr>
        <w:lastRenderedPageBreak/>
        <w:tab/>
        <w:t>‘A’ is a vector of variable like Age, Gender, Education and Technical Training.</w:t>
      </w:r>
    </w:p>
    <w:p w:rsidR="00E92116" w:rsidRDefault="00E92116" w:rsidP="00D723EB">
      <w:pPr>
        <w:spacing w:before="80" w:after="80" w:line="276" w:lineRule="auto"/>
        <w:rPr>
          <w:u w:val="none"/>
        </w:rPr>
      </w:pPr>
      <w:r>
        <w:rPr>
          <w:u w:val="none"/>
        </w:rPr>
        <w:t>‘W’ is vector of the background variables of individual workers such as Area where the worker was born, Caste, Religion, Father’s Education, Father’s Occupational Mobility and Trade Union Membership.</w:t>
      </w:r>
    </w:p>
    <w:p w:rsidR="00E92116" w:rsidRDefault="00E92116" w:rsidP="00D723EB">
      <w:pPr>
        <w:spacing w:before="80" w:after="80" w:line="276" w:lineRule="auto"/>
        <w:rPr>
          <w:u w:val="none"/>
        </w:rPr>
      </w:pPr>
      <w:r>
        <w:rPr>
          <w:u w:val="none"/>
        </w:rPr>
        <w:t>‘K’ is a vector of industry specific and job-related characteristics such as type of industry (small, medium and large) and whether it comes under Labour Law.</w:t>
      </w:r>
    </w:p>
    <w:p w:rsidR="00E92116" w:rsidRDefault="00E92116" w:rsidP="00D723EB">
      <w:pPr>
        <w:spacing w:before="80" w:after="80" w:line="276" w:lineRule="auto"/>
        <w:rPr>
          <w:u w:val="none"/>
        </w:rPr>
      </w:pPr>
      <w:r>
        <w:rPr>
          <w:u w:val="none"/>
        </w:rPr>
        <w:t>α and β are the parameter estimates. Separate Earning functions were estimated for each category. The logistic regression model can be written as:</w:t>
      </w:r>
    </w:p>
    <w:p w:rsidR="00B9695C" w:rsidRDefault="00E92116" w:rsidP="00D723EB">
      <w:pPr>
        <w:spacing w:before="80" w:after="80" w:line="276" w:lineRule="auto"/>
        <w:ind w:left="1530" w:hanging="1530"/>
        <w:rPr>
          <w:spacing w:val="-6"/>
          <w:u w:val="none"/>
        </w:rPr>
      </w:pPr>
      <w:r w:rsidRPr="00A7223A">
        <w:rPr>
          <w:i/>
          <w:spacing w:val="-6"/>
          <w:u w:val="none"/>
        </w:rPr>
        <w:t>In [m/(1-m)]=</w:t>
      </w:r>
      <w:r w:rsidRPr="00A7223A">
        <w:rPr>
          <w:spacing w:val="-6"/>
          <w:u w:val="none"/>
        </w:rPr>
        <w:t>α +</w:t>
      </w:r>
      <w:r w:rsidR="00783FBC" w:rsidRPr="00A7223A">
        <w:rPr>
          <w:spacing w:val="-6"/>
          <w:u w:val="none"/>
        </w:rPr>
        <w:t xml:space="preserve"> β</w:t>
      </w:r>
      <w:r w:rsidR="00783FBC" w:rsidRPr="00A7223A">
        <w:rPr>
          <w:spacing w:val="-6"/>
          <w:u w:val="none"/>
          <w:vertAlign w:val="subscript"/>
        </w:rPr>
        <w:t>1</w:t>
      </w:r>
      <w:r w:rsidR="00783FBC" w:rsidRPr="00A7223A">
        <w:rPr>
          <w:spacing w:val="-6"/>
          <w:u w:val="none"/>
        </w:rPr>
        <w:t>INCOM+</w:t>
      </w:r>
      <w:r w:rsidRPr="00A7223A">
        <w:rPr>
          <w:spacing w:val="-6"/>
          <w:u w:val="none"/>
        </w:rPr>
        <w:t xml:space="preserve"> β</w:t>
      </w:r>
      <w:r w:rsidR="00783FBC" w:rsidRPr="00A7223A">
        <w:rPr>
          <w:spacing w:val="-6"/>
          <w:u w:val="none"/>
          <w:vertAlign w:val="subscript"/>
        </w:rPr>
        <w:t>2</w:t>
      </w:r>
      <w:r w:rsidRPr="00A7223A">
        <w:rPr>
          <w:spacing w:val="-6"/>
          <w:u w:val="none"/>
        </w:rPr>
        <w:t>AGE + β</w:t>
      </w:r>
      <w:r w:rsidR="00783FBC" w:rsidRPr="00A7223A">
        <w:rPr>
          <w:spacing w:val="-6"/>
          <w:u w:val="none"/>
          <w:vertAlign w:val="subscript"/>
        </w:rPr>
        <w:t>3</w:t>
      </w:r>
      <w:r w:rsidRPr="00A7223A">
        <w:rPr>
          <w:spacing w:val="-6"/>
          <w:u w:val="none"/>
        </w:rPr>
        <w:t>AGESQ + β</w:t>
      </w:r>
      <w:r w:rsidR="00783FBC" w:rsidRPr="00A7223A">
        <w:rPr>
          <w:spacing w:val="-6"/>
          <w:u w:val="none"/>
          <w:vertAlign w:val="subscript"/>
        </w:rPr>
        <w:t>4</w:t>
      </w:r>
      <w:r w:rsidRPr="00A7223A">
        <w:rPr>
          <w:spacing w:val="-6"/>
          <w:u w:val="none"/>
        </w:rPr>
        <w:t>GEN + β</w:t>
      </w:r>
      <w:r w:rsidR="00783FBC" w:rsidRPr="00A7223A">
        <w:rPr>
          <w:spacing w:val="-6"/>
          <w:u w:val="none"/>
          <w:vertAlign w:val="subscript"/>
        </w:rPr>
        <w:t>5</w:t>
      </w:r>
      <w:r w:rsidRPr="00A7223A">
        <w:rPr>
          <w:spacing w:val="-6"/>
          <w:u w:val="none"/>
        </w:rPr>
        <w:t>EDUI + β</w:t>
      </w:r>
      <w:r w:rsidR="00783FBC" w:rsidRPr="00A7223A">
        <w:rPr>
          <w:spacing w:val="-6"/>
          <w:u w:val="none"/>
          <w:vertAlign w:val="subscript"/>
        </w:rPr>
        <w:t>6</w:t>
      </w:r>
      <w:r w:rsidRPr="00A7223A">
        <w:rPr>
          <w:spacing w:val="-6"/>
          <w:u w:val="none"/>
        </w:rPr>
        <w:t>EDUA + β</w:t>
      </w:r>
      <w:r w:rsidR="00783FBC" w:rsidRPr="00A7223A">
        <w:rPr>
          <w:spacing w:val="-6"/>
          <w:u w:val="none"/>
          <w:vertAlign w:val="subscript"/>
        </w:rPr>
        <w:t>7</w:t>
      </w:r>
      <w:r w:rsidRPr="00A7223A">
        <w:rPr>
          <w:spacing w:val="-6"/>
          <w:u w:val="none"/>
        </w:rPr>
        <w:t xml:space="preserve"> TECH + β</w:t>
      </w:r>
      <w:r w:rsidR="00783FBC" w:rsidRPr="00A7223A">
        <w:rPr>
          <w:spacing w:val="-6"/>
          <w:u w:val="none"/>
          <w:vertAlign w:val="subscript"/>
        </w:rPr>
        <w:t>8</w:t>
      </w:r>
      <w:r w:rsidRPr="00A7223A">
        <w:rPr>
          <w:spacing w:val="-6"/>
          <w:u w:val="none"/>
        </w:rPr>
        <w:t>RURAL + β</w:t>
      </w:r>
      <w:r w:rsidR="00783FBC" w:rsidRPr="00A7223A">
        <w:rPr>
          <w:spacing w:val="-6"/>
          <w:u w:val="none"/>
          <w:vertAlign w:val="subscript"/>
        </w:rPr>
        <w:t>9</w:t>
      </w:r>
      <w:r w:rsidRPr="00A7223A">
        <w:rPr>
          <w:spacing w:val="-6"/>
          <w:u w:val="none"/>
        </w:rPr>
        <w:t>RELI + β</w:t>
      </w:r>
      <w:r w:rsidR="00783FBC" w:rsidRPr="00A7223A">
        <w:rPr>
          <w:spacing w:val="-6"/>
          <w:u w:val="none"/>
          <w:vertAlign w:val="subscript"/>
        </w:rPr>
        <w:t>10</w:t>
      </w:r>
      <w:r w:rsidRPr="00A7223A">
        <w:rPr>
          <w:spacing w:val="-6"/>
          <w:u w:val="none"/>
        </w:rPr>
        <w:t>BC+ β</w:t>
      </w:r>
      <w:r w:rsidR="00783FBC" w:rsidRPr="00A7223A">
        <w:rPr>
          <w:spacing w:val="-6"/>
          <w:u w:val="none"/>
          <w:vertAlign w:val="subscript"/>
        </w:rPr>
        <w:t>11</w:t>
      </w:r>
      <w:r w:rsidRPr="00A7223A">
        <w:rPr>
          <w:spacing w:val="-6"/>
          <w:u w:val="none"/>
        </w:rPr>
        <w:t>MBC + β</w:t>
      </w:r>
      <w:r w:rsidR="00783FBC" w:rsidRPr="00A7223A">
        <w:rPr>
          <w:spacing w:val="-6"/>
          <w:u w:val="none"/>
          <w:vertAlign w:val="subscript"/>
        </w:rPr>
        <w:t>12</w:t>
      </w:r>
      <w:r w:rsidRPr="00A7223A">
        <w:rPr>
          <w:spacing w:val="-6"/>
          <w:u w:val="none"/>
        </w:rPr>
        <w:t>SCST + β</w:t>
      </w:r>
      <w:r w:rsidR="00783FBC" w:rsidRPr="00A7223A">
        <w:rPr>
          <w:spacing w:val="-6"/>
          <w:u w:val="none"/>
          <w:vertAlign w:val="subscript"/>
        </w:rPr>
        <w:t>13</w:t>
      </w:r>
      <w:r w:rsidRPr="00A7223A">
        <w:rPr>
          <w:spacing w:val="-6"/>
          <w:u w:val="none"/>
        </w:rPr>
        <w:t>MRSTS + β</w:t>
      </w:r>
      <w:r w:rsidR="00783FBC" w:rsidRPr="00A7223A">
        <w:rPr>
          <w:spacing w:val="-6"/>
          <w:u w:val="none"/>
          <w:vertAlign w:val="subscript"/>
        </w:rPr>
        <w:t>14</w:t>
      </w:r>
      <w:r w:rsidRPr="00A7223A">
        <w:rPr>
          <w:spacing w:val="-6"/>
          <w:u w:val="none"/>
        </w:rPr>
        <w:t>FAEDU + β</w:t>
      </w:r>
      <w:r w:rsidR="00783FBC" w:rsidRPr="00A7223A">
        <w:rPr>
          <w:spacing w:val="-6"/>
          <w:u w:val="none"/>
          <w:vertAlign w:val="subscript"/>
        </w:rPr>
        <w:t>15</w:t>
      </w:r>
      <w:r w:rsidRPr="00A7223A">
        <w:rPr>
          <w:spacing w:val="-6"/>
          <w:u w:val="none"/>
        </w:rPr>
        <w:t>FOCC + β</w:t>
      </w:r>
      <w:r w:rsidR="00783FBC" w:rsidRPr="00A7223A">
        <w:rPr>
          <w:spacing w:val="-6"/>
          <w:u w:val="none"/>
          <w:vertAlign w:val="subscript"/>
        </w:rPr>
        <w:t>16</w:t>
      </w:r>
      <w:r w:rsidRPr="00A7223A">
        <w:rPr>
          <w:spacing w:val="-6"/>
          <w:u w:val="none"/>
        </w:rPr>
        <w:t>MOEDU + β</w:t>
      </w:r>
      <w:r w:rsidR="00783FBC" w:rsidRPr="00A7223A">
        <w:rPr>
          <w:spacing w:val="-6"/>
          <w:u w:val="none"/>
          <w:vertAlign w:val="subscript"/>
        </w:rPr>
        <w:t>17</w:t>
      </w:r>
      <w:r w:rsidR="00A7223A">
        <w:rPr>
          <w:spacing w:val="-6"/>
          <w:u w:val="none"/>
        </w:rPr>
        <w:t>MTUP</w:t>
      </w:r>
      <w:r w:rsidRPr="00A7223A">
        <w:rPr>
          <w:spacing w:val="-6"/>
          <w:u w:val="none"/>
        </w:rPr>
        <w:t xml:space="preserve"> + β</w:t>
      </w:r>
      <w:r w:rsidR="00783FBC" w:rsidRPr="00A7223A">
        <w:rPr>
          <w:spacing w:val="-6"/>
          <w:u w:val="none"/>
          <w:vertAlign w:val="subscript"/>
        </w:rPr>
        <w:t>18</w:t>
      </w:r>
      <w:r w:rsidRPr="00A7223A">
        <w:rPr>
          <w:spacing w:val="-6"/>
          <w:u w:val="none"/>
        </w:rPr>
        <w:t>LAPRJ + β</w:t>
      </w:r>
      <w:r w:rsidR="00783FBC" w:rsidRPr="00A7223A">
        <w:rPr>
          <w:spacing w:val="-6"/>
          <w:u w:val="none"/>
          <w:vertAlign w:val="subscript"/>
        </w:rPr>
        <w:t>19</w:t>
      </w:r>
      <w:r w:rsidRPr="00A7223A">
        <w:rPr>
          <w:spacing w:val="-6"/>
          <w:u w:val="none"/>
        </w:rPr>
        <w:t>NAJ +</w:t>
      </w:r>
      <w:r w:rsidR="001605C8" w:rsidRPr="00A7223A">
        <w:rPr>
          <w:spacing w:val="-6"/>
          <w:u w:val="none"/>
        </w:rPr>
        <w:t xml:space="preserve"> β</w:t>
      </w:r>
      <w:r w:rsidR="00783FBC" w:rsidRPr="00A7223A">
        <w:rPr>
          <w:spacing w:val="-6"/>
          <w:u w:val="none"/>
          <w:vertAlign w:val="subscript"/>
        </w:rPr>
        <w:t>20</w:t>
      </w:r>
      <w:r w:rsidR="00A7223A">
        <w:rPr>
          <w:spacing w:val="-6"/>
          <w:u w:val="none"/>
        </w:rPr>
        <w:t>ITS</w:t>
      </w:r>
      <w:r w:rsidR="001605C8" w:rsidRPr="00A7223A">
        <w:rPr>
          <w:spacing w:val="-6"/>
          <w:u w:val="none"/>
        </w:rPr>
        <w:t>+ β</w:t>
      </w:r>
      <w:r w:rsidR="00783FBC" w:rsidRPr="00A7223A">
        <w:rPr>
          <w:spacing w:val="-6"/>
          <w:u w:val="none"/>
          <w:vertAlign w:val="subscript"/>
        </w:rPr>
        <w:t>21</w:t>
      </w:r>
      <w:r w:rsidR="00A7223A">
        <w:rPr>
          <w:spacing w:val="-6"/>
          <w:u w:val="none"/>
        </w:rPr>
        <w:t>ITML +</w:t>
      </w:r>
      <w:r w:rsidRPr="00A7223A">
        <w:rPr>
          <w:spacing w:val="-6"/>
          <w:u w:val="none"/>
        </w:rPr>
        <w:t xml:space="preserve"> µ</w:t>
      </w:r>
    </w:p>
    <w:p w:rsidR="00E92116" w:rsidRPr="00B9695C" w:rsidRDefault="00E92116" w:rsidP="00D723EB">
      <w:pPr>
        <w:spacing w:before="80" w:after="80" w:line="276" w:lineRule="auto"/>
        <w:ind w:left="1530" w:hanging="1530"/>
        <w:rPr>
          <w:spacing w:val="-6"/>
          <w:u w:val="none"/>
        </w:rPr>
      </w:pPr>
      <w:r>
        <w:rPr>
          <w:b/>
          <w:u w:val="none"/>
        </w:rPr>
        <w:t>Determinants of Occupational Mobility of All Migrant Workers</w:t>
      </w:r>
    </w:p>
    <w:p w:rsidR="00E92116" w:rsidRDefault="00E92116" w:rsidP="00D723EB">
      <w:pPr>
        <w:spacing w:before="80" w:after="80" w:line="276" w:lineRule="auto"/>
        <w:ind w:firstLine="0"/>
        <w:rPr>
          <w:u w:val="none"/>
        </w:rPr>
      </w:pPr>
      <w:r>
        <w:rPr>
          <w:b/>
          <w:u w:val="none"/>
        </w:rPr>
        <w:tab/>
      </w:r>
      <w:r w:rsidRPr="008F009D">
        <w:rPr>
          <w:u w:val="none"/>
        </w:rPr>
        <w:t>T</w:t>
      </w:r>
      <w:r>
        <w:rPr>
          <w:u w:val="none"/>
        </w:rPr>
        <w:t>able</w:t>
      </w:r>
      <w:r w:rsidR="00FA3D2D">
        <w:rPr>
          <w:u w:val="none"/>
        </w:rPr>
        <w:t>.11</w:t>
      </w:r>
      <w:r w:rsidR="00453A3D">
        <w:rPr>
          <w:u w:val="none"/>
        </w:rPr>
        <w:t xml:space="preserve"> presents</w:t>
      </w:r>
      <w:r>
        <w:rPr>
          <w:u w:val="none"/>
        </w:rPr>
        <w:t xml:space="preserve"> the logit estimate of the occupational mobility of all migrant workers of the garment industry in Tirupur.</w:t>
      </w:r>
    </w:p>
    <w:p w:rsidR="00E92116" w:rsidRDefault="00453A3D" w:rsidP="008B3902">
      <w:pPr>
        <w:spacing w:before="80" w:after="80" w:line="240" w:lineRule="auto"/>
        <w:ind w:firstLine="0"/>
        <w:rPr>
          <w:b/>
          <w:u w:val="none"/>
        </w:rPr>
      </w:pPr>
      <w:r>
        <w:rPr>
          <w:b/>
          <w:u w:val="none"/>
        </w:rPr>
        <w:t>Table</w:t>
      </w:r>
      <w:r w:rsidR="00FA3D2D">
        <w:rPr>
          <w:b/>
          <w:u w:val="none"/>
        </w:rPr>
        <w:t>.11</w:t>
      </w:r>
      <w:r>
        <w:rPr>
          <w:b/>
          <w:u w:val="none"/>
        </w:rPr>
        <w:t>.</w:t>
      </w:r>
      <w:r w:rsidR="00E92116" w:rsidRPr="008F009D">
        <w:rPr>
          <w:b/>
          <w:u w:val="none"/>
        </w:rPr>
        <w:t>D</w:t>
      </w:r>
      <w:r w:rsidR="00E92116">
        <w:rPr>
          <w:b/>
          <w:u w:val="none"/>
        </w:rPr>
        <w:t>eterminants</w:t>
      </w:r>
      <w:r w:rsidR="00836472">
        <w:rPr>
          <w:b/>
          <w:u w:val="none"/>
        </w:rPr>
        <w:t xml:space="preserve"> of Occupational Mobility of</w:t>
      </w:r>
      <w:r w:rsidR="00E92116">
        <w:rPr>
          <w:b/>
          <w:u w:val="none"/>
        </w:rPr>
        <w:t xml:space="preserve"> Migrant Workers</w:t>
      </w:r>
    </w:p>
    <w:tbl>
      <w:tblPr>
        <w:tblStyle w:val="TableGrid"/>
        <w:tblW w:w="4580" w:type="pct"/>
        <w:tblLayout w:type="fixed"/>
        <w:tblCellMar>
          <w:left w:w="115" w:type="dxa"/>
          <w:right w:w="115" w:type="dxa"/>
        </w:tblCellMar>
        <w:tblLook w:val="04A0"/>
      </w:tblPr>
      <w:tblGrid>
        <w:gridCol w:w="3085"/>
        <w:gridCol w:w="1172"/>
        <w:gridCol w:w="1082"/>
        <w:gridCol w:w="991"/>
        <w:gridCol w:w="991"/>
        <w:gridCol w:w="804"/>
      </w:tblGrid>
      <w:tr w:rsidR="00C150E7" w:rsidRPr="00AC5605" w:rsidTr="00C150E7">
        <w:trPr>
          <w:trHeight w:val="20"/>
        </w:trPr>
        <w:tc>
          <w:tcPr>
            <w:tcW w:w="1898" w:type="pct"/>
          </w:tcPr>
          <w:p w:rsidR="00E92116" w:rsidRPr="00AC5605" w:rsidRDefault="00E92116" w:rsidP="002A354D">
            <w:pPr>
              <w:spacing w:beforeLines="20" w:afterLines="20"/>
              <w:ind w:firstLine="0"/>
              <w:rPr>
                <w:sz w:val="18"/>
                <w:szCs w:val="18"/>
                <w:u w:val="none"/>
              </w:rPr>
            </w:pPr>
          </w:p>
        </w:tc>
        <w:tc>
          <w:tcPr>
            <w:tcW w:w="721" w:type="pct"/>
          </w:tcPr>
          <w:p w:rsidR="00E92116" w:rsidRPr="00AC5605" w:rsidRDefault="008B3902" w:rsidP="002A354D">
            <w:pPr>
              <w:spacing w:beforeLines="20" w:afterLines="20"/>
              <w:ind w:firstLine="0"/>
              <w:jc w:val="center"/>
              <w:rPr>
                <w:b/>
                <w:sz w:val="18"/>
                <w:szCs w:val="18"/>
                <w:u w:val="none"/>
              </w:rPr>
            </w:pPr>
            <w:r w:rsidRPr="00AC5605">
              <w:rPr>
                <w:b/>
                <w:sz w:val="18"/>
                <w:szCs w:val="18"/>
                <w:u w:val="none"/>
              </w:rPr>
              <w:t>β</w:t>
            </w:r>
          </w:p>
        </w:tc>
        <w:tc>
          <w:tcPr>
            <w:tcW w:w="666" w:type="pct"/>
          </w:tcPr>
          <w:p w:rsidR="00E92116" w:rsidRPr="00AC5605" w:rsidRDefault="00E92116" w:rsidP="002A354D">
            <w:pPr>
              <w:spacing w:beforeLines="20" w:afterLines="20"/>
              <w:ind w:firstLine="0"/>
              <w:jc w:val="center"/>
              <w:rPr>
                <w:b/>
                <w:sz w:val="18"/>
                <w:szCs w:val="18"/>
                <w:u w:val="none"/>
              </w:rPr>
            </w:pPr>
            <w:r w:rsidRPr="00AC5605">
              <w:rPr>
                <w:b/>
                <w:sz w:val="18"/>
                <w:szCs w:val="18"/>
                <w:u w:val="none"/>
              </w:rPr>
              <w:t>Std.Error</w:t>
            </w:r>
          </w:p>
        </w:tc>
        <w:tc>
          <w:tcPr>
            <w:tcW w:w="610" w:type="pct"/>
          </w:tcPr>
          <w:p w:rsidR="00E92116" w:rsidRPr="00AC5605" w:rsidRDefault="00E92116" w:rsidP="002A354D">
            <w:pPr>
              <w:spacing w:beforeLines="20" w:afterLines="20"/>
              <w:ind w:firstLine="0"/>
              <w:jc w:val="center"/>
              <w:rPr>
                <w:b/>
                <w:sz w:val="18"/>
                <w:szCs w:val="18"/>
                <w:u w:val="none"/>
              </w:rPr>
            </w:pPr>
            <w:r w:rsidRPr="00AC5605">
              <w:rPr>
                <w:b/>
                <w:sz w:val="18"/>
                <w:szCs w:val="18"/>
                <w:u w:val="none"/>
              </w:rPr>
              <w:t>Wald</w:t>
            </w:r>
          </w:p>
        </w:tc>
        <w:tc>
          <w:tcPr>
            <w:tcW w:w="610" w:type="pct"/>
          </w:tcPr>
          <w:p w:rsidR="00E92116" w:rsidRPr="00AC5605" w:rsidRDefault="00E92116" w:rsidP="002A354D">
            <w:pPr>
              <w:spacing w:beforeLines="20" w:afterLines="20"/>
              <w:ind w:firstLine="0"/>
              <w:jc w:val="center"/>
              <w:rPr>
                <w:b/>
                <w:sz w:val="18"/>
                <w:szCs w:val="18"/>
                <w:u w:val="none"/>
              </w:rPr>
            </w:pPr>
            <w:r w:rsidRPr="00AC5605">
              <w:rPr>
                <w:b/>
                <w:sz w:val="18"/>
                <w:szCs w:val="18"/>
                <w:u w:val="none"/>
              </w:rPr>
              <w:t>Sig.</w:t>
            </w:r>
          </w:p>
        </w:tc>
        <w:tc>
          <w:tcPr>
            <w:tcW w:w="496" w:type="pct"/>
          </w:tcPr>
          <w:p w:rsidR="00E92116" w:rsidRPr="00AC5605" w:rsidRDefault="00E92116" w:rsidP="002A354D">
            <w:pPr>
              <w:spacing w:beforeLines="20" w:afterLines="20"/>
              <w:ind w:firstLine="0"/>
              <w:jc w:val="center"/>
              <w:rPr>
                <w:b/>
                <w:sz w:val="18"/>
                <w:szCs w:val="18"/>
                <w:u w:val="none"/>
              </w:rPr>
            </w:pPr>
            <w:r w:rsidRPr="00AC5605">
              <w:rPr>
                <w:b/>
                <w:sz w:val="18"/>
                <w:szCs w:val="18"/>
                <w:u w:val="none"/>
              </w:rPr>
              <w:t>Exp(</w:t>
            </w:r>
            <w:r w:rsidR="008B3902" w:rsidRPr="00AC5605">
              <w:rPr>
                <w:b/>
                <w:sz w:val="18"/>
                <w:szCs w:val="18"/>
                <w:u w:val="none"/>
              </w:rPr>
              <w:t>β</w:t>
            </w:r>
            <w:r w:rsidRPr="00AC5605">
              <w:rPr>
                <w:b/>
                <w:sz w:val="18"/>
                <w:szCs w:val="18"/>
                <w:u w:val="none"/>
              </w:rPr>
              <w:t>)</w:t>
            </w:r>
          </w:p>
        </w:tc>
      </w:tr>
      <w:tr w:rsidR="00E92116" w:rsidRPr="00AC5605" w:rsidTr="00C150E7">
        <w:trPr>
          <w:trHeight w:val="20"/>
        </w:trPr>
        <w:tc>
          <w:tcPr>
            <w:tcW w:w="5000" w:type="pct"/>
            <w:gridSpan w:val="6"/>
          </w:tcPr>
          <w:p w:rsidR="00E92116" w:rsidRPr="00AC5605" w:rsidRDefault="00E92116" w:rsidP="002A354D">
            <w:pPr>
              <w:spacing w:beforeLines="20" w:afterLines="20"/>
              <w:ind w:firstLine="0"/>
              <w:rPr>
                <w:b/>
                <w:sz w:val="18"/>
                <w:szCs w:val="18"/>
                <w:u w:val="none"/>
              </w:rPr>
            </w:pPr>
            <w:r w:rsidRPr="00AC5605">
              <w:rPr>
                <w:b/>
                <w:sz w:val="18"/>
                <w:szCs w:val="18"/>
                <w:u w:val="none"/>
              </w:rPr>
              <w:t>Dependent Variable: Occupational Mobility</w:t>
            </w:r>
          </w:p>
        </w:tc>
      </w:tr>
      <w:tr w:rsidR="00E92116" w:rsidRPr="00AC5605" w:rsidTr="00C150E7">
        <w:trPr>
          <w:trHeight w:val="20"/>
        </w:trPr>
        <w:tc>
          <w:tcPr>
            <w:tcW w:w="5000" w:type="pct"/>
            <w:gridSpan w:val="6"/>
          </w:tcPr>
          <w:p w:rsidR="00E92116" w:rsidRPr="00AC5605" w:rsidRDefault="00E92116" w:rsidP="002A354D">
            <w:pPr>
              <w:spacing w:beforeLines="20" w:afterLines="20"/>
              <w:ind w:firstLine="0"/>
              <w:jc w:val="center"/>
              <w:rPr>
                <w:b/>
                <w:sz w:val="18"/>
                <w:szCs w:val="18"/>
                <w:u w:val="none"/>
              </w:rPr>
            </w:pPr>
            <w:r w:rsidRPr="00AC5605">
              <w:rPr>
                <w:b/>
                <w:sz w:val="18"/>
                <w:szCs w:val="18"/>
                <w:u w:val="none"/>
              </w:rPr>
              <w:t>Human Capital Variable</w:t>
            </w:r>
          </w:p>
        </w:tc>
      </w:tr>
      <w:tr w:rsidR="00C150E7" w:rsidRPr="00AC5605" w:rsidTr="00C150E7">
        <w:trPr>
          <w:trHeight w:val="20"/>
        </w:trPr>
        <w:tc>
          <w:tcPr>
            <w:tcW w:w="1898" w:type="pct"/>
          </w:tcPr>
          <w:p w:rsidR="00E92116" w:rsidRPr="00AC5605" w:rsidRDefault="00E92116" w:rsidP="002A354D">
            <w:pPr>
              <w:spacing w:beforeLines="20" w:afterLines="20"/>
              <w:ind w:firstLine="0"/>
              <w:rPr>
                <w:sz w:val="18"/>
                <w:szCs w:val="18"/>
                <w:u w:val="none"/>
              </w:rPr>
            </w:pPr>
            <w:r w:rsidRPr="00AC5605">
              <w:rPr>
                <w:sz w:val="18"/>
                <w:szCs w:val="18"/>
                <w:u w:val="none"/>
              </w:rPr>
              <w:t>Age in Years</w:t>
            </w:r>
          </w:p>
        </w:tc>
        <w:tc>
          <w:tcPr>
            <w:tcW w:w="721"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-.428</w:t>
            </w:r>
          </w:p>
        </w:tc>
        <w:tc>
          <w:tcPr>
            <w:tcW w:w="66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.008</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.629</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.006</w:t>
            </w:r>
            <w:r w:rsidRPr="00AC5605">
              <w:rPr>
                <w:b/>
                <w:sz w:val="18"/>
                <w:szCs w:val="18"/>
                <w:u w:val="none"/>
              </w:rPr>
              <w:t>***</w:t>
            </w:r>
          </w:p>
        </w:tc>
        <w:tc>
          <w:tcPr>
            <w:tcW w:w="49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.994</w:t>
            </w:r>
          </w:p>
        </w:tc>
      </w:tr>
      <w:tr w:rsidR="00C150E7" w:rsidRPr="00AC5605" w:rsidTr="00C150E7">
        <w:trPr>
          <w:trHeight w:val="20"/>
        </w:trPr>
        <w:tc>
          <w:tcPr>
            <w:tcW w:w="1898" w:type="pct"/>
          </w:tcPr>
          <w:p w:rsidR="00E92116" w:rsidRPr="00AC5605" w:rsidRDefault="00E92116" w:rsidP="002A354D">
            <w:pPr>
              <w:spacing w:beforeLines="20" w:afterLines="20"/>
              <w:ind w:firstLine="0"/>
              <w:rPr>
                <w:sz w:val="18"/>
                <w:szCs w:val="18"/>
                <w:u w:val="none"/>
              </w:rPr>
            </w:pPr>
            <w:r w:rsidRPr="00AC5605">
              <w:rPr>
                <w:sz w:val="18"/>
                <w:szCs w:val="18"/>
                <w:u w:val="none"/>
              </w:rPr>
              <w:t>Age Square</w:t>
            </w:r>
          </w:p>
        </w:tc>
        <w:tc>
          <w:tcPr>
            <w:tcW w:w="721"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.167</w:t>
            </w:r>
          </w:p>
        </w:tc>
        <w:tc>
          <w:tcPr>
            <w:tcW w:w="66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.002</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1.911</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.002</w:t>
            </w:r>
            <w:r w:rsidRPr="00AC5605">
              <w:rPr>
                <w:b/>
                <w:sz w:val="18"/>
                <w:szCs w:val="18"/>
                <w:u w:val="none"/>
              </w:rPr>
              <w:t>***</w:t>
            </w:r>
          </w:p>
        </w:tc>
        <w:tc>
          <w:tcPr>
            <w:tcW w:w="49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1.002</w:t>
            </w:r>
          </w:p>
        </w:tc>
      </w:tr>
      <w:tr w:rsidR="00C150E7" w:rsidRPr="00AC5605" w:rsidTr="00C150E7">
        <w:trPr>
          <w:trHeight w:val="20"/>
        </w:trPr>
        <w:tc>
          <w:tcPr>
            <w:tcW w:w="1898" w:type="pct"/>
          </w:tcPr>
          <w:p w:rsidR="00E92116" w:rsidRPr="00AC5605" w:rsidRDefault="00E92116" w:rsidP="002A354D">
            <w:pPr>
              <w:spacing w:beforeLines="20" w:afterLines="20"/>
              <w:ind w:firstLine="0"/>
              <w:rPr>
                <w:sz w:val="18"/>
                <w:szCs w:val="18"/>
                <w:u w:val="none"/>
              </w:rPr>
            </w:pPr>
            <w:r w:rsidRPr="00AC5605">
              <w:rPr>
                <w:sz w:val="18"/>
                <w:szCs w:val="18"/>
                <w:u w:val="none"/>
              </w:rPr>
              <w:t>Income</w:t>
            </w:r>
          </w:p>
        </w:tc>
        <w:tc>
          <w:tcPr>
            <w:tcW w:w="721"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.000</w:t>
            </w:r>
          </w:p>
        </w:tc>
        <w:tc>
          <w:tcPr>
            <w:tcW w:w="66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.000</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6.648</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.010</w:t>
            </w:r>
            <w:r w:rsidRPr="00AC5605">
              <w:rPr>
                <w:b/>
                <w:sz w:val="18"/>
                <w:szCs w:val="18"/>
                <w:u w:val="none"/>
              </w:rPr>
              <w:t>**</w:t>
            </w:r>
          </w:p>
        </w:tc>
        <w:tc>
          <w:tcPr>
            <w:tcW w:w="49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1.000</w:t>
            </w:r>
          </w:p>
        </w:tc>
      </w:tr>
      <w:tr w:rsidR="00C150E7" w:rsidRPr="00AC5605" w:rsidTr="00C150E7">
        <w:trPr>
          <w:trHeight w:val="20"/>
        </w:trPr>
        <w:tc>
          <w:tcPr>
            <w:tcW w:w="1898" w:type="pct"/>
          </w:tcPr>
          <w:p w:rsidR="00E92116" w:rsidRPr="00AC5605" w:rsidRDefault="00E92116" w:rsidP="002A354D">
            <w:pPr>
              <w:spacing w:beforeLines="20" w:afterLines="20"/>
              <w:ind w:firstLine="0"/>
              <w:rPr>
                <w:sz w:val="18"/>
                <w:szCs w:val="18"/>
                <w:u w:val="none"/>
              </w:rPr>
            </w:pPr>
            <w:r w:rsidRPr="00AC5605">
              <w:rPr>
                <w:sz w:val="18"/>
                <w:szCs w:val="18"/>
                <w:u w:val="none"/>
              </w:rPr>
              <w:t>Gender-Male=1,else 0</w:t>
            </w:r>
          </w:p>
        </w:tc>
        <w:tc>
          <w:tcPr>
            <w:tcW w:w="721"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-.302</w:t>
            </w:r>
          </w:p>
        </w:tc>
        <w:tc>
          <w:tcPr>
            <w:tcW w:w="66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.150</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4.031</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.045</w:t>
            </w:r>
            <w:r w:rsidRPr="00AC5605">
              <w:rPr>
                <w:b/>
                <w:sz w:val="18"/>
                <w:szCs w:val="18"/>
                <w:u w:val="none"/>
              </w:rPr>
              <w:t>**</w:t>
            </w:r>
          </w:p>
        </w:tc>
        <w:tc>
          <w:tcPr>
            <w:tcW w:w="49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.740</w:t>
            </w:r>
          </w:p>
        </w:tc>
      </w:tr>
      <w:tr w:rsidR="00C150E7" w:rsidRPr="00AC5605" w:rsidTr="00C150E7">
        <w:trPr>
          <w:trHeight w:val="395"/>
        </w:trPr>
        <w:tc>
          <w:tcPr>
            <w:tcW w:w="1898" w:type="pct"/>
          </w:tcPr>
          <w:p w:rsidR="00E92116" w:rsidRPr="00AC5605" w:rsidRDefault="00E92116" w:rsidP="002A354D">
            <w:pPr>
              <w:spacing w:beforeLines="20" w:afterLines="20"/>
              <w:ind w:firstLine="0"/>
              <w:rPr>
                <w:sz w:val="18"/>
                <w:szCs w:val="18"/>
                <w:u w:val="none"/>
              </w:rPr>
            </w:pPr>
            <w:r w:rsidRPr="00AC5605">
              <w:rPr>
                <w:sz w:val="18"/>
                <w:szCs w:val="18"/>
                <w:u w:val="none"/>
              </w:rPr>
              <w:t>Education Illiterate=0,else 0</w:t>
            </w:r>
          </w:p>
        </w:tc>
        <w:tc>
          <w:tcPr>
            <w:tcW w:w="721"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.810</w:t>
            </w:r>
          </w:p>
        </w:tc>
        <w:tc>
          <w:tcPr>
            <w:tcW w:w="66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.592</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1.873</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.171</w:t>
            </w:r>
          </w:p>
        </w:tc>
        <w:tc>
          <w:tcPr>
            <w:tcW w:w="49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2.247</w:t>
            </w:r>
          </w:p>
        </w:tc>
      </w:tr>
      <w:tr w:rsidR="00C150E7" w:rsidRPr="00AC5605" w:rsidTr="00C150E7">
        <w:trPr>
          <w:trHeight w:val="20"/>
        </w:trPr>
        <w:tc>
          <w:tcPr>
            <w:tcW w:w="1898" w:type="pct"/>
          </w:tcPr>
          <w:p w:rsidR="00E92116" w:rsidRPr="00AC5605" w:rsidRDefault="00E92116" w:rsidP="002A354D">
            <w:pPr>
              <w:spacing w:beforeLines="20" w:afterLines="20"/>
              <w:ind w:firstLine="0"/>
              <w:rPr>
                <w:sz w:val="18"/>
                <w:szCs w:val="18"/>
                <w:u w:val="none"/>
              </w:rPr>
            </w:pPr>
            <w:r w:rsidRPr="00AC5605">
              <w:rPr>
                <w:sz w:val="18"/>
                <w:szCs w:val="18"/>
                <w:u w:val="none"/>
              </w:rPr>
              <w:t>Education Primary=1, else 0</w:t>
            </w:r>
          </w:p>
        </w:tc>
        <w:tc>
          <w:tcPr>
            <w:tcW w:w="721"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.217</w:t>
            </w:r>
          </w:p>
        </w:tc>
        <w:tc>
          <w:tcPr>
            <w:tcW w:w="66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.539</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.163</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.687</w:t>
            </w:r>
          </w:p>
        </w:tc>
        <w:tc>
          <w:tcPr>
            <w:tcW w:w="49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1.243</w:t>
            </w:r>
          </w:p>
        </w:tc>
      </w:tr>
      <w:tr w:rsidR="00C150E7" w:rsidRPr="00AC5605" w:rsidTr="00C150E7">
        <w:trPr>
          <w:trHeight w:val="20"/>
        </w:trPr>
        <w:tc>
          <w:tcPr>
            <w:tcW w:w="1898" w:type="pct"/>
          </w:tcPr>
          <w:p w:rsidR="00E92116" w:rsidRPr="00AC5605" w:rsidRDefault="00E92116" w:rsidP="002A354D">
            <w:pPr>
              <w:spacing w:beforeLines="20" w:afterLines="20"/>
              <w:ind w:firstLine="0"/>
              <w:jc w:val="left"/>
              <w:rPr>
                <w:sz w:val="18"/>
                <w:szCs w:val="18"/>
                <w:u w:val="none"/>
              </w:rPr>
            </w:pPr>
            <w:r w:rsidRPr="00AC5605">
              <w:rPr>
                <w:sz w:val="18"/>
                <w:szCs w:val="18"/>
                <w:u w:val="none"/>
              </w:rPr>
              <w:t>Education Secondary=1, else 0</w:t>
            </w:r>
          </w:p>
        </w:tc>
        <w:tc>
          <w:tcPr>
            <w:tcW w:w="721"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.413</w:t>
            </w:r>
          </w:p>
        </w:tc>
        <w:tc>
          <w:tcPr>
            <w:tcW w:w="66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.541</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.583</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.445</w:t>
            </w:r>
          </w:p>
        </w:tc>
        <w:tc>
          <w:tcPr>
            <w:tcW w:w="49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1.511</w:t>
            </w:r>
          </w:p>
        </w:tc>
      </w:tr>
      <w:tr w:rsidR="00C150E7" w:rsidRPr="00AC5605" w:rsidTr="00C150E7">
        <w:trPr>
          <w:trHeight w:val="20"/>
        </w:trPr>
        <w:tc>
          <w:tcPr>
            <w:tcW w:w="1898" w:type="pct"/>
          </w:tcPr>
          <w:p w:rsidR="00E92116" w:rsidRPr="00AC5605" w:rsidRDefault="00E92116" w:rsidP="002A354D">
            <w:pPr>
              <w:spacing w:beforeLines="20" w:afterLines="20"/>
              <w:ind w:firstLine="0"/>
              <w:jc w:val="left"/>
              <w:rPr>
                <w:sz w:val="18"/>
                <w:szCs w:val="18"/>
                <w:u w:val="none"/>
              </w:rPr>
            </w:pPr>
            <w:r w:rsidRPr="00AC5605">
              <w:rPr>
                <w:sz w:val="18"/>
                <w:szCs w:val="18"/>
                <w:u w:val="none"/>
              </w:rPr>
              <w:t>Education Higher Secondary=1, else 0</w:t>
            </w:r>
          </w:p>
        </w:tc>
        <w:tc>
          <w:tcPr>
            <w:tcW w:w="721"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-.384</w:t>
            </w:r>
          </w:p>
        </w:tc>
        <w:tc>
          <w:tcPr>
            <w:tcW w:w="66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.587</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.429</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.512</w:t>
            </w:r>
          </w:p>
        </w:tc>
        <w:tc>
          <w:tcPr>
            <w:tcW w:w="49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.681</w:t>
            </w:r>
          </w:p>
        </w:tc>
      </w:tr>
      <w:tr w:rsidR="00C150E7" w:rsidRPr="00AC5605" w:rsidTr="00C150E7">
        <w:trPr>
          <w:trHeight w:val="20"/>
        </w:trPr>
        <w:tc>
          <w:tcPr>
            <w:tcW w:w="1898" w:type="pct"/>
          </w:tcPr>
          <w:p w:rsidR="00E92116" w:rsidRPr="00AC5605" w:rsidRDefault="00E92116" w:rsidP="002A354D">
            <w:pPr>
              <w:spacing w:beforeLines="20" w:afterLines="20"/>
              <w:ind w:firstLine="0"/>
              <w:rPr>
                <w:spacing w:val="-4"/>
                <w:sz w:val="18"/>
                <w:szCs w:val="18"/>
                <w:u w:val="none"/>
              </w:rPr>
            </w:pPr>
            <w:r w:rsidRPr="00AC5605">
              <w:rPr>
                <w:spacing w:val="-4"/>
                <w:sz w:val="18"/>
                <w:szCs w:val="18"/>
                <w:u w:val="none"/>
              </w:rPr>
              <w:t xml:space="preserve">Education Diploma and Degree Education =1,  else 0 </w:t>
            </w:r>
          </w:p>
        </w:tc>
        <w:tc>
          <w:tcPr>
            <w:tcW w:w="721"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.771</w:t>
            </w:r>
          </w:p>
        </w:tc>
        <w:tc>
          <w:tcPr>
            <w:tcW w:w="66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.658</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1.372</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.242</w:t>
            </w:r>
          </w:p>
        </w:tc>
        <w:tc>
          <w:tcPr>
            <w:tcW w:w="49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2.161</w:t>
            </w:r>
          </w:p>
        </w:tc>
      </w:tr>
      <w:tr w:rsidR="00C150E7" w:rsidRPr="00AC5605" w:rsidTr="00C150E7">
        <w:trPr>
          <w:trHeight w:val="20"/>
        </w:trPr>
        <w:tc>
          <w:tcPr>
            <w:tcW w:w="1898" w:type="pct"/>
          </w:tcPr>
          <w:p w:rsidR="00E92116" w:rsidRPr="00AC5605" w:rsidRDefault="00E92116" w:rsidP="002A354D">
            <w:pPr>
              <w:spacing w:beforeLines="20" w:afterLines="20"/>
              <w:ind w:firstLine="0"/>
              <w:rPr>
                <w:sz w:val="18"/>
                <w:szCs w:val="18"/>
                <w:u w:val="none"/>
              </w:rPr>
            </w:pPr>
            <w:r w:rsidRPr="00AC5605">
              <w:rPr>
                <w:sz w:val="18"/>
                <w:szCs w:val="18"/>
                <w:u w:val="none"/>
              </w:rPr>
              <w:t>Training=1,else 0</w:t>
            </w:r>
          </w:p>
        </w:tc>
        <w:tc>
          <w:tcPr>
            <w:tcW w:w="721"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-1.012</w:t>
            </w:r>
          </w:p>
        </w:tc>
        <w:tc>
          <w:tcPr>
            <w:tcW w:w="66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.655</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2.385</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.122</w:t>
            </w:r>
          </w:p>
        </w:tc>
        <w:tc>
          <w:tcPr>
            <w:tcW w:w="49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.364</w:t>
            </w:r>
          </w:p>
        </w:tc>
      </w:tr>
      <w:tr w:rsidR="00E92116" w:rsidRPr="00AC5605" w:rsidTr="00C150E7">
        <w:trPr>
          <w:trHeight w:val="20"/>
        </w:trPr>
        <w:tc>
          <w:tcPr>
            <w:tcW w:w="5000" w:type="pct"/>
            <w:gridSpan w:val="6"/>
          </w:tcPr>
          <w:p w:rsidR="00E92116" w:rsidRPr="00AC5605" w:rsidRDefault="00E92116" w:rsidP="002A354D">
            <w:pPr>
              <w:spacing w:beforeLines="20" w:afterLines="20"/>
              <w:ind w:firstLine="0"/>
              <w:jc w:val="center"/>
              <w:rPr>
                <w:b/>
                <w:sz w:val="18"/>
                <w:szCs w:val="18"/>
                <w:u w:val="none"/>
              </w:rPr>
            </w:pPr>
            <w:r w:rsidRPr="00AC5605">
              <w:rPr>
                <w:b/>
                <w:sz w:val="18"/>
                <w:szCs w:val="18"/>
                <w:u w:val="none"/>
              </w:rPr>
              <w:t>Workers Background Variable</w:t>
            </w:r>
          </w:p>
        </w:tc>
      </w:tr>
      <w:tr w:rsidR="00C150E7" w:rsidRPr="00AC5605" w:rsidTr="00C150E7">
        <w:trPr>
          <w:trHeight w:val="350"/>
        </w:trPr>
        <w:tc>
          <w:tcPr>
            <w:tcW w:w="1898" w:type="pct"/>
          </w:tcPr>
          <w:p w:rsidR="00E92116" w:rsidRPr="00AC5605" w:rsidRDefault="00E92116" w:rsidP="002A354D">
            <w:pPr>
              <w:spacing w:beforeLines="20" w:afterLines="20"/>
              <w:ind w:firstLine="0"/>
              <w:rPr>
                <w:sz w:val="18"/>
                <w:szCs w:val="18"/>
                <w:u w:val="none"/>
              </w:rPr>
            </w:pPr>
            <w:r w:rsidRPr="00AC5605">
              <w:rPr>
                <w:sz w:val="18"/>
                <w:szCs w:val="18"/>
                <w:u w:val="none"/>
              </w:rPr>
              <w:t>Region Rural=1,else 0</w:t>
            </w:r>
          </w:p>
        </w:tc>
        <w:tc>
          <w:tcPr>
            <w:tcW w:w="721"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-.255</w:t>
            </w:r>
          </w:p>
        </w:tc>
        <w:tc>
          <w:tcPr>
            <w:tcW w:w="66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.207</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1.518</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.218</w:t>
            </w:r>
          </w:p>
        </w:tc>
        <w:tc>
          <w:tcPr>
            <w:tcW w:w="49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.775</w:t>
            </w:r>
          </w:p>
        </w:tc>
      </w:tr>
      <w:tr w:rsidR="00C150E7" w:rsidRPr="00AC5605" w:rsidTr="00C150E7">
        <w:trPr>
          <w:trHeight w:val="20"/>
        </w:trPr>
        <w:tc>
          <w:tcPr>
            <w:tcW w:w="1898" w:type="pct"/>
          </w:tcPr>
          <w:p w:rsidR="00E92116" w:rsidRPr="00AC5605" w:rsidRDefault="00E92116" w:rsidP="002A354D">
            <w:pPr>
              <w:spacing w:beforeLines="20" w:afterLines="20"/>
              <w:ind w:firstLine="0"/>
              <w:rPr>
                <w:sz w:val="18"/>
                <w:szCs w:val="18"/>
                <w:u w:val="none"/>
              </w:rPr>
            </w:pPr>
            <w:r w:rsidRPr="00AC5605">
              <w:rPr>
                <w:sz w:val="18"/>
                <w:szCs w:val="18"/>
                <w:u w:val="none"/>
              </w:rPr>
              <w:t>Religion Hindu=1,else 0</w:t>
            </w:r>
          </w:p>
        </w:tc>
        <w:tc>
          <w:tcPr>
            <w:tcW w:w="721"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1.609</w:t>
            </w:r>
          </w:p>
        </w:tc>
        <w:tc>
          <w:tcPr>
            <w:tcW w:w="66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.289</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30.989</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.000</w:t>
            </w:r>
            <w:r w:rsidRPr="00AC5605">
              <w:rPr>
                <w:b/>
                <w:sz w:val="18"/>
                <w:szCs w:val="18"/>
                <w:u w:val="none"/>
              </w:rPr>
              <w:t>***</w:t>
            </w:r>
          </w:p>
        </w:tc>
        <w:tc>
          <w:tcPr>
            <w:tcW w:w="49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4.996</w:t>
            </w:r>
          </w:p>
        </w:tc>
      </w:tr>
      <w:tr w:rsidR="00C150E7" w:rsidRPr="00AC5605" w:rsidTr="00C150E7">
        <w:trPr>
          <w:trHeight w:val="20"/>
        </w:trPr>
        <w:tc>
          <w:tcPr>
            <w:tcW w:w="1898" w:type="pct"/>
          </w:tcPr>
          <w:p w:rsidR="00E92116" w:rsidRPr="00AC5605" w:rsidRDefault="00E92116" w:rsidP="002A354D">
            <w:pPr>
              <w:spacing w:beforeLines="20" w:afterLines="20"/>
              <w:ind w:firstLine="0"/>
              <w:rPr>
                <w:sz w:val="18"/>
                <w:szCs w:val="18"/>
                <w:u w:val="none"/>
              </w:rPr>
            </w:pPr>
            <w:r w:rsidRPr="00AC5605">
              <w:rPr>
                <w:sz w:val="18"/>
                <w:szCs w:val="18"/>
                <w:u w:val="none"/>
              </w:rPr>
              <w:t>Religion Christian=1, else 0</w:t>
            </w:r>
          </w:p>
        </w:tc>
        <w:tc>
          <w:tcPr>
            <w:tcW w:w="721"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1.267</w:t>
            </w:r>
          </w:p>
        </w:tc>
        <w:tc>
          <w:tcPr>
            <w:tcW w:w="66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.356</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12.663</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.000</w:t>
            </w:r>
            <w:r w:rsidRPr="00AC5605">
              <w:rPr>
                <w:b/>
                <w:sz w:val="18"/>
                <w:szCs w:val="18"/>
                <w:u w:val="none"/>
              </w:rPr>
              <w:t>***</w:t>
            </w:r>
          </w:p>
        </w:tc>
        <w:tc>
          <w:tcPr>
            <w:tcW w:w="49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3.549</w:t>
            </w:r>
          </w:p>
        </w:tc>
      </w:tr>
      <w:tr w:rsidR="00C150E7" w:rsidRPr="00AC5605" w:rsidTr="00C150E7">
        <w:trPr>
          <w:trHeight w:val="20"/>
        </w:trPr>
        <w:tc>
          <w:tcPr>
            <w:tcW w:w="1898" w:type="pct"/>
          </w:tcPr>
          <w:p w:rsidR="00E92116" w:rsidRPr="00AC5605" w:rsidRDefault="00E92116" w:rsidP="002A354D">
            <w:pPr>
              <w:spacing w:beforeLines="20" w:afterLines="20"/>
              <w:ind w:firstLine="0"/>
              <w:rPr>
                <w:sz w:val="18"/>
                <w:szCs w:val="18"/>
                <w:u w:val="none"/>
              </w:rPr>
            </w:pPr>
            <w:r w:rsidRPr="00AC5605">
              <w:rPr>
                <w:sz w:val="18"/>
                <w:szCs w:val="18"/>
                <w:u w:val="none"/>
              </w:rPr>
              <w:t>Forward Caste=1,else 0</w:t>
            </w:r>
          </w:p>
        </w:tc>
        <w:tc>
          <w:tcPr>
            <w:tcW w:w="721"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1.684</w:t>
            </w:r>
          </w:p>
        </w:tc>
        <w:tc>
          <w:tcPr>
            <w:tcW w:w="66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.695</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5.872</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.015</w:t>
            </w:r>
            <w:r w:rsidRPr="00AC5605">
              <w:rPr>
                <w:b/>
                <w:sz w:val="18"/>
                <w:szCs w:val="18"/>
                <w:u w:val="none"/>
              </w:rPr>
              <w:t>**</w:t>
            </w:r>
          </w:p>
        </w:tc>
        <w:tc>
          <w:tcPr>
            <w:tcW w:w="49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5.387</w:t>
            </w:r>
          </w:p>
        </w:tc>
      </w:tr>
      <w:tr w:rsidR="00C150E7" w:rsidRPr="00AC5605" w:rsidTr="00C150E7">
        <w:trPr>
          <w:trHeight w:val="20"/>
        </w:trPr>
        <w:tc>
          <w:tcPr>
            <w:tcW w:w="1898" w:type="pct"/>
          </w:tcPr>
          <w:p w:rsidR="00E92116" w:rsidRPr="00AC5605" w:rsidRDefault="00E92116" w:rsidP="002A354D">
            <w:pPr>
              <w:spacing w:beforeLines="20" w:afterLines="20"/>
              <w:ind w:firstLine="0"/>
              <w:rPr>
                <w:sz w:val="18"/>
                <w:szCs w:val="18"/>
                <w:u w:val="none"/>
              </w:rPr>
            </w:pPr>
            <w:r w:rsidRPr="00AC5605">
              <w:rPr>
                <w:sz w:val="18"/>
                <w:szCs w:val="18"/>
                <w:u w:val="none"/>
              </w:rPr>
              <w:t>Backward Caste=1,else 0</w:t>
            </w:r>
          </w:p>
        </w:tc>
        <w:tc>
          <w:tcPr>
            <w:tcW w:w="721"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-.086</w:t>
            </w:r>
          </w:p>
        </w:tc>
        <w:tc>
          <w:tcPr>
            <w:tcW w:w="66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.204</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.176</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.675</w:t>
            </w:r>
          </w:p>
        </w:tc>
        <w:tc>
          <w:tcPr>
            <w:tcW w:w="49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.918</w:t>
            </w:r>
          </w:p>
        </w:tc>
      </w:tr>
      <w:tr w:rsidR="00C150E7" w:rsidRPr="00AC5605" w:rsidTr="00C150E7">
        <w:trPr>
          <w:trHeight w:val="20"/>
        </w:trPr>
        <w:tc>
          <w:tcPr>
            <w:tcW w:w="1898" w:type="pct"/>
          </w:tcPr>
          <w:p w:rsidR="00E92116" w:rsidRPr="00AC5605" w:rsidRDefault="00E92116" w:rsidP="002A354D">
            <w:pPr>
              <w:spacing w:beforeLines="20" w:afterLines="20"/>
              <w:ind w:firstLine="0"/>
              <w:rPr>
                <w:sz w:val="18"/>
                <w:szCs w:val="18"/>
                <w:u w:val="none"/>
              </w:rPr>
            </w:pPr>
            <w:r w:rsidRPr="00AC5605">
              <w:rPr>
                <w:sz w:val="18"/>
                <w:szCs w:val="18"/>
                <w:u w:val="none"/>
              </w:rPr>
              <w:t>Most Backward Caste=1, else 0</w:t>
            </w:r>
          </w:p>
        </w:tc>
        <w:tc>
          <w:tcPr>
            <w:tcW w:w="721"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-.167</w:t>
            </w:r>
          </w:p>
        </w:tc>
        <w:tc>
          <w:tcPr>
            <w:tcW w:w="66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.223</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.563</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.453</w:t>
            </w:r>
          </w:p>
        </w:tc>
        <w:tc>
          <w:tcPr>
            <w:tcW w:w="49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.846</w:t>
            </w:r>
          </w:p>
        </w:tc>
      </w:tr>
      <w:tr w:rsidR="00C150E7" w:rsidRPr="00AC5605" w:rsidTr="00C150E7">
        <w:trPr>
          <w:trHeight w:val="20"/>
        </w:trPr>
        <w:tc>
          <w:tcPr>
            <w:tcW w:w="1898" w:type="pct"/>
          </w:tcPr>
          <w:p w:rsidR="00E92116" w:rsidRPr="00AC5605" w:rsidRDefault="00E92116" w:rsidP="002A354D">
            <w:pPr>
              <w:spacing w:beforeLines="20" w:afterLines="20"/>
              <w:ind w:firstLine="0"/>
              <w:rPr>
                <w:sz w:val="18"/>
                <w:szCs w:val="18"/>
                <w:u w:val="none"/>
              </w:rPr>
            </w:pPr>
            <w:r w:rsidRPr="00AC5605">
              <w:rPr>
                <w:sz w:val="18"/>
                <w:szCs w:val="18"/>
                <w:u w:val="none"/>
              </w:rPr>
              <w:t>Marital Status-Married=1,else 0</w:t>
            </w:r>
          </w:p>
        </w:tc>
        <w:tc>
          <w:tcPr>
            <w:tcW w:w="721"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.029</w:t>
            </w:r>
          </w:p>
        </w:tc>
        <w:tc>
          <w:tcPr>
            <w:tcW w:w="66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.172</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.029</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.864</w:t>
            </w:r>
          </w:p>
        </w:tc>
        <w:tc>
          <w:tcPr>
            <w:tcW w:w="49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1.030</w:t>
            </w:r>
          </w:p>
        </w:tc>
      </w:tr>
      <w:tr w:rsidR="00C150E7" w:rsidRPr="00AC5605" w:rsidTr="00C150E7">
        <w:trPr>
          <w:trHeight w:val="20"/>
        </w:trPr>
        <w:tc>
          <w:tcPr>
            <w:tcW w:w="1898" w:type="pct"/>
          </w:tcPr>
          <w:p w:rsidR="00E92116" w:rsidRPr="00AC5605" w:rsidRDefault="00E92116" w:rsidP="002A354D">
            <w:pPr>
              <w:spacing w:beforeLines="20" w:afterLines="20"/>
              <w:ind w:firstLine="0"/>
              <w:rPr>
                <w:sz w:val="18"/>
                <w:szCs w:val="18"/>
                <w:u w:val="none"/>
              </w:rPr>
            </w:pPr>
            <w:r w:rsidRPr="00AC5605">
              <w:rPr>
                <w:sz w:val="18"/>
                <w:szCs w:val="18"/>
                <w:u w:val="none"/>
              </w:rPr>
              <w:t>Fathers Education-Illiterate=1, else 0</w:t>
            </w:r>
          </w:p>
        </w:tc>
        <w:tc>
          <w:tcPr>
            <w:tcW w:w="721"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-.357</w:t>
            </w:r>
          </w:p>
        </w:tc>
        <w:tc>
          <w:tcPr>
            <w:tcW w:w="66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.148</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5.831</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.016</w:t>
            </w:r>
            <w:r w:rsidRPr="00AC5605">
              <w:rPr>
                <w:b/>
                <w:sz w:val="18"/>
                <w:szCs w:val="18"/>
                <w:u w:val="none"/>
              </w:rPr>
              <w:t>**</w:t>
            </w:r>
          </w:p>
        </w:tc>
        <w:tc>
          <w:tcPr>
            <w:tcW w:w="49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.700</w:t>
            </w:r>
          </w:p>
        </w:tc>
      </w:tr>
      <w:tr w:rsidR="00C150E7" w:rsidRPr="00AC5605" w:rsidTr="00C150E7">
        <w:trPr>
          <w:trHeight w:val="20"/>
        </w:trPr>
        <w:tc>
          <w:tcPr>
            <w:tcW w:w="1898" w:type="pct"/>
          </w:tcPr>
          <w:p w:rsidR="00E92116" w:rsidRPr="00AC5605" w:rsidRDefault="00E92116" w:rsidP="002A354D">
            <w:pPr>
              <w:spacing w:beforeLines="20" w:afterLines="20"/>
              <w:ind w:firstLine="0"/>
              <w:rPr>
                <w:sz w:val="18"/>
                <w:szCs w:val="18"/>
                <w:u w:val="none"/>
              </w:rPr>
            </w:pPr>
            <w:r w:rsidRPr="00AC5605">
              <w:rPr>
                <w:sz w:val="18"/>
                <w:szCs w:val="18"/>
                <w:u w:val="none"/>
              </w:rPr>
              <w:t>Father’s Occupation-Textile=1, else 0</w:t>
            </w:r>
          </w:p>
        </w:tc>
        <w:tc>
          <w:tcPr>
            <w:tcW w:w="721"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-.180</w:t>
            </w:r>
          </w:p>
        </w:tc>
        <w:tc>
          <w:tcPr>
            <w:tcW w:w="66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.160</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1.260</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.262</w:t>
            </w:r>
          </w:p>
        </w:tc>
        <w:tc>
          <w:tcPr>
            <w:tcW w:w="49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.836</w:t>
            </w:r>
          </w:p>
        </w:tc>
      </w:tr>
      <w:tr w:rsidR="00C150E7" w:rsidRPr="00AC5605" w:rsidTr="00C150E7">
        <w:trPr>
          <w:trHeight w:val="20"/>
        </w:trPr>
        <w:tc>
          <w:tcPr>
            <w:tcW w:w="1898" w:type="pct"/>
          </w:tcPr>
          <w:p w:rsidR="00E92116" w:rsidRPr="00AC5605" w:rsidRDefault="00E92116" w:rsidP="002A354D">
            <w:pPr>
              <w:spacing w:beforeLines="20" w:afterLines="20"/>
              <w:ind w:firstLine="0"/>
              <w:rPr>
                <w:sz w:val="18"/>
                <w:szCs w:val="18"/>
                <w:u w:val="none"/>
              </w:rPr>
            </w:pPr>
            <w:r w:rsidRPr="00AC5605">
              <w:rPr>
                <w:sz w:val="18"/>
                <w:szCs w:val="18"/>
                <w:u w:val="none"/>
              </w:rPr>
              <w:t>Mother’s Education-Illiterate=1, else 0</w:t>
            </w:r>
          </w:p>
        </w:tc>
        <w:tc>
          <w:tcPr>
            <w:tcW w:w="721"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.109</w:t>
            </w:r>
          </w:p>
        </w:tc>
        <w:tc>
          <w:tcPr>
            <w:tcW w:w="66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.137</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.633</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.426</w:t>
            </w:r>
          </w:p>
        </w:tc>
        <w:tc>
          <w:tcPr>
            <w:tcW w:w="49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1.115</w:t>
            </w:r>
          </w:p>
        </w:tc>
      </w:tr>
      <w:tr w:rsidR="00C150E7" w:rsidRPr="00AC5605" w:rsidTr="00C150E7">
        <w:trPr>
          <w:trHeight w:val="20"/>
        </w:trPr>
        <w:tc>
          <w:tcPr>
            <w:tcW w:w="1898" w:type="pct"/>
          </w:tcPr>
          <w:p w:rsidR="00E92116" w:rsidRPr="00AC5605" w:rsidRDefault="00E92116" w:rsidP="002A354D">
            <w:pPr>
              <w:spacing w:beforeLines="20" w:afterLines="20"/>
              <w:ind w:firstLine="0"/>
              <w:rPr>
                <w:sz w:val="18"/>
                <w:szCs w:val="18"/>
                <w:u w:val="none"/>
              </w:rPr>
            </w:pPr>
            <w:r w:rsidRPr="00AC5605">
              <w:rPr>
                <w:sz w:val="18"/>
                <w:szCs w:val="18"/>
                <w:u w:val="none"/>
              </w:rPr>
              <w:lastRenderedPageBreak/>
              <w:t>Trade Union Membership-Member=1,else 0</w:t>
            </w:r>
          </w:p>
        </w:tc>
        <w:tc>
          <w:tcPr>
            <w:tcW w:w="721"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.466</w:t>
            </w:r>
          </w:p>
        </w:tc>
        <w:tc>
          <w:tcPr>
            <w:tcW w:w="66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.316</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2.165</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.141</w:t>
            </w:r>
          </w:p>
        </w:tc>
        <w:tc>
          <w:tcPr>
            <w:tcW w:w="49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1.593</w:t>
            </w:r>
          </w:p>
        </w:tc>
      </w:tr>
      <w:tr w:rsidR="00E92116" w:rsidRPr="00AC5605" w:rsidTr="00C150E7">
        <w:trPr>
          <w:trHeight w:val="20"/>
        </w:trPr>
        <w:tc>
          <w:tcPr>
            <w:tcW w:w="5000" w:type="pct"/>
            <w:gridSpan w:val="6"/>
          </w:tcPr>
          <w:p w:rsidR="00E92116" w:rsidRPr="00AC5605" w:rsidRDefault="00E92116" w:rsidP="002A354D">
            <w:pPr>
              <w:spacing w:beforeLines="20" w:afterLines="20"/>
              <w:ind w:firstLine="0"/>
              <w:jc w:val="center"/>
              <w:rPr>
                <w:b/>
                <w:sz w:val="18"/>
                <w:szCs w:val="18"/>
                <w:u w:val="none"/>
              </w:rPr>
            </w:pPr>
            <w:r w:rsidRPr="00AC5605">
              <w:rPr>
                <w:b/>
                <w:sz w:val="18"/>
                <w:szCs w:val="18"/>
                <w:u w:val="none"/>
              </w:rPr>
              <w:t>Industry, Job Specific Variable</w:t>
            </w:r>
          </w:p>
        </w:tc>
      </w:tr>
      <w:tr w:rsidR="00C150E7" w:rsidRPr="00AC5605" w:rsidTr="00C150E7">
        <w:trPr>
          <w:trHeight w:val="20"/>
        </w:trPr>
        <w:tc>
          <w:tcPr>
            <w:tcW w:w="1898" w:type="pct"/>
          </w:tcPr>
          <w:p w:rsidR="00E92116" w:rsidRPr="00AC5605" w:rsidRDefault="00E92116" w:rsidP="002A354D">
            <w:pPr>
              <w:spacing w:beforeLines="20" w:afterLines="20"/>
              <w:ind w:firstLine="0"/>
              <w:rPr>
                <w:sz w:val="18"/>
                <w:szCs w:val="18"/>
                <w:u w:val="none"/>
              </w:rPr>
            </w:pPr>
            <w:r w:rsidRPr="00AC5605">
              <w:rPr>
                <w:sz w:val="18"/>
                <w:szCs w:val="18"/>
                <w:u w:val="none"/>
              </w:rPr>
              <w:t>Labour Law-Labour applied=1, else 0</w:t>
            </w:r>
          </w:p>
        </w:tc>
        <w:tc>
          <w:tcPr>
            <w:tcW w:w="721"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-.031</w:t>
            </w:r>
          </w:p>
        </w:tc>
        <w:tc>
          <w:tcPr>
            <w:tcW w:w="66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.134</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.052</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.819</w:t>
            </w:r>
          </w:p>
        </w:tc>
        <w:tc>
          <w:tcPr>
            <w:tcW w:w="49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.970</w:t>
            </w:r>
          </w:p>
        </w:tc>
      </w:tr>
      <w:tr w:rsidR="00C150E7" w:rsidRPr="00AC5605" w:rsidTr="00C150E7">
        <w:trPr>
          <w:trHeight w:val="20"/>
        </w:trPr>
        <w:tc>
          <w:tcPr>
            <w:tcW w:w="1898" w:type="pct"/>
          </w:tcPr>
          <w:p w:rsidR="00E92116" w:rsidRPr="00AC5605" w:rsidRDefault="00E92116" w:rsidP="002A354D">
            <w:pPr>
              <w:spacing w:beforeLines="20" w:afterLines="20"/>
              <w:ind w:firstLine="0"/>
              <w:rPr>
                <w:sz w:val="18"/>
                <w:szCs w:val="18"/>
                <w:u w:val="none"/>
              </w:rPr>
            </w:pPr>
            <w:r w:rsidRPr="00AC5605">
              <w:rPr>
                <w:sz w:val="18"/>
                <w:szCs w:val="18"/>
                <w:u w:val="none"/>
              </w:rPr>
              <w:t>Nature Job-Casual=1, else 0</w:t>
            </w:r>
          </w:p>
        </w:tc>
        <w:tc>
          <w:tcPr>
            <w:tcW w:w="721"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-.130</w:t>
            </w:r>
          </w:p>
        </w:tc>
        <w:tc>
          <w:tcPr>
            <w:tcW w:w="66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.475</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.509</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.010</w:t>
            </w:r>
            <w:r w:rsidRPr="00AC5605">
              <w:rPr>
                <w:b/>
                <w:sz w:val="18"/>
                <w:szCs w:val="18"/>
                <w:u w:val="none"/>
              </w:rPr>
              <w:t>**</w:t>
            </w:r>
          </w:p>
        </w:tc>
        <w:tc>
          <w:tcPr>
            <w:tcW w:w="49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.878</w:t>
            </w:r>
          </w:p>
        </w:tc>
      </w:tr>
      <w:tr w:rsidR="00C150E7" w:rsidRPr="00AC5605" w:rsidTr="00C150E7">
        <w:trPr>
          <w:trHeight w:val="20"/>
        </w:trPr>
        <w:tc>
          <w:tcPr>
            <w:tcW w:w="1898" w:type="pct"/>
          </w:tcPr>
          <w:p w:rsidR="00E92116" w:rsidRPr="00AC5605" w:rsidRDefault="00E92116" w:rsidP="002A354D">
            <w:pPr>
              <w:spacing w:beforeLines="20" w:afterLines="20"/>
              <w:ind w:firstLine="0"/>
              <w:rPr>
                <w:sz w:val="18"/>
                <w:szCs w:val="18"/>
                <w:u w:val="none"/>
              </w:rPr>
            </w:pPr>
            <w:r w:rsidRPr="00AC5605">
              <w:rPr>
                <w:sz w:val="18"/>
                <w:szCs w:val="18"/>
                <w:u w:val="none"/>
              </w:rPr>
              <w:t>Type of Industry-Small=1, else 0</w:t>
            </w:r>
          </w:p>
        </w:tc>
        <w:tc>
          <w:tcPr>
            <w:tcW w:w="721"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.543</w:t>
            </w:r>
          </w:p>
        </w:tc>
        <w:tc>
          <w:tcPr>
            <w:tcW w:w="66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.346</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2.454</w:t>
            </w:r>
          </w:p>
        </w:tc>
        <w:tc>
          <w:tcPr>
            <w:tcW w:w="610"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.117</w:t>
            </w:r>
          </w:p>
        </w:tc>
        <w:tc>
          <w:tcPr>
            <w:tcW w:w="496" w:type="pct"/>
          </w:tcPr>
          <w:p w:rsidR="00E92116" w:rsidRPr="00AC5605" w:rsidRDefault="00E92116" w:rsidP="002A354D">
            <w:pPr>
              <w:spacing w:beforeLines="20" w:afterLines="20"/>
              <w:ind w:firstLine="0"/>
              <w:jc w:val="center"/>
              <w:rPr>
                <w:sz w:val="18"/>
                <w:szCs w:val="18"/>
                <w:u w:val="none"/>
              </w:rPr>
            </w:pPr>
            <w:r w:rsidRPr="00AC5605">
              <w:rPr>
                <w:sz w:val="18"/>
                <w:szCs w:val="18"/>
                <w:u w:val="none"/>
              </w:rPr>
              <w:t>1.721</w:t>
            </w:r>
          </w:p>
        </w:tc>
      </w:tr>
      <w:tr w:rsidR="00C150E7" w:rsidRPr="00AC5605" w:rsidTr="00C150E7">
        <w:trPr>
          <w:trHeight w:val="20"/>
        </w:trPr>
        <w:tc>
          <w:tcPr>
            <w:tcW w:w="1898" w:type="pct"/>
            <w:tcBorders>
              <w:bottom w:val="single" w:sz="4" w:space="0" w:color="auto"/>
              <w:right w:val="single" w:sz="4" w:space="0" w:color="auto"/>
            </w:tcBorders>
          </w:tcPr>
          <w:p w:rsidR="00E92116" w:rsidRPr="00AC5605" w:rsidRDefault="00E92116" w:rsidP="002A354D">
            <w:pPr>
              <w:spacing w:beforeLines="20" w:afterLines="20"/>
              <w:ind w:firstLine="0"/>
              <w:rPr>
                <w:sz w:val="18"/>
                <w:szCs w:val="18"/>
                <w:u w:val="none"/>
              </w:rPr>
            </w:pPr>
            <w:r w:rsidRPr="00AC5605">
              <w:rPr>
                <w:sz w:val="18"/>
                <w:szCs w:val="18"/>
                <w:u w:val="none"/>
              </w:rPr>
              <w:t>Type of Industry-Medium/ Large =1, else 0</w:t>
            </w:r>
          </w:p>
        </w:tc>
        <w:tc>
          <w:tcPr>
            <w:tcW w:w="721" w:type="pct"/>
            <w:tcBorders>
              <w:left w:val="single" w:sz="4" w:space="0" w:color="auto"/>
              <w:bottom w:val="single" w:sz="4" w:space="0" w:color="auto"/>
              <w:right w:val="single" w:sz="4" w:space="0" w:color="auto"/>
            </w:tcBorders>
          </w:tcPr>
          <w:p w:rsidR="00E92116" w:rsidRPr="00AC5605" w:rsidRDefault="00E92116" w:rsidP="002A354D">
            <w:pPr>
              <w:spacing w:beforeLines="20" w:afterLines="20"/>
              <w:ind w:firstLine="0"/>
              <w:jc w:val="center"/>
              <w:rPr>
                <w:sz w:val="18"/>
                <w:szCs w:val="18"/>
                <w:u w:val="none"/>
              </w:rPr>
            </w:pPr>
            <w:r w:rsidRPr="00AC5605">
              <w:rPr>
                <w:sz w:val="18"/>
                <w:szCs w:val="18"/>
                <w:u w:val="none"/>
              </w:rPr>
              <w:t>.579</w:t>
            </w:r>
          </w:p>
        </w:tc>
        <w:tc>
          <w:tcPr>
            <w:tcW w:w="666" w:type="pct"/>
            <w:tcBorders>
              <w:left w:val="single" w:sz="4" w:space="0" w:color="auto"/>
              <w:bottom w:val="single" w:sz="4" w:space="0" w:color="auto"/>
              <w:right w:val="single" w:sz="4" w:space="0" w:color="auto"/>
            </w:tcBorders>
          </w:tcPr>
          <w:p w:rsidR="00E92116" w:rsidRPr="00AC5605" w:rsidRDefault="00E92116" w:rsidP="002A354D">
            <w:pPr>
              <w:spacing w:beforeLines="20" w:afterLines="20"/>
              <w:ind w:firstLine="0"/>
              <w:jc w:val="center"/>
              <w:rPr>
                <w:sz w:val="18"/>
                <w:szCs w:val="18"/>
                <w:u w:val="none"/>
              </w:rPr>
            </w:pPr>
            <w:r w:rsidRPr="00AC5605">
              <w:rPr>
                <w:sz w:val="18"/>
                <w:szCs w:val="18"/>
                <w:u w:val="none"/>
              </w:rPr>
              <w:t>.135</w:t>
            </w:r>
          </w:p>
        </w:tc>
        <w:tc>
          <w:tcPr>
            <w:tcW w:w="610" w:type="pct"/>
            <w:tcBorders>
              <w:left w:val="single" w:sz="4" w:space="0" w:color="auto"/>
              <w:bottom w:val="single" w:sz="4" w:space="0" w:color="auto"/>
              <w:right w:val="single" w:sz="4" w:space="0" w:color="auto"/>
            </w:tcBorders>
          </w:tcPr>
          <w:p w:rsidR="00E92116" w:rsidRPr="00AC5605" w:rsidRDefault="00E92116" w:rsidP="002A354D">
            <w:pPr>
              <w:spacing w:beforeLines="20" w:afterLines="20"/>
              <w:ind w:firstLine="0"/>
              <w:jc w:val="center"/>
              <w:rPr>
                <w:sz w:val="18"/>
                <w:szCs w:val="18"/>
                <w:u w:val="none"/>
              </w:rPr>
            </w:pPr>
            <w:r w:rsidRPr="00AC5605">
              <w:rPr>
                <w:sz w:val="18"/>
                <w:szCs w:val="18"/>
                <w:u w:val="none"/>
              </w:rPr>
              <w:t>18.435</w:t>
            </w:r>
          </w:p>
        </w:tc>
        <w:tc>
          <w:tcPr>
            <w:tcW w:w="610" w:type="pct"/>
            <w:tcBorders>
              <w:left w:val="single" w:sz="4" w:space="0" w:color="auto"/>
              <w:bottom w:val="single" w:sz="4" w:space="0" w:color="auto"/>
            </w:tcBorders>
          </w:tcPr>
          <w:p w:rsidR="00E92116" w:rsidRPr="00AC5605" w:rsidRDefault="00E92116" w:rsidP="002A354D">
            <w:pPr>
              <w:spacing w:beforeLines="20" w:afterLines="20"/>
              <w:ind w:firstLine="0"/>
              <w:jc w:val="center"/>
              <w:rPr>
                <w:sz w:val="18"/>
                <w:szCs w:val="18"/>
                <w:u w:val="none"/>
              </w:rPr>
            </w:pPr>
            <w:r w:rsidRPr="00AC5605">
              <w:rPr>
                <w:sz w:val="18"/>
                <w:szCs w:val="18"/>
                <w:u w:val="none"/>
              </w:rPr>
              <w:t>.000</w:t>
            </w:r>
            <w:r w:rsidRPr="00AC5605">
              <w:rPr>
                <w:b/>
                <w:sz w:val="18"/>
                <w:szCs w:val="18"/>
                <w:u w:val="none"/>
              </w:rPr>
              <w:t>***</w:t>
            </w:r>
          </w:p>
        </w:tc>
        <w:tc>
          <w:tcPr>
            <w:tcW w:w="496" w:type="pct"/>
            <w:tcBorders>
              <w:bottom w:val="single" w:sz="4" w:space="0" w:color="auto"/>
            </w:tcBorders>
          </w:tcPr>
          <w:p w:rsidR="00E92116" w:rsidRPr="00AC5605" w:rsidRDefault="00E92116" w:rsidP="002A354D">
            <w:pPr>
              <w:spacing w:beforeLines="20" w:afterLines="20"/>
              <w:ind w:firstLine="0"/>
              <w:jc w:val="center"/>
              <w:rPr>
                <w:sz w:val="18"/>
                <w:szCs w:val="18"/>
                <w:u w:val="none"/>
              </w:rPr>
            </w:pPr>
            <w:r w:rsidRPr="00AC5605">
              <w:rPr>
                <w:sz w:val="18"/>
                <w:szCs w:val="18"/>
                <w:u w:val="none"/>
              </w:rPr>
              <w:t>1.784</w:t>
            </w:r>
          </w:p>
        </w:tc>
      </w:tr>
      <w:tr w:rsidR="00C150E7" w:rsidRPr="00AC5605" w:rsidTr="00C150E7">
        <w:trPr>
          <w:trHeight w:val="20"/>
        </w:trPr>
        <w:tc>
          <w:tcPr>
            <w:tcW w:w="1898" w:type="pct"/>
            <w:tcBorders>
              <w:top w:val="single" w:sz="4" w:space="0" w:color="auto"/>
              <w:left w:val="single" w:sz="4" w:space="0" w:color="auto"/>
              <w:bottom w:val="single" w:sz="4" w:space="0" w:color="auto"/>
              <w:right w:val="single" w:sz="4" w:space="0" w:color="auto"/>
            </w:tcBorders>
          </w:tcPr>
          <w:p w:rsidR="00E92116" w:rsidRPr="00AC5605" w:rsidRDefault="00E92116" w:rsidP="002A354D">
            <w:pPr>
              <w:spacing w:beforeLines="20" w:afterLines="20"/>
              <w:ind w:firstLine="0"/>
              <w:rPr>
                <w:b/>
                <w:sz w:val="18"/>
                <w:szCs w:val="18"/>
                <w:u w:val="none"/>
              </w:rPr>
            </w:pPr>
            <w:r w:rsidRPr="00AC5605">
              <w:rPr>
                <w:b/>
                <w:sz w:val="18"/>
                <w:szCs w:val="18"/>
                <w:u w:val="none"/>
              </w:rPr>
              <w:t>Constant</w:t>
            </w:r>
          </w:p>
        </w:tc>
        <w:tc>
          <w:tcPr>
            <w:tcW w:w="721" w:type="pct"/>
            <w:tcBorders>
              <w:top w:val="single" w:sz="4" w:space="0" w:color="auto"/>
              <w:left w:val="single" w:sz="4" w:space="0" w:color="auto"/>
              <w:bottom w:val="single" w:sz="4" w:space="0" w:color="auto"/>
              <w:right w:val="single" w:sz="4" w:space="0" w:color="auto"/>
            </w:tcBorders>
          </w:tcPr>
          <w:p w:rsidR="00E92116" w:rsidRPr="00AC5605" w:rsidRDefault="00E92116" w:rsidP="002A354D">
            <w:pPr>
              <w:spacing w:beforeLines="20" w:afterLines="20"/>
              <w:ind w:firstLine="0"/>
              <w:jc w:val="center"/>
              <w:rPr>
                <w:sz w:val="18"/>
                <w:szCs w:val="18"/>
                <w:u w:val="none"/>
              </w:rPr>
            </w:pPr>
            <w:r w:rsidRPr="00AC5605">
              <w:rPr>
                <w:sz w:val="18"/>
                <w:szCs w:val="18"/>
                <w:u w:val="none"/>
              </w:rPr>
              <w:t>-1.430</w:t>
            </w:r>
          </w:p>
        </w:tc>
        <w:tc>
          <w:tcPr>
            <w:tcW w:w="666" w:type="pct"/>
            <w:tcBorders>
              <w:top w:val="single" w:sz="4" w:space="0" w:color="auto"/>
              <w:left w:val="single" w:sz="4" w:space="0" w:color="auto"/>
              <w:bottom w:val="single" w:sz="4" w:space="0" w:color="auto"/>
              <w:right w:val="single" w:sz="4" w:space="0" w:color="auto"/>
            </w:tcBorders>
          </w:tcPr>
          <w:p w:rsidR="00E92116" w:rsidRPr="00AC5605" w:rsidRDefault="00E92116" w:rsidP="002A354D">
            <w:pPr>
              <w:spacing w:beforeLines="20" w:afterLines="20"/>
              <w:ind w:firstLine="0"/>
              <w:jc w:val="center"/>
              <w:rPr>
                <w:sz w:val="18"/>
                <w:szCs w:val="18"/>
                <w:u w:val="none"/>
              </w:rPr>
            </w:pPr>
            <w:r w:rsidRPr="00AC5605">
              <w:rPr>
                <w:sz w:val="18"/>
                <w:szCs w:val="18"/>
                <w:u w:val="none"/>
              </w:rPr>
              <w:t>.749</w:t>
            </w:r>
          </w:p>
        </w:tc>
        <w:tc>
          <w:tcPr>
            <w:tcW w:w="610" w:type="pct"/>
            <w:tcBorders>
              <w:top w:val="single" w:sz="4" w:space="0" w:color="auto"/>
              <w:left w:val="single" w:sz="4" w:space="0" w:color="auto"/>
              <w:bottom w:val="single" w:sz="4" w:space="0" w:color="auto"/>
              <w:right w:val="single" w:sz="4" w:space="0" w:color="auto"/>
            </w:tcBorders>
          </w:tcPr>
          <w:p w:rsidR="00E92116" w:rsidRPr="00AC5605" w:rsidRDefault="00E92116" w:rsidP="002A354D">
            <w:pPr>
              <w:spacing w:beforeLines="20" w:afterLines="20"/>
              <w:ind w:firstLine="0"/>
              <w:jc w:val="center"/>
              <w:rPr>
                <w:sz w:val="18"/>
                <w:szCs w:val="18"/>
                <w:u w:val="none"/>
              </w:rPr>
            </w:pPr>
            <w:r w:rsidRPr="00AC5605">
              <w:rPr>
                <w:sz w:val="18"/>
                <w:szCs w:val="18"/>
                <w:u w:val="none"/>
              </w:rPr>
              <w:t>3.649</w:t>
            </w:r>
          </w:p>
        </w:tc>
        <w:tc>
          <w:tcPr>
            <w:tcW w:w="610" w:type="pct"/>
            <w:tcBorders>
              <w:top w:val="single" w:sz="4" w:space="0" w:color="auto"/>
              <w:left w:val="single" w:sz="4" w:space="0" w:color="auto"/>
              <w:bottom w:val="single" w:sz="4" w:space="0" w:color="auto"/>
              <w:right w:val="single" w:sz="4" w:space="0" w:color="auto"/>
            </w:tcBorders>
          </w:tcPr>
          <w:p w:rsidR="00E92116" w:rsidRPr="00AC5605" w:rsidRDefault="00E92116" w:rsidP="002A354D">
            <w:pPr>
              <w:spacing w:beforeLines="20" w:afterLines="20"/>
              <w:ind w:firstLine="0"/>
              <w:jc w:val="center"/>
              <w:rPr>
                <w:sz w:val="18"/>
                <w:szCs w:val="18"/>
                <w:u w:val="none"/>
              </w:rPr>
            </w:pPr>
            <w:r w:rsidRPr="00AC5605">
              <w:rPr>
                <w:sz w:val="18"/>
                <w:szCs w:val="18"/>
                <w:u w:val="none"/>
              </w:rPr>
              <w:t>.056</w:t>
            </w:r>
            <w:r w:rsidRPr="00AC5605">
              <w:rPr>
                <w:b/>
                <w:sz w:val="18"/>
                <w:szCs w:val="18"/>
                <w:u w:val="none"/>
              </w:rPr>
              <w:t>**</w:t>
            </w:r>
          </w:p>
        </w:tc>
        <w:tc>
          <w:tcPr>
            <w:tcW w:w="496" w:type="pct"/>
            <w:tcBorders>
              <w:top w:val="single" w:sz="4" w:space="0" w:color="auto"/>
              <w:left w:val="single" w:sz="4" w:space="0" w:color="auto"/>
              <w:bottom w:val="single" w:sz="4" w:space="0" w:color="auto"/>
              <w:right w:val="single" w:sz="4" w:space="0" w:color="auto"/>
            </w:tcBorders>
          </w:tcPr>
          <w:p w:rsidR="00E92116" w:rsidRPr="00AC5605" w:rsidRDefault="00E92116" w:rsidP="002A354D">
            <w:pPr>
              <w:spacing w:beforeLines="20" w:afterLines="20"/>
              <w:ind w:firstLine="0"/>
              <w:jc w:val="center"/>
              <w:rPr>
                <w:sz w:val="18"/>
                <w:szCs w:val="18"/>
                <w:u w:val="none"/>
              </w:rPr>
            </w:pPr>
            <w:r w:rsidRPr="00AC5605">
              <w:rPr>
                <w:sz w:val="18"/>
                <w:szCs w:val="18"/>
                <w:u w:val="none"/>
              </w:rPr>
              <w:t>.239</w:t>
            </w:r>
          </w:p>
        </w:tc>
      </w:tr>
    </w:tbl>
    <w:p w:rsidR="009D4DF1" w:rsidRPr="009D4DF1" w:rsidRDefault="009D4DF1" w:rsidP="006164EA">
      <w:pPr>
        <w:spacing w:before="20" w:after="20" w:line="240" w:lineRule="auto"/>
        <w:ind w:firstLine="0"/>
        <w:rPr>
          <w:spacing w:val="-6"/>
          <w:sz w:val="20"/>
          <w:szCs w:val="20"/>
          <w:u w:val="none"/>
        </w:rPr>
      </w:pPr>
      <w:r w:rsidRPr="00101440">
        <w:rPr>
          <w:sz w:val="20"/>
          <w:szCs w:val="20"/>
          <w:u w:val="none"/>
        </w:rPr>
        <w:t>***P&lt;0.01; **P&lt;.05; *P&lt;.10</w:t>
      </w:r>
      <w:r>
        <w:rPr>
          <w:sz w:val="20"/>
          <w:szCs w:val="20"/>
          <w:u w:val="none"/>
        </w:rPr>
        <w:t xml:space="preserve">     Chi-square </w:t>
      </w:r>
      <w:r w:rsidRPr="009D4DF1">
        <w:rPr>
          <w:spacing w:val="-6"/>
          <w:sz w:val="20"/>
          <w:szCs w:val="20"/>
          <w:u w:val="none"/>
        </w:rPr>
        <w:t xml:space="preserve">-  110.811        df  -  26        -2LogLikelihood    -     1564.231   </w:t>
      </w:r>
    </w:p>
    <w:p w:rsidR="009D4DF1" w:rsidRPr="009D4DF1" w:rsidRDefault="00101440" w:rsidP="006164EA">
      <w:pPr>
        <w:spacing w:before="20" w:after="20" w:line="240" w:lineRule="auto"/>
        <w:ind w:firstLine="0"/>
        <w:rPr>
          <w:spacing w:val="-6"/>
          <w:sz w:val="20"/>
          <w:szCs w:val="20"/>
          <w:u w:val="none"/>
        </w:rPr>
      </w:pPr>
      <w:r w:rsidRPr="009D4DF1">
        <w:rPr>
          <w:spacing w:val="-6"/>
          <w:sz w:val="20"/>
          <w:szCs w:val="20"/>
          <w:u w:val="none"/>
        </w:rPr>
        <w:t>Cox &amp; Snell R2     -    0.082        Nagelkerke R2    -    0.113       Sample Size -  1289</w:t>
      </w:r>
    </w:p>
    <w:p w:rsidR="006164EA" w:rsidRPr="006164EA" w:rsidRDefault="006164EA" w:rsidP="000658D8">
      <w:pPr>
        <w:spacing w:before="80" w:after="80"/>
        <w:ind w:firstLine="0"/>
        <w:rPr>
          <w:b/>
          <w:sz w:val="4"/>
          <w:u w:val="none"/>
        </w:rPr>
      </w:pPr>
    </w:p>
    <w:p w:rsidR="00646030" w:rsidRPr="00646030" w:rsidRDefault="00646030" w:rsidP="00D723EB">
      <w:pPr>
        <w:spacing w:before="80" w:after="80" w:line="276" w:lineRule="auto"/>
        <w:ind w:firstLine="0"/>
        <w:rPr>
          <w:b/>
          <w:u w:val="none"/>
        </w:rPr>
      </w:pPr>
      <w:r>
        <w:rPr>
          <w:b/>
          <w:u w:val="none"/>
        </w:rPr>
        <w:t>Result and Analysis</w:t>
      </w:r>
    </w:p>
    <w:p w:rsidR="00646030" w:rsidRPr="00646030" w:rsidRDefault="00E92116" w:rsidP="00D723EB">
      <w:pPr>
        <w:pStyle w:val="ListParagraph"/>
        <w:numPr>
          <w:ilvl w:val="0"/>
          <w:numId w:val="27"/>
        </w:numPr>
        <w:spacing w:before="80" w:after="80" w:line="276" w:lineRule="auto"/>
        <w:rPr>
          <w:u w:val="none"/>
        </w:rPr>
      </w:pPr>
      <w:r w:rsidRPr="00646030">
        <w:rPr>
          <w:u w:val="none"/>
        </w:rPr>
        <w:t xml:space="preserve">The result of the logit estimate indicate that the variable Age has negative influence on occupational mobility and significance at one percent level. This result shows that </w:t>
      </w:r>
      <w:r w:rsidR="00960FD0" w:rsidRPr="00646030">
        <w:rPr>
          <w:u w:val="none"/>
        </w:rPr>
        <w:t xml:space="preserve">workers </w:t>
      </w:r>
      <w:r w:rsidRPr="00646030">
        <w:rPr>
          <w:u w:val="none"/>
        </w:rPr>
        <w:t xml:space="preserve">occupational mobility decreases when </w:t>
      </w:r>
      <w:r w:rsidR="00960FD0" w:rsidRPr="00646030">
        <w:rPr>
          <w:u w:val="none"/>
        </w:rPr>
        <w:t xml:space="preserve">their </w:t>
      </w:r>
      <w:r w:rsidRPr="00646030">
        <w:rPr>
          <w:u w:val="none"/>
        </w:rPr>
        <w:t xml:space="preserve">age increases. </w:t>
      </w:r>
    </w:p>
    <w:p w:rsidR="00646030" w:rsidRPr="00646030" w:rsidRDefault="00E92116" w:rsidP="00D723EB">
      <w:pPr>
        <w:pStyle w:val="ListParagraph"/>
        <w:numPr>
          <w:ilvl w:val="0"/>
          <w:numId w:val="27"/>
        </w:numPr>
        <w:spacing w:before="80" w:after="80" w:line="276" w:lineRule="auto"/>
        <w:rPr>
          <w:u w:val="none"/>
        </w:rPr>
      </w:pPr>
      <w:r w:rsidRPr="00646030">
        <w:rPr>
          <w:u w:val="none"/>
        </w:rPr>
        <w:t xml:space="preserve">The variables age square and income have positive significance at five percent level. It is clear that the main motive behind the workers to move from one job to another was to earn more. </w:t>
      </w:r>
    </w:p>
    <w:p w:rsidR="00646030" w:rsidRPr="00646030" w:rsidRDefault="00E92116" w:rsidP="00D723EB">
      <w:pPr>
        <w:pStyle w:val="ListParagraph"/>
        <w:numPr>
          <w:ilvl w:val="0"/>
          <w:numId w:val="27"/>
        </w:numPr>
        <w:spacing w:before="80" w:after="80" w:line="276" w:lineRule="auto"/>
        <w:rPr>
          <w:u w:val="none"/>
        </w:rPr>
      </w:pPr>
      <w:r w:rsidRPr="00646030">
        <w:rPr>
          <w:u w:val="none"/>
        </w:rPr>
        <w:t xml:space="preserve">The Gender variable (male) has significantly influence the occupational mobility of all migrant workers in garment industry in Tirupur. </w:t>
      </w:r>
    </w:p>
    <w:p w:rsidR="00E92116" w:rsidRPr="00646030" w:rsidRDefault="00E92116" w:rsidP="00D723EB">
      <w:pPr>
        <w:pStyle w:val="ListParagraph"/>
        <w:numPr>
          <w:ilvl w:val="0"/>
          <w:numId w:val="27"/>
        </w:numPr>
        <w:spacing w:before="80" w:after="80" w:line="276" w:lineRule="auto"/>
        <w:rPr>
          <w:u w:val="none"/>
        </w:rPr>
      </w:pPr>
      <w:r w:rsidRPr="00646030">
        <w:rPr>
          <w:u w:val="none"/>
        </w:rPr>
        <w:t>Education is positive but not significant, but training variables has negative influence on workers</w:t>
      </w:r>
      <w:r w:rsidR="0075077D" w:rsidRPr="00646030">
        <w:rPr>
          <w:u w:val="none"/>
        </w:rPr>
        <w:t>’</w:t>
      </w:r>
      <w:r w:rsidRPr="00646030">
        <w:rPr>
          <w:u w:val="none"/>
        </w:rPr>
        <w:t xml:space="preserve"> occupational mobility of all garment workers. It reveals that those who trained in particular organisastion, they are not ready to move to other job and they become familiar in particular work. </w:t>
      </w:r>
    </w:p>
    <w:p w:rsidR="00646030" w:rsidRPr="00646030" w:rsidRDefault="00E92116" w:rsidP="00D723EB">
      <w:pPr>
        <w:pStyle w:val="ListParagraph"/>
        <w:numPr>
          <w:ilvl w:val="0"/>
          <w:numId w:val="27"/>
        </w:numPr>
        <w:spacing w:before="80" w:after="80" w:line="276" w:lineRule="auto"/>
        <w:rPr>
          <w:u w:val="none"/>
        </w:rPr>
      </w:pPr>
      <w:r w:rsidRPr="00646030">
        <w:rPr>
          <w:u w:val="none"/>
        </w:rPr>
        <w:t xml:space="preserve">Within the </w:t>
      </w:r>
      <w:r w:rsidR="00960FD0" w:rsidRPr="00646030">
        <w:rPr>
          <w:u w:val="none"/>
        </w:rPr>
        <w:t xml:space="preserve">workers’ </w:t>
      </w:r>
      <w:r w:rsidRPr="00646030">
        <w:rPr>
          <w:u w:val="none"/>
        </w:rPr>
        <w:t xml:space="preserve">background variable, region does not have </w:t>
      </w:r>
      <w:r w:rsidR="00960FD0" w:rsidRPr="00646030">
        <w:rPr>
          <w:u w:val="none"/>
        </w:rPr>
        <w:t xml:space="preserve">any </w:t>
      </w:r>
      <w:r w:rsidRPr="00646030">
        <w:rPr>
          <w:u w:val="none"/>
        </w:rPr>
        <w:t xml:space="preserve">influence on occupational mobility of all migrant workers in garment industry in Tirupur. </w:t>
      </w:r>
    </w:p>
    <w:p w:rsidR="00646030" w:rsidRPr="00646030" w:rsidRDefault="00646030" w:rsidP="00D723EB">
      <w:pPr>
        <w:pStyle w:val="ListParagraph"/>
        <w:numPr>
          <w:ilvl w:val="0"/>
          <w:numId w:val="27"/>
        </w:numPr>
        <w:spacing w:before="80" w:after="80" w:line="276" w:lineRule="auto"/>
        <w:rPr>
          <w:u w:val="none"/>
        </w:rPr>
      </w:pPr>
      <w:r w:rsidRPr="00646030">
        <w:rPr>
          <w:u w:val="none"/>
        </w:rPr>
        <w:t>T</w:t>
      </w:r>
      <w:r w:rsidR="00E92116" w:rsidRPr="00646030">
        <w:rPr>
          <w:u w:val="none"/>
        </w:rPr>
        <w:t xml:space="preserve">he </w:t>
      </w:r>
      <w:r w:rsidRPr="00646030">
        <w:rPr>
          <w:u w:val="none"/>
        </w:rPr>
        <w:t>workers from Hindu religion have</w:t>
      </w:r>
      <w:r w:rsidR="00E92116" w:rsidRPr="00646030">
        <w:rPr>
          <w:u w:val="none"/>
        </w:rPr>
        <w:t xml:space="preserve"> high occupational mobility compared to other religion workers. Forward caste has positive influence on occupational mobility at five percent level significance. Backward caste, Most backward caste and SC/ST have not shown any significant result on occupational mobility of migrant workers. </w:t>
      </w:r>
    </w:p>
    <w:p w:rsidR="00646030" w:rsidRPr="00646030" w:rsidRDefault="00E92116" w:rsidP="00D723EB">
      <w:pPr>
        <w:pStyle w:val="ListParagraph"/>
        <w:numPr>
          <w:ilvl w:val="0"/>
          <w:numId w:val="27"/>
        </w:numPr>
        <w:spacing w:before="80" w:after="80" w:line="276" w:lineRule="auto"/>
        <w:rPr>
          <w:u w:val="none"/>
        </w:rPr>
      </w:pPr>
      <w:r w:rsidRPr="00646030">
        <w:rPr>
          <w:u w:val="none"/>
        </w:rPr>
        <w:t xml:space="preserve">Father’s education is negatively significance on occupational mobility at five percent level. Married </w:t>
      </w:r>
      <w:r w:rsidR="003E0BA5" w:rsidRPr="00646030">
        <w:rPr>
          <w:u w:val="none"/>
        </w:rPr>
        <w:t xml:space="preserve">migrant workers </w:t>
      </w:r>
      <w:r w:rsidRPr="00646030">
        <w:rPr>
          <w:u w:val="none"/>
        </w:rPr>
        <w:t xml:space="preserve">have not been influenced. </w:t>
      </w:r>
    </w:p>
    <w:p w:rsidR="00E92116" w:rsidRPr="00646030" w:rsidRDefault="00E92116" w:rsidP="00D723EB">
      <w:pPr>
        <w:pStyle w:val="ListParagraph"/>
        <w:numPr>
          <w:ilvl w:val="0"/>
          <w:numId w:val="27"/>
        </w:numPr>
        <w:spacing w:before="80" w:after="80" w:line="276" w:lineRule="auto"/>
        <w:rPr>
          <w:u w:val="none"/>
        </w:rPr>
      </w:pPr>
      <w:r w:rsidRPr="00646030">
        <w:rPr>
          <w:u w:val="none"/>
        </w:rPr>
        <w:t>Father</w:t>
      </w:r>
      <w:r w:rsidR="0075077D" w:rsidRPr="00646030">
        <w:rPr>
          <w:u w:val="none"/>
        </w:rPr>
        <w:t>’</w:t>
      </w:r>
      <w:r w:rsidRPr="00646030">
        <w:rPr>
          <w:u w:val="none"/>
        </w:rPr>
        <w:t>s occupation, mother</w:t>
      </w:r>
      <w:r w:rsidR="0075077D" w:rsidRPr="00646030">
        <w:rPr>
          <w:u w:val="none"/>
        </w:rPr>
        <w:t>’</w:t>
      </w:r>
      <w:r w:rsidRPr="00646030">
        <w:rPr>
          <w:u w:val="none"/>
        </w:rPr>
        <w:t>s education and trade union are not significant on occupational mobility of workers.</w:t>
      </w:r>
    </w:p>
    <w:p w:rsidR="00646030" w:rsidRPr="00646030" w:rsidRDefault="00E92116" w:rsidP="00D723EB">
      <w:pPr>
        <w:pStyle w:val="ListParagraph"/>
        <w:numPr>
          <w:ilvl w:val="0"/>
          <w:numId w:val="27"/>
        </w:numPr>
        <w:spacing w:before="80" w:after="80" w:line="276" w:lineRule="auto"/>
        <w:rPr>
          <w:u w:val="none"/>
        </w:rPr>
      </w:pPr>
      <w:r w:rsidRPr="00646030">
        <w:rPr>
          <w:u w:val="none"/>
        </w:rPr>
        <w:t>Labour law has not shown any significant influence on occupational mobility of garment industry workers</w:t>
      </w:r>
      <w:r w:rsidR="00646030" w:rsidRPr="00646030">
        <w:rPr>
          <w:u w:val="none"/>
        </w:rPr>
        <w:t>.</w:t>
      </w:r>
      <w:r w:rsidR="00862AB9" w:rsidRPr="00646030">
        <w:rPr>
          <w:u w:val="none"/>
        </w:rPr>
        <w:t xml:space="preserve"> </w:t>
      </w:r>
    </w:p>
    <w:p w:rsidR="00646030" w:rsidRPr="00646030" w:rsidRDefault="00E92116" w:rsidP="00D723EB">
      <w:pPr>
        <w:pStyle w:val="ListParagraph"/>
        <w:numPr>
          <w:ilvl w:val="0"/>
          <w:numId w:val="27"/>
        </w:numPr>
        <w:spacing w:before="80" w:after="80" w:line="276" w:lineRule="auto"/>
        <w:rPr>
          <w:u w:val="none"/>
        </w:rPr>
      </w:pPr>
      <w:r w:rsidRPr="00646030">
        <w:rPr>
          <w:u w:val="none"/>
        </w:rPr>
        <w:t>Casual workers from garment industry have positive impact on occupational mobility and significance at five percent level. The medium/large scale units have positive influence on occupational mobility and highly significant at one percent level.</w:t>
      </w:r>
      <w:r w:rsidR="003E0BA5" w:rsidRPr="00646030">
        <w:rPr>
          <w:u w:val="none"/>
        </w:rPr>
        <w:t xml:space="preserve"> </w:t>
      </w:r>
    </w:p>
    <w:p w:rsidR="00E92116" w:rsidRPr="00646030" w:rsidRDefault="003E0BA5" w:rsidP="00D723EB">
      <w:pPr>
        <w:pStyle w:val="ListParagraph"/>
        <w:numPr>
          <w:ilvl w:val="0"/>
          <w:numId w:val="27"/>
        </w:numPr>
        <w:spacing w:before="80" w:after="80" w:line="276" w:lineRule="auto"/>
        <w:rPr>
          <w:u w:val="none"/>
        </w:rPr>
      </w:pPr>
      <w:r w:rsidRPr="00646030">
        <w:rPr>
          <w:u w:val="none"/>
        </w:rPr>
        <w:lastRenderedPageBreak/>
        <w:t>Workers in Large/medium scale units have higher occupational mobility th</w:t>
      </w:r>
      <w:r w:rsidR="00862AB9" w:rsidRPr="00646030">
        <w:rPr>
          <w:u w:val="none"/>
        </w:rPr>
        <w:t>an workers in small scale units</w:t>
      </w:r>
      <w:r w:rsidR="00E92116" w:rsidRPr="00646030">
        <w:rPr>
          <w:u w:val="none"/>
        </w:rPr>
        <w:t>.</w:t>
      </w:r>
    </w:p>
    <w:p w:rsidR="008E7469" w:rsidRPr="00646030" w:rsidRDefault="00646030" w:rsidP="00D723EB">
      <w:pPr>
        <w:pStyle w:val="ListParagraph"/>
        <w:numPr>
          <w:ilvl w:val="0"/>
          <w:numId w:val="27"/>
        </w:numPr>
        <w:spacing w:before="80" w:after="80" w:line="276" w:lineRule="auto"/>
        <w:rPr>
          <w:u w:val="none"/>
        </w:rPr>
      </w:pPr>
      <w:r w:rsidRPr="00646030">
        <w:rPr>
          <w:u w:val="none"/>
        </w:rPr>
        <w:t>T</w:t>
      </w:r>
      <w:r w:rsidR="008E7469" w:rsidRPr="00646030">
        <w:rPr>
          <w:u w:val="none"/>
        </w:rPr>
        <w:t>he percentage of workers who changed their job in the fabrication unit was higher than the other processing units with respect to finishing, embroidery compacting unit workers.</w:t>
      </w:r>
    </w:p>
    <w:p w:rsidR="00C437A8" w:rsidRDefault="00C437A8" w:rsidP="00D723EB">
      <w:pPr>
        <w:spacing w:before="80" w:after="80" w:line="276" w:lineRule="auto"/>
        <w:ind w:firstLine="0"/>
        <w:rPr>
          <w:b/>
          <w:u w:val="none"/>
        </w:rPr>
      </w:pPr>
      <w:r w:rsidRPr="00836472">
        <w:rPr>
          <w:b/>
          <w:u w:val="none"/>
        </w:rPr>
        <w:t>Comparative Analysis</w:t>
      </w:r>
      <w:r w:rsidRPr="00836472">
        <w:rPr>
          <w:b/>
          <w:u w:val="none"/>
        </w:rPr>
        <w:tab/>
      </w:r>
    </w:p>
    <w:p w:rsidR="00C437A8" w:rsidRPr="00F73A01" w:rsidRDefault="00C437A8" w:rsidP="00D723EB">
      <w:pPr>
        <w:pStyle w:val="ListParagraph"/>
        <w:numPr>
          <w:ilvl w:val="0"/>
          <w:numId w:val="28"/>
        </w:numPr>
        <w:spacing w:before="80" w:after="80" w:line="276" w:lineRule="auto"/>
        <w:rPr>
          <w:u w:val="none"/>
        </w:rPr>
      </w:pPr>
      <w:r w:rsidRPr="00F73A01">
        <w:rPr>
          <w:u w:val="none"/>
        </w:rPr>
        <w:t xml:space="preserve">According to the results of the logit estimate, the variable income was positively associated with occupational mobility and significant at one percent level among the male migrant workers category and in other units like knitting, Dying, compacting and Embroidery except Finishing units. </w:t>
      </w:r>
    </w:p>
    <w:p w:rsidR="00C437A8" w:rsidRPr="00F73A01" w:rsidRDefault="00C437A8" w:rsidP="00D723EB">
      <w:pPr>
        <w:pStyle w:val="ListParagraph"/>
        <w:numPr>
          <w:ilvl w:val="0"/>
          <w:numId w:val="28"/>
        </w:numPr>
        <w:spacing w:before="80" w:after="80" w:line="276" w:lineRule="auto"/>
        <w:rPr>
          <w:u w:val="none"/>
        </w:rPr>
      </w:pPr>
      <w:r w:rsidRPr="00F73A01">
        <w:rPr>
          <w:u w:val="none"/>
        </w:rPr>
        <w:t xml:space="preserve">The variable ‘Age’ has negatively influence the occupational mobility of finishing units workers and male workers category and significance at one percent level; but it was positive sign and significance at five percent level for female category. This result indicates that the higher age group from female category have high occupational mobility. </w:t>
      </w:r>
    </w:p>
    <w:p w:rsidR="00C437A8" w:rsidRPr="00F73A01" w:rsidRDefault="00C437A8" w:rsidP="00D723EB">
      <w:pPr>
        <w:pStyle w:val="ListParagraph"/>
        <w:numPr>
          <w:ilvl w:val="0"/>
          <w:numId w:val="28"/>
        </w:numPr>
        <w:spacing w:before="80" w:after="80" w:line="276" w:lineRule="auto"/>
        <w:rPr>
          <w:u w:val="none"/>
        </w:rPr>
      </w:pPr>
      <w:r w:rsidRPr="00F73A01">
        <w:rPr>
          <w:u w:val="none"/>
        </w:rPr>
        <w:t xml:space="preserve">Age square has positive influence on job mobility and significance at five percent level in other units whereas one percent level in female workers. </w:t>
      </w:r>
    </w:p>
    <w:p w:rsidR="00C437A8" w:rsidRPr="00F73A01" w:rsidRDefault="00C437A8" w:rsidP="00D723EB">
      <w:pPr>
        <w:pStyle w:val="ListParagraph"/>
        <w:numPr>
          <w:ilvl w:val="0"/>
          <w:numId w:val="28"/>
        </w:numPr>
        <w:spacing w:before="80" w:after="80" w:line="276" w:lineRule="auto"/>
        <w:rPr>
          <w:u w:val="none"/>
        </w:rPr>
      </w:pPr>
      <w:r w:rsidRPr="00F73A01">
        <w:rPr>
          <w:u w:val="none"/>
        </w:rPr>
        <w:t xml:space="preserve">Gender (male) has negative influenced on occupational mobility in other unit’s workers in garment industry explored the same result of skilled female migrant workers have high occupational mobility). </w:t>
      </w:r>
    </w:p>
    <w:p w:rsidR="00C437A8" w:rsidRPr="00F73A01" w:rsidRDefault="00C437A8" w:rsidP="00D723EB">
      <w:pPr>
        <w:pStyle w:val="ListParagraph"/>
        <w:numPr>
          <w:ilvl w:val="0"/>
          <w:numId w:val="28"/>
        </w:numPr>
        <w:spacing w:before="80" w:after="80" w:line="276" w:lineRule="auto"/>
        <w:rPr>
          <w:u w:val="none"/>
        </w:rPr>
      </w:pPr>
      <w:r w:rsidRPr="00F73A01">
        <w:rPr>
          <w:u w:val="none"/>
        </w:rPr>
        <w:t>Education variables do not influence significantly at all levels supported with similar findings of education was not related to women’s employment pattern).</w:t>
      </w:r>
    </w:p>
    <w:p w:rsidR="00C437A8" w:rsidRPr="00F73A01" w:rsidRDefault="00C437A8" w:rsidP="00D723EB">
      <w:pPr>
        <w:pStyle w:val="ListParagraph"/>
        <w:numPr>
          <w:ilvl w:val="0"/>
          <w:numId w:val="28"/>
        </w:numPr>
        <w:spacing w:before="80" w:after="80" w:line="276" w:lineRule="auto"/>
        <w:rPr>
          <w:u w:val="none"/>
        </w:rPr>
      </w:pPr>
      <w:r w:rsidRPr="00F73A01">
        <w:rPr>
          <w:u w:val="none"/>
        </w:rPr>
        <w:t xml:space="preserve">Training also has not influence of migrant workers’ job mobility. From the above result, age, income, and age square have positively influenced the occupational mobility of migrant workers than education and training </w:t>
      </w:r>
    </w:p>
    <w:p w:rsidR="00C437A8" w:rsidRPr="00F73A01" w:rsidRDefault="00C437A8" w:rsidP="00D723EB">
      <w:pPr>
        <w:pStyle w:val="ListParagraph"/>
        <w:numPr>
          <w:ilvl w:val="0"/>
          <w:numId w:val="28"/>
        </w:numPr>
        <w:spacing w:before="80" w:after="80" w:line="276" w:lineRule="auto"/>
        <w:rPr>
          <w:u w:val="none"/>
        </w:rPr>
      </w:pPr>
      <w:r w:rsidRPr="00F73A01">
        <w:rPr>
          <w:u w:val="none"/>
        </w:rPr>
        <w:t xml:space="preserve">The workers from Most backward caste of finishing units have negative influence and significant at ten percent level, which implies that workers from Backward Caste and SC/ST category have higher mobility. In garment industry, marriage does not have any influence on occupational mobility of all migrant workers. It reveals that married workers are not moving to other job, due to family responsibility. Father’s occupation and mother’s education does not have any influence on occupational mobility of migrant workers. </w:t>
      </w:r>
    </w:p>
    <w:p w:rsidR="00C437A8" w:rsidRPr="00F73A01" w:rsidRDefault="00C437A8" w:rsidP="00D723EB">
      <w:pPr>
        <w:pStyle w:val="ListParagraph"/>
        <w:numPr>
          <w:ilvl w:val="0"/>
          <w:numId w:val="28"/>
        </w:numPr>
        <w:spacing w:before="80" w:after="80" w:line="276" w:lineRule="auto"/>
        <w:rPr>
          <w:u w:val="none"/>
        </w:rPr>
      </w:pPr>
      <w:r w:rsidRPr="00F73A01">
        <w:rPr>
          <w:u w:val="none"/>
        </w:rPr>
        <w:t>Membership in trade union has negative impact on job mobility of other units and male workers category, which implies that trade union have an influence on migrant workers’ job mobility in garment industry.</w:t>
      </w:r>
    </w:p>
    <w:p w:rsidR="00C437A8" w:rsidRPr="00F73A01" w:rsidRDefault="00C437A8" w:rsidP="00D723EB">
      <w:pPr>
        <w:pStyle w:val="ListParagraph"/>
        <w:numPr>
          <w:ilvl w:val="0"/>
          <w:numId w:val="28"/>
        </w:numPr>
        <w:spacing w:before="80" w:after="80" w:line="276" w:lineRule="auto"/>
        <w:rPr>
          <w:u w:val="none"/>
        </w:rPr>
      </w:pPr>
      <w:r w:rsidRPr="00F73A01">
        <w:rPr>
          <w:u w:val="none"/>
        </w:rPr>
        <w:t xml:space="preserve">Type of industry (medium/large) has positive influence on job mobility among finishing units workers with five percent level significant and one percent level of significance for male category and other units’ workers category. </w:t>
      </w:r>
    </w:p>
    <w:p w:rsidR="00C437A8" w:rsidRDefault="00C437A8" w:rsidP="00D723EB">
      <w:pPr>
        <w:pStyle w:val="ListParagraph"/>
        <w:numPr>
          <w:ilvl w:val="0"/>
          <w:numId w:val="28"/>
        </w:numPr>
        <w:spacing w:before="80" w:after="80" w:line="276" w:lineRule="auto"/>
        <w:rPr>
          <w:u w:val="none"/>
        </w:rPr>
      </w:pPr>
      <w:r w:rsidRPr="00F73A01">
        <w:rPr>
          <w:u w:val="none"/>
        </w:rPr>
        <w:t>And also ten percent significant level was recorded for female workers category. This result shows that workers from medium/large scale units have high occupational mobility compared with small scale units workers</w:t>
      </w:r>
      <w:bookmarkStart w:id="0" w:name="_GoBack"/>
      <w:bookmarkEnd w:id="0"/>
      <w:r w:rsidRPr="00F73A01">
        <w:rPr>
          <w:u w:val="none"/>
        </w:rPr>
        <w:t>.</w:t>
      </w:r>
    </w:p>
    <w:p w:rsidR="00013BD0" w:rsidRPr="00616C64" w:rsidRDefault="00013BD0" w:rsidP="00D723EB">
      <w:pPr>
        <w:spacing w:before="80" w:after="80" w:line="276" w:lineRule="auto"/>
        <w:ind w:left="360" w:firstLine="0"/>
        <w:rPr>
          <w:b/>
          <w:u w:val="none"/>
        </w:rPr>
      </w:pPr>
      <w:r w:rsidRPr="00616C64">
        <w:rPr>
          <w:b/>
          <w:u w:val="none"/>
        </w:rPr>
        <w:lastRenderedPageBreak/>
        <w:t>Suggestion</w:t>
      </w:r>
    </w:p>
    <w:p w:rsidR="00535A1E" w:rsidRPr="00D93E1C" w:rsidRDefault="00013BD0" w:rsidP="00D723EB">
      <w:pPr>
        <w:pStyle w:val="ListParagraph"/>
        <w:numPr>
          <w:ilvl w:val="0"/>
          <w:numId w:val="29"/>
        </w:numPr>
        <w:spacing w:before="80" w:after="80" w:line="276" w:lineRule="auto"/>
        <w:rPr>
          <w:u w:val="none"/>
        </w:rPr>
      </w:pPr>
      <w:r w:rsidRPr="00D93E1C">
        <w:rPr>
          <w:u w:val="none"/>
        </w:rPr>
        <w:t>Migrants are more concentrated in jobs which offer fewer possibilities of promotion.</w:t>
      </w:r>
      <w:r w:rsidR="00535A1E" w:rsidRPr="00D93E1C">
        <w:rPr>
          <w:u w:val="none"/>
        </w:rPr>
        <w:t xml:space="preserve"> So that gap between migrants and n</w:t>
      </w:r>
      <w:r w:rsidR="00616C64" w:rsidRPr="00D93E1C">
        <w:rPr>
          <w:u w:val="none"/>
        </w:rPr>
        <w:t>o</w:t>
      </w:r>
      <w:r w:rsidR="00535A1E" w:rsidRPr="00D93E1C">
        <w:rPr>
          <w:u w:val="none"/>
        </w:rPr>
        <w:t>n-migrants should be avoided.</w:t>
      </w:r>
    </w:p>
    <w:p w:rsidR="00535A1E" w:rsidRPr="00D93E1C" w:rsidRDefault="00535A1E" w:rsidP="00D723EB">
      <w:pPr>
        <w:pStyle w:val="ListParagraph"/>
        <w:numPr>
          <w:ilvl w:val="0"/>
          <w:numId w:val="29"/>
        </w:numPr>
        <w:spacing w:before="80" w:after="80" w:line="276" w:lineRule="auto"/>
        <w:rPr>
          <w:u w:val="none"/>
        </w:rPr>
      </w:pPr>
      <w:r w:rsidRPr="00D93E1C">
        <w:rPr>
          <w:u w:val="none"/>
        </w:rPr>
        <w:t>The impact of educational qualification on migrant workers is lower than non-migrant workers.</w:t>
      </w:r>
      <w:r w:rsidR="00616C64" w:rsidRPr="00D93E1C">
        <w:rPr>
          <w:u w:val="none"/>
        </w:rPr>
        <w:t xml:space="preserve"> </w:t>
      </w:r>
      <w:r w:rsidRPr="00D93E1C">
        <w:rPr>
          <w:u w:val="none"/>
        </w:rPr>
        <w:t>Age has more contribut</w:t>
      </w:r>
      <w:r w:rsidR="00616C64" w:rsidRPr="00D93E1C">
        <w:rPr>
          <w:u w:val="none"/>
        </w:rPr>
        <w:t>ion</w:t>
      </w:r>
      <w:r w:rsidRPr="00D93E1C">
        <w:rPr>
          <w:u w:val="none"/>
        </w:rPr>
        <w:t xml:space="preserve"> than level of education.</w:t>
      </w:r>
    </w:p>
    <w:p w:rsidR="00D93E1C" w:rsidRPr="00D93E1C" w:rsidRDefault="00D93E1C" w:rsidP="00D723EB">
      <w:pPr>
        <w:pStyle w:val="ListParagraph"/>
        <w:numPr>
          <w:ilvl w:val="0"/>
          <w:numId w:val="29"/>
        </w:numPr>
        <w:spacing w:before="80" w:after="80" w:line="276" w:lineRule="auto"/>
        <w:rPr>
          <w:u w:val="none"/>
        </w:rPr>
      </w:pPr>
      <w:r w:rsidRPr="00D93E1C">
        <w:rPr>
          <w:u w:val="none"/>
        </w:rPr>
        <w:t>Interests of the migrant workers have to be guaranteed by the employer, because the mobility of migrant workers reflects in their aspirations to find better incomes and working conditions.</w:t>
      </w:r>
    </w:p>
    <w:p w:rsidR="00D93E1C" w:rsidRPr="00D93E1C" w:rsidRDefault="00D93E1C" w:rsidP="00D723EB">
      <w:pPr>
        <w:pStyle w:val="ListParagraph"/>
        <w:numPr>
          <w:ilvl w:val="0"/>
          <w:numId w:val="29"/>
        </w:numPr>
        <w:spacing w:before="80" w:after="80" w:line="276" w:lineRule="auto"/>
        <w:rPr>
          <w:u w:val="none"/>
        </w:rPr>
      </w:pPr>
      <w:r w:rsidRPr="00D93E1C">
        <w:rPr>
          <w:u w:val="none"/>
        </w:rPr>
        <w:t>The company has to be followed fair recruitment policy according to law.</w:t>
      </w:r>
    </w:p>
    <w:p w:rsidR="005E2D18" w:rsidRDefault="005E2D18" w:rsidP="00D723EB">
      <w:pPr>
        <w:spacing w:before="80" w:after="80" w:line="276" w:lineRule="auto"/>
        <w:ind w:left="360" w:firstLine="0"/>
        <w:rPr>
          <w:b/>
          <w:u w:val="none"/>
        </w:rPr>
      </w:pPr>
      <w:r w:rsidRPr="006D6F42">
        <w:rPr>
          <w:b/>
          <w:u w:val="none"/>
        </w:rPr>
        <w:t>Conclusion</w:t>
      </w:r>
      <w:r>
        <w:rPr>
          <w:b/>
          <w:u w:val="none"/>
        </w:rPr>
        <w:t xml:space="preserve">  </w:t>
      </w:r>
    </w:p>
    <w:p w:rsidR="005E2D18" w:rsidRDefault="001167CE" w:rsidP="007B2581">
      <w:pPr>
        <w:spacing w:before="80" w:after="80" w:line="276" w:lineRule="auto"/>
        <w:ind w:left="360" w:firstLine="360"/>
        <w:rPr>
          <w:u w:val="none"/>
        </w:rPr>
      </w:pPr>
      <w:r w:rsidRPr="00013BD0">
        <w:rPr>
          <w:u w:val="none"/>
        </w:rPr>
        <w:t xml:space="preserve">Migrant </w:t>
      </w:r>
      <w:r>
        <w:rPr>
          <w:u w:val="none"/>
        </w:rPr>
        <w:t>workers in the labour market reveal</w:t>
      </w:r>
      <w:r w:rsidR="005E2D18">
        <w:rPr>
          <w:u w:val="none"/>
        </w:rPr>
        <w:t xml:space="preserve"> that migrants are more often unemployed in comparison to non-migrants. Moreover, they also have fewer chances to benefit from promotion than non-migrant workers, in addition to facing more often the risk of downward occupational mobility. Formulation of effective employment policies can be improved employability skills and also promote the quality of life of migrant workers and reduce social inequality. It would thus promote optimal labour productivity growth and economy wide competitiveness. This policy will raise the minimum wage tends to reduce the negative effects of occupational mobility between workers in jobs of lower socio-employment status and the lowest paid. </w:t>
      </w:r>
    </w:p>
    <w:p w:rsidR="00013BD0" w:rsidRPr="005E2D18" w:rsidRDefault="00013BD0" w:rsidP="00D723EB">
      <w:pPr>
        <w:spacing w:before="80" w:after="80" w:line="276" w:lineRule="auto"/>
        <w:ind w:firstLine="0"/>
        <w:rPr>
          <w:sz w:val="8"/>
          <w:u w:val="none"/>
        </w:rPr>
      </w:pPr>
    </w:p>
    <w:p w:rsidR="00CD380F" w:rsidRDefault="00E44A49" w:rsidP="00D723EB">
      <w:pPr>
        <w:spacing w:before="80" w:after="80" w:line="276" w:lineRule="auto"/>
        <w:ind w:left="360" w:firstLine="0"/>
        <w:rPr>
          <w:b/>
          <w:u w:val="none"/>
        </w:rPr>
      </w:pPr>
      <w:r>
        <w:rPr>
          <w:b/>
          <w:u w:val="none"/>
        </w:rPr>
        <w:t xml:space="preserve">Reference </w:t>
      </w:r>
    </w:p>
    <w:p w:rsidR="00E44A49" w:rsidRPr="0090250C" w:rsidRDefault="00E44A49" w:rsidP="00D723EB">
      <w:pPr>
        <w:pStyle w:val="ListParagraph"/>
        <w:numPr>
          <w:ilvl w:val="0"/>
          <w:numId w:val="26"/>
        </w:numPr>
        <w:autoSpaceDE w:val="0"/>
        <w:autoSpaceDN w:val="0"/>
        <w:adjustRightInd w:val="0"/>
        <w:spacing w:before="80" w:after="80" w:line="276" w:lineRule="auto"/>
        <w:rPr>
          <w:rFonts w:eastAsia="Calibri"/>
          <w:color w:val="000000"/>
          <w:u w:val="none"/>
          <w:lang w:bidi="ta-IN"/>
        </w:rPr>
      </w:pPr>
      <w:r w:rsidRPr="0090250C">
        <w:rPr>
          <w:rFonts w:eastAsia="Calibri"/>
          <w:color w:val="000000"/>
          <w:u w:val="none"/>
          <w:lang w:bidi="ta-IN"/>
        </w:rPr>
        <w:t>Ansari P.A (2016) ‘Internal Migration: An analysis of Problems faced by the migrants in India – A step to the solution’ Volume – 6, Issue 2016 ISSN- 2249-555 IF:3.919.</w:t>
      </w:r>
    </w:p>
    <w:p w:rsidR="00E44A49" w:rsidRPr="0090250C" w:rsidRDefault="00E44A49" w:rsidP="00D723EB">
      <w:pPr>
        <w:pStyle w:val="ListParagraph"/>
        <w:numPr>
          <w:ilvl w:val="0"/>
          <w:numId w:val="26"/>
        </w:numPr>
        <w:autoSpaceDE w:val="0"/>
        <w:autoSpaceDN w:val="0"/>
        <w:adjustRightInd w:val="0"/>
        <w:spacing w:before="80" w:after="80" w:line="276" w:lineRule="auto"/>
        <w:rPr>
          <w:u w:val="none"/>
        </w:rPr>
      </w:pPr>
      <w:r w:rsidRPr="0090250C">
        <w:rPr>
          <w:u w:val="none"/>
        </w:rPr>
        <w:t xml:space="preserve">Anup Mitra (2006) ‘Labour Market Mobility of Low Income Households’, </w:t>
      </w:r>
      <w:r w:rsidRPr="0090250C">
        <w:rPr>
          <w:i/>
          <w:u w:val="none"/>
        </w:rPr>
        <w:t>Economic and Political Weekly</w:t>
      </w:r>
      <w:r w:rsidRPr="0090250C">
        <w:rPr>
          <w:u w:val="none"/>
        </w:rPr>
        <w:t>, May 27, 2006.</w:t>
      </w:r>
    </w:p>
    <w:p w:rsidR="00E44A49" w:rsidRPr="0090250C" w:rsidRDefault="00E44A49" w:rsidP="00D723EB">
      <w:pPr>
        <w:pStyle w:val="ListParagraph"/>
        <w:numPr>
          <w:ilvl w:val="0"/>
          <w:numId w:val="26"/>
        </w:numPr>
        <w:autoSpaceDE w:val="0"/>
        <w:autoSpaceDN w:val="0"/>
        <w:adjustRightInd w:val="0"/>
        <w:spacing w:before="80" w:after="80" w:line="276" w:lineRule="auto"/>
        <w:rPr>
          <w:u w:val="none"/>
        </w:rPr>
      </w:pPr>
      <w:r w:rsidRPr="0090250C">
        <w:rPr>
          <w:u w:val="none"/>
        </w:rPr>
        <w:t>Acharya Sarathi and Jose A.V. (1991) ‘Employment and Mobility: A Study among Workers of Low Income Households in Bombay City ARTEP’, ILO NewDelhi.</w:t>
      </w:r>
    </w:p>
    <w:p w:rsidR="00E44A49" w:rsidRPr="0090250C" w:rsidRDefault="00E44A49" w:rsidP="00D723EB">
      <w:pPr>
        <w:pStyle w:val="ListParagraph"/>
        <w:numPr>
          <w:ilvl w:val="0"/>
          <w:numId w:val="26"/>
        </w:numPr>
        <w:autoSpaceDE w:val="0"/>
        <w:autoSpaceDN w:val="0"/>
        <w:adjustRightInd w:val="0"/>
        <w:spacing w:before="80" w:after="80" w:line="276" w:lineRule="auto"/>
        <w:rPr>
          <w:u w:val="none"/>
        </w:rPr>
      </w:pPr>
      <w:r w:rsidRPr="0090250C">
        <w:rPr>
          <w:u w:val="none"/>
        </w:rPr>
        <w:t>Bukhari M. Yusuf (2008) ‘Occupational Mobility among Indonesian Immigrants With Special Reference To Acehnese’ 2008.</w:t>
      </w:r>
    </w:p>
    <w:p w:rsidR="00E44A49" w:rsidRPr="0090250C" w:rsidRDefault="00E44A49" w:rsidP="00D723EB">
      <w:pPr>
        <w:pStyle w:val="ListParagraph"/>
        <w:numPr>
          <w:ilvl w:val="0"/>
          <w:numId w:val="26"/>
        </w:numPr>
        <w:autoSpaceDE w:val="0"/>
        <w:autoSpaceDN w:val="0"/>
        <w:adjustRightInd w:val="0"/>
        <w:spacing w:before="80" w:after="80" w:line="276" w:lineRule="auto"/>
        <w:rPr>
          <w:u w:val="none"/>
        </w:rPr>
      </w:pPr>
      <w:r w:rsidRPr="0090250C">
        <w:rPr>
          <w:iCs/>
          <w:u w:val="none"/>
        </w:rPr>
        <w:t>Calogero Carletto and Talip Kilic (2009) ‘</w:t>
      </w:r>
      <w:r w:rsidRPr="0090250C">
        <w:rPr>
          <w:u w:val="none"/>
        </w:rPr>
        <w:t>Moving Up the Ladder? The Impact of migration    Experience on Occupational Mobility in Albania’, April 2009, Policy Research Working Paper 4908.</w:t>
      </w:r>
    </w:p>
    <w:p w:rsidR="00E44A49" w:rsidRPr="0090250C" w:rsidRDefault="00E44A49" w:rsidP="00D723EB">
      <w:pPr>
        <w:pStyle w:val="ListParagraph"/>
        <w:numPr>
          <w:ilvl w:val="0"/>
          <w:numId w:val="26"/>
        </w:numPr>
        <w:autoSpaceDE w:val="0"/>
        <w:autoSpaceDN w:val="0"/>
        <w:adjustRightInd w:val="0"/>
        <w:spacing w:before="80" w:after="80" w:line="276" w:lineRule="auto"/>
        <w:rPr>
          <w:u w:val="none"/>
        </w:rPr>
      </w:pPr>
      <w:r w:rsidRPr="0090250C">
        <w:rPr>
          <w:u w:val="none"/>
        </w:rPr>
        <w:t>Chris Minns (2000) ‘Income, Cohort Effects, and Occupational Mobility: A New Look at Immigration to the United States at the Turn of the 20th Century Explorations in Economic History’</w:t>
      </w:r>
      <w:r w:rsidRPr="0090250C">
        <w:rPr>
          <w:bCs/>
          <w:u w:val="none"/>
        </w:rPr>
        <w:t>37</w:t>
      </w:r>
      <w:r w:rsidRPr="0090250C">
        <w:rPr>
          <w:b/>
          <w:bCs/>
          <w:u w:val="none"/>
        </w:rPr>
        <w:t xml:space="preserve">, </w:t>
      </w:r>
      <w:r w:rsidRPr="0090250C">
        <w:rPr>
          <w:u w:val="none"/>
        </w:rPr>
        <w:t>326–350 (2000).</w:t>
      </w:r>
    </w:p>
    <w:p w:rsidR="00E44A49" w:rsidRPr="0090250C" w:rsidRDefault="00E44A49" w:rsidP="00D723EB">
      <w:pPr>
        <w:pStyle w:val="ListParagraph"/>
        <w:numPr>
          <w:ilvl w:val="0"/>
          <w:numId w:val="26"/>
        </w:numPr>
        <w:autoSpaceDE w:val="0"/>
        <w:autoSpaceDN w:val="0"/>
        <w:adjustRightInd w:val="0"/>
        <w:spacing w:before="80" w:after="80" w:line="276" w:lineRule="auto"/>
        <w:rPr>
          <w:u w:val="none"/>
        </w:rPr>
      </w:pPr>
      <w:r w:rsidRPr="0090250C">
        <w:rPr>
          <w:u w:val="none"/>
        </w:rPr>
        <w:t>Dean R. Lillard and Anna Manzoni (2012) ‘International Migration as Occupational Mobility’ SOEP papers on Multidisciplinary Panel Data Research ISSN: 1864-6689 (online).</w:t>
      </w:r>
    </w:p>
    <w:p w:rsidR="00E44A49" w:rsidRPr="0090250C" w:rsidRDefault="00E44A49" w:rsidP="00D723EB">
      <w:pPr>
        <w:pStyle w:val="ListParagraph"/>
        <w:numPr>
          <w:ilvl w:val="0"/>
          <w:numId w:val="26"/>
        </w:numPr>
        <w:autoSpaceDE w:val="0"/>
        <w:autoSpaceDN w:val="0"/>
        <w:adjustRightInd w:val="0"/>
        <w:spacing w:before="80" w:after="80" w:line="276" w:lineRule="auto"/>
        <w:rPr>
          <w:color w:val="0000FF"/>
          <w:u w:val="none"/>
        </w:rPr>
      </w:pPr>
      <w:r w:rsidRPr="0090250C">
        <w:rPr>
          <w:u w:val="none"/>
        </w:rPr>
        <w:lastRenderedPageBreak/>
        <w:t xml:space="preserve">Jaan Masso, Raul Eamets and Pille Mõtsmees (2013) ‘The Effect of Migration Experience on Occupational Mobility in Estonia’ University of Tartu </w:t>
      </w:r>
      <w:r w:rsidRPr="0090250C">
        <w:rPr>
          <w:color w:val="000000"/>
          <w:u w:val="none"/>
        </w:rPr>
        <w:t xml:space="preserve">Faculty of Economics and Business Administration, Narva mnt. 4, Tartu, 51009, Estonia. </w:t>
      </w:r>
    </w:p>
    <w:p w:rsidR="00E44A49" w:rsidRPr="0090250C" w:rsidRDefault="00E44A49" w:rsidP="00D723EB">
      <w:pPr>
        <w:pStyle w:val="Heading1"/>
        <w:numPr>
          <w:ilvl w:val="0"/>
          <w:numId w:val="26"/>
        </w:numPr>
        <w:spacing w:before="80" w:after="80" w:line="276" w:lineRule="auto"/>
        <w:rPr>
          <w:spacing w:val="-20"/>
          <w:u w:val="none"/>
        </w:rPr>
      </w:pPr>
      <w:r w:rsidRPr="0090250C">
        <w:rPr>
          <w:u w:val="none"/>
        </w:rPr>
        <w:t>Jones R.C and Harris (1984) ‘</w:t>
      </w:r>
      <w:r w:rsidRPr="0090250C">
        <w:rPr>
          <w:rFonts w:eastAsia="Times New Roman"/>
          <w:bCs/>
          <w:kern w:val="36"/>
          <w:u w:val="none"/>
        </w:rPr>
        <w:t>Occupational and spatial mobility of undocumented migrants from Dolores Hidalgo, Guanajuato’,</w:t>
      </w:r>
      <w:r w:rsidRPr="0090250C">
        <w:rPr>
          <w:u w:val="none"/>
        </w:rPr>
        <w:t xml:space="preserve"> Totowa, New Jersey, Rowman &amp; Allanheld, 1984</w:t>
      </w:r>
      <w:r w:rsidRPr="0090250C">
        <w:rPr>
          <w:spacing w:val="-20"/>
          <w:u w:val="none"/>
        </w:rPr>
        <w:t>. 159- 82.</w:t>
      </w:r>
    </w:p>
    <w:p w:rsidR="00E44A49" w:rsidRPr="0090250C" w:rsidRDefault="00E44A49" w:rsidP="00D723EB">
      <w:pPr>
        <w:pStyle w:val="ListParagraph"/>
        <w:numPr>
          <w:ilvl w:val="0"/>
          <w:numId w:val="26"/>
        </w:numPr>
        <w:autoSpaceDE w:val="0"/>
        <w:autoSpaceDN w:val="0"/>
        <w:adjustRightInd w:val="0"/>
        <w:spacing w:before="80" w:after="80" w:line="276" w:lineRule="auto"/>
        <w:rPr>
          <w:iCs/>
          <w:u w:val="none"/>
        </w:rPr>
      </w:pPr>
      <w:r w:rsidRPr="0090250C">
        <w:rPr>
          <w:iCs/>
          <w:u w:val="none"/>
        </w:rPr>
        <w:t>Liem Nguyen (2002), ‘</w:t>
      </w:r>
      <w:r w:rsidRPr="0090250C">
        <w:rPr>
          <w:u w:val="none"/>
        </w:rPr>
        <w:t xml:space="preserve">Pattern and Determinants of Occupational Mobility of Adult Ghanaian   In-migrants in the Central Region’, </w:t>
      </w:r>
      <w:r w:rsidRPr="0090250C">
        <w:rPr>
          <w:iCs/>
          <w:u w:val="none"/>
        </w:rPr>
        <w:t>Asian Meta Center, NUS.</w:t>
      </w:r>
    </w:p>
    <w:p w:rsidR="00E44A49" w:rsidRPr="0090250C" w:rsidRDefault="00E44A49" w:rsidP="00D723EB">
      <w:pPr>
        <w:pStyle w:val="ListParagraph"/>
        <w:numPr>
          <w:ilvl w:val="0"/>
          <w:numId w:val="26"/>
        </w:numPr>
        <w:autoSpaceDE w:val="0"/>
        <w:autoSpaceDN w:val="0"/>
        <w:adjustRightInd w:val="0"/>
        <w:spacing w:before="80" w:after="80" w:line="276" w:lineRule="auto"/>
        <w:rPr>
          <w:i/>
          <w:u w:val="none"/>
        </w:rPr>
      </w:pPr>
      <w:r w:rsidRPr="0090250C">
        <w:rPr>
          <w:u w:val="none"/>
        </w:rPr>
        <w:t>Monica Alexandru (2011) ‘</w:t>
      </w:r>
      <w:r w:rsidRPr="0090250C">
        <w:rPr>
          <w:bCs/>
          <w:u w:val="none"/>
        </w:rPr>
        <w:t xml:space="preserve">Occupational Mobility in the Context of International Migration the Case of Romanian Migrants in Italy’, </w:t>
      </w:r>
      <w:r w:rsidRPr="0090250C">
        <w:rPr>
          <w:i/>
          <w:u w:val="none"/>
        </w:rPr>
        <w:t>The Romanian Journal of Society and Politics.</w:t>
      </w:r>
    </w:p>
    <w:p w:rsidR="00E44A49" w:rsidRPr="0090250C" w:rsidRDefault="00E44A49" w:rsidP="00D723EB">
      <w:pPr>
        <w:pStyle w:val="ListParagraph"/>
        <w:numPr>
          <w:ilvl w:val="0"/>
          <w:numId w:val="26"/>
        </w:numPr>
        <w:autoSpaceDE w:val="0"/>
        <w:autoSpaceDN w:val="0"/>
        <w:adjustRightInd w:val="0"/>
        <w:spacing w:before="80" w:after="80" w:line="276" w:lineRule="auto"/>
        <w:rPr>
          <w:u w:val="none"/>
        </w:rPr>
      </w:pPr>
      <w:r w:rsidRPr="0090250C">
        <w:rPr>
          <w:u w:val="none"/>
        </w:rPr>
        <w:t xml:space="preserve">Salvador D. Cobo, Silvia E. Giorguli, and Francisco Alba (2010)‘Occupational Mobility among Returned Migrants in Latin America: A Comparative Analysis’ ANNALS, </w:t>
      </w:r>
      <w:r w:rsidRPr="0090250C">
        <w:rPr>
          <w:i/>
          <w:iCs/>
          <w:u w:val="none"/>
        </w:rPr>
        <w:t>AAPSS</w:t>
      </w:r>
      <w:r w:rsidRPr="0090250C">
        <w:rPr>
          <w:u w:val="none"/>
        </w:rPr>
        <w:t>, 630, July 2010.</w:t>
      </w:r>
    </w:p>
    <w:p w:rsidR="00E44A49" w:rsidRPr="0090250C" w:rsidRDefault="00E44A49" w:rsidP="00D723EB">
      <w:pPr>
        <w:pStyle w:val="ListParagraph"/>
        <w:numPr>
          <w:ilvl w:val="0"/>
          <w:numId w:val="26"/>
        </w:numPr>
        <w:autoSpaceDE w:val="0"/>
        <w:autoSpaceDN w:val="0"/>
        <w:adjustRightInd w:val="0"/>
        <w:spacing w:before="80" w:after="80" w:line="276" w:lineRule="auto"/>
        <w:rPr>
          <w:u w:val="none"/>
        </w:rPr>
      </w:pPr>
      <w:r w:rsidRPr="0090250C">
        <w:rPr>
          <w:bCs/>
          <w:u w:val="none"/>
        </w:rPr>
        <w:t>Thomas Bauer and Klaus F. Zimmermann (1999) ‘Occupational Mobility of Ethnic Migrants’,</w:t>
      </w:r>
      <w:r w:rsidRPr="0090250C">
        <w:rPr>
          <w:u w:val="none"/>
        </w:rPr>
        <w:t>Discussion Paper No. 58 September 1999.</w:t>
      </w:r>
    </w:p>
    <w:p w:rsidR="00E44A49" w:rsidRPr="0090250C" w:rsidRDefault="00E44A49" w:rsidP="00D723EB">
      <w:pPr>
        <w:pStyle w:val="ListParagraph"/>
        <w:numPr>
          <w:ilvl w:val="0"/>
          <w:numId w:val="26"/>
        </w:numPr>
        <w:autoSpaceDE w:val="0"/>
        <w:autoSpaceDN w:val="0"/>
        <w:adjustRightInd w:val="0"/>
        <w:spacing w:before="80" w:after="80" w:line="276" w:lineRule="auto"/>
        <w:rPr>
          <w:u w:val="none"/>
        </w:rPr>
      </w:pPr>
      <w:r w:rsidRPr="0090250C">
        <w:rPr>
          <w:u w:val="none"/>
        </w:rPr>
        <w:t xml:space="preserve">Xuyang Chen </w:t>
      </w:r>
      <w:r w:rsidRPr="0090250C">
        <w:rPr>
          <w:i/>
          <w:u w:val="none"/>
        </w:rPr>
        <w:t>etal</w:t>
      </w:r>
      <w:r w:rsidRPr="0090250C">
        <w:rPr>
          <w:u w:val="none"/>
        </w:rPr>
        <w:t>. (2008) ‘Inter-occupational Labour Mobility in Canada, 1994-2005: Evidence from the SLID’, Policy Research Human Resources and Social Development Canada, April 2008.</w:t>
      </w:r>
    </w:p>
    <w:p w:rsidR="00E44A49" w:rsidRPr="0090250C" w:rsidRDefault="00E44A49" w:rsidP="00D723EB">
      <w:pPr>
        <w:pStyle w:val="ListParagraph"/>
        <w:numPr>
          <w:ilvl w:val="0"/>
          <w:numId w:val="26"/>
        </w:numPr>
        <w:autoSpaceDE w:val="0"/>
        <w:autoSpaceDN w:val="0"/>
        <w:adjustRightInd w:val="0"/>
        <w:spacing w:before="80" w:after="80" w:line="276" w:lineRule="auto"/>
        <w:rPr>
          <w:u w:val="none"/>
        </w:rPr>
      </w:pPr>
      <w:r w:rsidRPr="0090250C">
        <w:rPr>
          <w:u w:val="none"/>
        </w:rPr>
        <w:t>Yuanyuan Xie (2013) ‘The Patterns of Intergenerational Educational and Occupational Mobility for Rural-urban Migrants in China’,The University of York, UK.</w:t>
      </w:r>
    </w:p>
    <w:p w:rsidR="00E44A49" w:rsidRPr="0090250C" w:rsidRDefault="00E44A49" w:rsidP="00D723EB">
      <w:pPr>
        <w:spacing w:before="80" w:after="80" w:line="276" w:lineRule="auto"/>
        <w:ind w:firstLine="0"/>
        <w:rPr>
          <w:b/>
          <w:u w:val="none"/>
        </w:rPr>
      </w:pPr>
    </w:p>
    <w:sectPr w:rsidR="00E44A49" w:rsidRPr="0090250C" w:rsidSect="008E1566">
      <w:headerReference w:type="default" r:id="rId13"/>
      <w:footerReference w:type="default" r:id="rId14"/>
      <w:pgSz w:w="12240" w:h="15840" w:code="1"/>
      <w:pgMar w:top="630" w:right="1800" w:bottom="907"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377" w:rsidRDefault="001B1377" w:rsidP="00BA1536">
      <w:pPr>
        <w:spacing w:line="240" w:lineRule="auto"/>
      </w:pPr>
      <w:r>
        <w:separator/>
      </w:r>
    </w:p>
  </w:endnote>
  <w:endnote w:type="continuationSeparator" w:id="1">
    <w:p w:rsidR="001B1377" w:rsidRDefault="001B1377" w:rsidP="00BA15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egacySansStd-Book">
    <w:altName w:val="MS Gothic"/>
    <w:panose1 w:val="00000000000000000000"/>
    <w:charset w:val="80"/>
    <w:family w:val="swiss"/>
    <w:notTrueType/>
    <w:pitch w:val="default"/>
    <w:sig w:usb0="00000001" w:usb1="08070000" w:usb2="00000010" w:usb3="00000000" w:csb0="00020000" w:csb1="00000000"/>
  </w:font>
  <w:font w:name="Times New Roman Bold">
    <w:panose1 w:val="00000000000000000000"/>
    <w:charset w:val="00"/>
    <w:family w:val="roman"/>
    <w:notTrueType/>
    <w:pitch w:val="default"/>
    <w:sig w:usb0="00000000" w:usb1="00000000" w:usb2="00000000" w:usb3="00000000" w:csb0="00000000" w:csb1="00000000"/>
  </w:font>
  <w:font w:name="Rupee Foradian">
    <w:panose1 w:val="020B0603030804020204"/>
    <w:charset w:val="00"/>
    <w:family w:val="swiss"/>
    <w:pitch w:val="variable"/>
    <w:sig w:usb0="800000AF" w:usb1="1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1004"/>
      <w:docPartObj>
        <w:docPartGallery w:val="Page Numbers (Bottom of Page)"/>
        <w:docPartUnique/>
      </w:docPartObj>
    </w:sdtPr>
    <w:sdtEndPr>
      <w:rPr>
        <w:rFonts w:ascii="Arial" w:hAnsi="Arial" w:cs="Arial"/>
        <w:sz w:val="20"/>
        <w:szCs w:val="20"/>
      </w:rPr>
    </w:sdtEndPr>
    <w:sdtContent>
      <w:p w:rsidR="00F82F36" w:rsidRPr="000658D8" w:rsidRDefault="00F82F36">
        <w:pPr>
          <w:pStyle w:val="Footer"/>
          <w:jc w:val="center"/>
          <w:rPr>
            <w:rFonts w:ascii="Arial" w:hAnsi="Arial" w:cs="Arial"/>
            <w:sz w:val="20"/>
            <w:szCs w:val="20"/>
          </w:rPr>
        </w:pPr>
        <w:r w:rsidRPr="000658D8">
          <w:rPr>
            <w:rFonts w:ascii="Arial" w:hAnsi="Arial" w:cs="Arial"/>
            <w:sz w:val="20"/>
            <w:szCs w:val="20"/>
            <w:u w:val="none"/>
          </w:rPr>
          <w:fldChar w:fldCharType="begin"/>
        </w:r>
        <w:r w:rsidRPr="000658D8">
          <w:rPr>
            <w:rFonts w:ascii="Arial" w:hAnsi="Arial" w:cs="Arial"/>
            <w:sz w:val="20"/>
            <w:szCs w:val="20"/>
            <w:u w:val="none"/>
          </w:rPr>
          <w:instrText xml:space="preserve"> PAGE   \* MERGEFORMAT </w:instrText>
        </w:r>
        <w:r w:rsidRPr="000658D8">
          <w:rPr>
            <w:rFonts w:ascii="Arial" w:hAnsi="Arial" w:cs="Arial"/>
            <w:sz w:val="20"/>
            <w:szCs w:val="20"/>
            <w:u w:val="none"/>
          </w:rPr>
          <w:fldChar w:fldCharType="separate"/>
        </w:r>
        <w:r w:rsidR="001167CE">
          <w:rPr>
            <w:rFonts w:ascii="Arial" w:hAnsi="Arial" w:cs="Arial"/>
            <w:noProof/>
            <w:sz w:val="20"/>
            <w:szCs w:val="20"/>
            <w:u w:val="none"/>
          </w:rPr>
          <w:t>16</w:t>
        </w:r>
        <w:r w:rsidRPr="000658D8">
          <w:rPr>
            <w:rFonts w:ascii="Arial" w:hAnsi="Arial" w:cs="Arial"/>
            <w:sz w:val="20"/>
            <w:szCs w:val="20"/>
            <w:u w:val="none"/>
          </w:rPr>
          <w:fldChar w:fldCharType="end"/>
        </w:r>
      </w:p>
    </w:sdtContent>
  </w:sdt>
  <w:p w:rsidR="00F82F36" w:rsidRDefault="00F82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377" w:rsidRDefault="001B1377" w:rsidP="00BA1536">
      <w:pPr>
        <w:spacing w:line="240" w:lineRule="auto"/>
      </w:pPr>
      <w:r>
        <w:separator/>
      </w:r>
    </w:p>
  </w:footnote>
  <w:footnote w:type="continuationSeparator" w:id="1">
    <w:p w:rsidR="001B1377" w:rsidRDefault="001B1377" w:rsidP="00BA15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F36" w:rsidRDefault="00F82F36" w:rsidP="008C7195">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279"/>
    <w:multiLevelType w:val="hybridMultilevel"/>
    <w:tmpl w:val="42D2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A69BC"/>
    <w:multiLevelType w:val="hybridMultilevel"/>
    <w:tmpl w:val="2E9ED6DA"/>
    <w:lvl w:ilvl="0" w:tplc="7520C2C2">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F31E2C"/>
    <w:multiLevelType w:val="hybridMultilevel"/>
    <w:tmpl w:val="6470A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76015"/>
    <w:multiLevelType w:val="hybridMultilevel"/>
    <w:tmpl w:val="B802D1C6"/>
    <w:lvl w:ilvl="0" w:tplc="CDF0E74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34065"/>
    <w:multiLevelType w:val="hybridMultilevel"/>
    <w:tmpl w:val="22568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068DC"/>
    <w:multiLevelType w:val="hybridMultilevel"/>
    <w:tmpl w:val="D766E04A"/>
    <w:lvl w:ilvl="0" w:tplc="3858018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D5D2E"/>
    <w:multiLevelType w:val="hybridMultilevel"/>
    <w:tmpl w:val="E2B011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047079"/>
    <w:multiLevelType w:val="hybridMultilevel"/>
    <w:tmpl w:val="3B688A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1B251031"/>
    <w:multiLevelType w:val="multilevel"/>
    <w:tmpl w:val="06F2C51A"/>
    <w:lvl w:ilvl="0">
      <w:start w:val="1"/>
      <w:numFmt w:val="decimal"/>
      <w:lvlText w:val="%1."/>
      <w:lvlJc w:val="left"/>
      <w:pPr>
        <w:ind w:left="720" w:hanging="360"/>
      </w:pPr>
    </w:lvl>
    <w:lvl w:ilvl="1">
      <w:start w:val="8"/>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9">
    <w:nsid w:val="1E402CD3"/>
    <w:multiLevelType w:val="hybridMultilevel"/>
    <w:tmpl w:val="23E6BB72"/>
    <w:lvl w:ilvl="0" w:tplc="0409000F">
      <w:start w:val="1"/>
      <w:numFmt w:val="decimal"/>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2DEE365E"/>
    <w:multiLevelType w:val="hybridMultilevel"/>
    <w:tmpl w:val="07A24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95438"/>
    <w:multiLevelType w:val="multilevel"/>
    <w:tmpl w:val="8164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801992"/>
    <w:multiLevelType w:val="multilevel"/>
    <w:tmpl w:val="4D8EB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9C3526"/>
    <w:multiLevelType w:val="hybridMultilevel"/>
    <w:tmpl w:val="6D56DF1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nsid w:val="46A4513A"/>
    <w:multiLevelType w:val="hybridMultilevel"/>
    <w:tmpl w:val="FA52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D17D05"/>
    <w:multiLevelType w:val="hybridMultilevel"/>
    <w:tmpl w:val="1E342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F83B14"/>
    <w:multiLevelType w:val="hybridMultilevel"/>
    <w:tmpl w:val="7FCAE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C83DA6"/>
    <w:multiLevelType w:val="hybridMultilevel"/>
    <w:tmpl w:val="8F32E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836389"/>
    <w:multiLevelType w:val="hybridMultilevel"/>
    <w:tmpl w:val="00AC1400"/>
    <w:lvl w:ilvl="0" w:tplc="751C1AD6">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664326"/>
    <w:multiLevelType w:val="hybridMultilevel"/>
    <w:tmpl w:val="9F867194"/>
    <w:lvl w:ilvl="0" w:tplc="5FE673C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0F21B2"/>
    <w:multiLevelType w:val="hybridMultilevel"/>
    <w:tmpl w:val="F5568472"/>
    <w:lvl w:ilvl="0" w:tplc="AC90AFF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F021B65"/>
    <w:multiLevelType w:val="hybridMultilevel"/>
    <w:tmpl w:val="63EA9A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E86840"/>
    <w:multiLevelType w:val="hybridMultilevel"/>
    <w:tmpl w:val="5F4A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A1DFC"/>
    <w:multiLevelType w:val="hybridMultilevel"/>
    <w:tmpl w:val="FF3E9CC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nsid w:val="64821D9F"/>
    <w:multiLevelType w:val="hybridMultilevel"/>
    <w:tmpl w:val="4344EDA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58A1C7B"/>
    <w:multiLevelType w:val="hybridMultilevel"/>
    <w:tmpl w:val="0A720588"/>
    <w:lvl w:ilvl="0" w:tplc="3A80934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F93619"/>
    <w:multiLevelType w:val="hybridMultilevel"/>
    <w:tmpl w:val="E81AF2A8"/>
    <w:lvl w:ilvl="0" w:tplc="04C8BFB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211C16"/>
    <w:multiLevelType w:val="hybridMultilevel"/>
    <w:tmpl w:val="5DBA0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4A34B2"/>
    <w:multiLevelType w:val="hybridMultilevel"/>
    <w:tmpl w:val="30906B8A"/>
    <w:lvl w:ilvl="0" w:tplc="F0F0D2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8"/>
  </w:num>
  <w:num w:numId="4">
    <w:abstractNumId w:val="23"/>
  </w:num>
  <w:num w:numId="5">
    <w:abstractNumId w:val="7"/>
  </w:num>
  <w:num w:numId="6">
    <w:abstractNumId w:val="9"/>
  </w:num>
  <w:num w:numId="7">
    <w:abstractNumId w:val="13"/>
  </w:num>
  <w:num w:numId="8">
    <w:abstractNumId w:val="20"/>
  </w:num>
  <w:num w:numId="9">
    <w:abstractNumId w:val="14"/>
  </w:num>
  <w:num w:numId="10">
    <w:abstractNumId w:val="4"/>
  </w:num>
  <w:num w:numId="11">
    <w:abstractNumId w:val="28"/>
  </w:num>
  <w:num w:numId="12">
    <w:abstractNumId w:val="27"/>
  </w:num>
  <w:num w:numId="13">
    <w:abstractNumId w:val="16"/>
  </w:num>
  <w:num w:numId="14">
    <w:abstractNumId w:val="10"/>
  </w:num>
  <w:num w:numId="15">
    <w:abstractNumId w:val="15"/>
  </w:num>
  <w:num w:numId="16">
    <w:abstractNumId w:val="17"/>
  </w:num>
  <w:num w:numId="17">
    <w:abstractNumId w:val="6"/>
  </w:num>
  <w:num w:numId="18">
    <w:abstractNumId w:val="5"/>
  </w:num>
  <w:num w:numId="19">
    <w:abstractNumId w:val="3"/>
  </w:num>
  <w:num w:numId="20">
    <w:abstractNumId w:val="26"/>
  </w:num>
  <w:num w:numId="21">
    <w:abstractNumId w:val="19"/>
  </w:num>
  <w:num w:numId="22">
    <w:abstractNumId w:val="18"/>
  </w:num>
  <w:num w:numId="23">
    <w:abstractNumId w:val="1"/>
  </w:num>
  <w:num w:numId="24">
    <w:abstractNumId w:val="25"/>
  </w:num>
  <w:num w:numId="25">
    <w:abstractNumId w:val="24"/>
  </w:num>
  <w:num w:numId="26">
    <w:abstractNumId w:val="2"/>
  </w:num>
  <w:num w:numId="27">
    <w:abstractNumId w:val="22"/>
  </w:num>
  <w:num w:numId="28">
    <w:abstractNumId w:val="0"/>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07D62"/>
    <w:rsid w:val="00006500"/>
    <w:rsid w:val="00013BD0"/>
    <w:rsid w:val="0001484D"/>
    <w:rsid w:val="000150D2"/>
    <w:rsid w:val="0001644D"/>
    <w:rsid w:val="00022719"/>
    <w:rsid w:val="0003360F"/>
    <w:rsid w:val="000354AA"/>
    <w:rsid w:val="00040802"/>
    <w:rsid w:val="00040F2C"/>
    <w:rsid w:val="0004107C"/>
    <w:rsid w:val="00041F19"/>
    <w:rsid w:val="00045512"/>
    <w:rsid w:val="00053906"/>
    <w:rsid w:val="000545EB"/>
    <w:rsid w:val="000658D8"/>
    <w:rsid w:val="00073C40"/>
    <w:rsid w:val="00082469"/>
    <w:rsid w:val="000A03E7"/>
    <w:rsid w:val="000A2C22"/>
    <w:rsid w:val="000A790B"/>
    <w:rsid w:val="000B05E9"/>
    <w:rsid w:val="000B0CF3"/>
    <w:rsid w:val="000C13BA"/>
    <w:rsid w:val="000C144C"/>
    <w:rsid w:val="000C2E9D"/>
    <w:rsid w:val="000D14AC"/>
    <w:rsid w:val="000D3F1E"/>
    <w:rsid w:val="000D43DA"/>
    <w:rsid w:val="000E5141"/>
    <w:rsid w:val="000F1576"/>
    <w:rsid w:val="000F558E"/>
    <w:rsid w:val="00101440"/>
    <w:rsid w:val="00105CF9"/>
    <w:rsid w:val="00107D62"/>
    <w:rsid w:val="001167CE"/>
    <w:rsid w:val="00124998"/>
    <w:rsid w:val="00130855"/>
    <w:rsid w:val="00130F41"/>
    <w:rsid w:val="00132A79"/>
    <w:rsid w:val="00151A71"/>
    <w:rsid w:val="00154AE9"/>
    <w:rsid w:val="001605C8"/>
    <w:rsid w:val="00161F5E"/>
    <w:rsid w:val="001718B1"/>
    <w:rsid w:val="001764A1"/>
    <w:rsid w:val="00176A7A"/>
    <w:rsid w:val="00183841"/>
    <w:rsid w:val="001866A1"/>
    <w:rsid w:val="001912F0"/>
    <w:rsid w:val="0019293B"/>
    <w:rsid w:val="00192D2E"/>
    <w:rsid w:val="001A1DD6"/>
    <w:rsid w:val="001A274D"/>
    <w:rsid w:val="001A2ECA"/>
    <w:rsid w:val="001A74E5"/>
    <w:rsid w:val="001B1377"/>
    <w:rsid w:val="001B21D6"/>
    <w:rsid w:val="001B5E5B"/>
    <w:rsid w:val="001C7917"/>
    <w:rsid w:val="001D2E9B"/>
    <w:rsid w:val="00202F4F"/>
    <w:rsid w:val="00214A62"/>
    <w:rsid w:val="00226973"/>
    <w:rsid w:val="0024273A"/>
    <w:rsid w:val="00245DA9"/>
    <w:rsid w:val="0025174E"/>
    <w:rsid w:val="002568D3"/>
    <w:rsid w:val="002645FE"/>
    <w:rsid w:val="00274E0D"/>
    <w:rsid w:val="00281F79"/>
    <w:rsid w:val="002829A4"/>
    <w:rsid w:val="00290858"/>
    <w:rsid w:val="002912D6"/>
    <w:rsid w:val="0029606D"/>
    <w:rsid w:val="002A0412"/>
    <w:rsid w:val="002A230E"/>
    <w:rsid w:val="002A354D"/>
    <w:rsid w:val="002A577A"/>
    <w:rsid w:val="002B3DD6"/>
    <w:rsid w:val="002B4543"/>
    <w:rsid w:val="002B7D6B"/>
    <w:rsid w:val="002D1762"/>
    <w:rsid w:val="002D1F16"/>
    <w:rsid w:val="002E5C79"/>
    <w:rsid w:val="002F3A7F"/>
    <w:rsid w:val="002F7584"/>
    <w:rsid w:val="00307078"/>
    <w:rsid w:val="00313624"/>
    <w:rsid w:val="00315CB4"/>
    <w:rsid w:val="00324227"/>
    <w:rsid w:val="00331427"/>
    <w:rsid w:val="0033363E"/>
    <w:rsid w:val="00356247"/>
    <w:rsid w:val="003653A7"/>
    <w:rsid w:val="00365548"/>
    <w:rsid w:val="0036720A"/>
    <w:rsid w:val="00370BDF"/>
    <w:rsid w:val="00373AF7"/>
    <w:rsid w:val="00376769"/>
    <w:rsid w:val="003824E7"/>
    <w:rsid w:val="003A46BD"/>
    <w:rsid w:val="003B4D3A"/>
    <w:rsid w:val="003B5F7A"/>
    <w:rsid w:val="003E0BA5"/>
    <w:rsid w:val="003F4ADA"/>
    <w:rsid w:val="004028D5"/>
    <w:rsid w:val="00405657"/>
    <w:rsid w:val="00417473"/>
    <w:rsid w:val="00421A95"/>
    <w:rsid w:val="00423981"/>
    <w:rsid w:val="0042651E"/>
    <w:rsid w:val="00433048"/>
    <w:rsid w:val="0043494F"/>
    <w:rsid w:val="00436459"/>
    <w:rsid w:val="004369F6"/>
    <w:rsid w:val="004402D8"/>
    <w:rsid w:val="00445337"/>
    <w:rsid w:val="004515E8"/>
    <w:rsid w:val="00453A3D"/>
    <w:rsid w:val="004576CB"/>
    <w:rsid w:val="0045775E"/>
    <w:rsid w:val="0046736F"/>
    <w:rsid w:val="00477AE6"/>
    <w:rsid w:val="004818FB"/>
    <w:rsid w:val="00483757"/>
    <w:rsid w:val="00487557"/>
    <w:rsid w:val="00490BDA"/>
    <w:rsid w:val="0049548A"/>
    <w:rsid w:val="004A0760"/>
    <w:rsid w:val="004B19D7"/>
    <w:rsid w:val="004C3E60"/>
    <w:rsid w:val="004C3EB7"/>
    <w:rsid w:val="004C4CF8"/>
    <w:rsid w:val="004C6EE9"/>
    <w:rsid w:val="004D1562"/>
    <w:rsid w:val="004E09B8"/>
    <w:rsid w:val="004F7E44"/>
    <w:rsid w:val="005033FD"/>
    <w:rsid w:val="00507757"/>
    <w:rsid w:val="00531327"/>
    <w:rsid w:val="0053415D"/>
    <w:rsid w:val="00534C0C"/>
    <w:rsid w:val="00535A1E"/>
    <w:rsid w:val="00544E99"/>
    <w:rsid w:val="00547B96"/>
    <w:rsid w:val="00553BDC"/>
    <w:rsid w:val="00553BFE"/>
    <w:rsid w:val="00560131"/>
    <w:rsid w:val="00561C85"/>
    <w:rsid w:val="005656A9"/>
    <w:rsid w:val="00571708"/>
    <w:rsid w:val="005911DB"/>
    <w:rsid w:val="005A08D0"/>
    <w:rsid w:val="005A42FD"/>
    <w:rsid w:val="005A64D7"/>
    <w:rsid w:val="005B0FE3"/>
    <w:rsid w:val="005B7E1D"/>
    <w:rsid w:val="005C47E7"/>
    <w:rsid w:val="005C5042"/>
    <w:rsid w:val="005C50A2"/>
    <w:rsid w:val="005C5C6E"/>
    <w:rsid w:val="005C64DF"/>
    <w:rsid w:val="005C728B"/>
    <w:rsid w:val="005C74EC"/>
    <w:rsid w:val="005E2D18"/>
    <w:rsid w:val="005E4195"/>
    <w:rsid w:val="005E7C21"/>
    <w:rsid w:val="005F7DC5"/>
    <w:rsid w:val="0060068C"/>
    <w:rsid w:val="00601D0F"/>
    <w:rsid w:val="00603DFC"/>
    <w:rsid w:val="00612AF6"/>
    <w:rsid w:val="006131AF"/>
    <w:rsid w:val="006164EA"/>
    <w:rsid w:val="00616C64"/>
    <w:rsid w:val="006210E0"/>
    <w:rsid w:val="00630BEF"/>
    <w:rsid w:val="0063207D"/>
    <w:rsid w:val="00633287"/>
    <w:rsid w:val="00635F74"/>
    <w:rsid w:val="00643C7D"/>
    <w:rsid w:val="00646030"/>
    <w:rsid w:val="00646C8D"/>
    <w:rsid w:val="00647190"/>
    <w:rsid w:val="00650B02"/>
    <w:rsid w:val="00656882"/>
    <w:rsid w:val="00665380"/>
    <w:rsid w:val="006658D5"/>
    <w:rsid w:val="00666239"/>
    <w:rsid w:val="0067268D"/>
    <w:rsid w:val="00674415"/>
    <w:rsid w:val="00681D13"/>
    <w:rsid w:val="00692627"/>
    <w:rsid w:val="0069311A"/>
    <w:rsid w:val="006B03AF"/>
    <w:rsid w:val="006C4EAD"/>
    <w:rsid w:val="006C51E2"/>
    <w:rsid w:val="006C739E"/>
    <w:rsid w:val="006D0FE0"/>
    <w:rsid w:val="006D6F42"/>
    <w:rsid w:val="006E2FF8"/>
    <w:rsid w:val="006F0A2B"/>
    <w:rsid w:val="00705394"/>
    <w:rsid w:val="00710EDD"/>
    <w:rsid w:val="00733426"/>
    <w:rsid w:val="0075077D"/>
    <w:rsid w:val="00750F0D"/>
    <w:rsid w:val="007542E7"/>
    <w:rsid w:val="007548D5"/>
    <w:rsid w:val="00756387"/>
    <w:rsid w:val="00771340"/>
    <w:rsid w:val="00771476"/>
    <w:rsid w:val="00772BC9"/>
    <w:rsid w:val="007732E4"/>
    <w:rsid w:val="00782B53"/>
    <w:rsid w:val="00783FBC"/>
    <w:rsid w:val="007936EB"/>
    <w:rsid w:val="00795D56"/>
    <w:rsid w:val="007A1DFB"/>
    <w:rsid w:val="007B2581"/>
    <w:rsid w:val="007C15E1"/>
    <w:rsid w:val="007E3A03"/>
    <w:rsid w:val="007E565F"/>
    <w:rsid w:val="007F27AD"/>
    <w:rsid w:val="00800815"/>
    <w:rsid w:val="00801E68"/>
    <w:rsid w:val="00813EED"/>
    <w:rsid w:val="00830172"/>
    <w:rsid w:val="00831FC8"/>
    <w:rsid w:val="0083261E"/>
    <w:rsid w:val="0083263F"/>
    <w:rsid w:val="00836472"/>
    <w:rsid w:val="00845882"/>
    <w:rsid w:val="008527C6"/>
    <w:rsid w:val="00852BC2"/>
    <w:rsid w:val="008556AF"/>
    <w:rsid w:val="00862AB9"/>
    <w:rsid w:val="008847EF"/>
    <w:rsid w:val="00893C32"/>
    <w:rsid w:val="008A2D2B"/>
    <w:rsid w:val="008B3902"/>
    <w:rsid w:val="008B7594"/>
    <w:rsid w:val="008B7A2C"/>
    <w:rsid w:val="008C3046"/>
    <w:rsid w:val="008C3D85"/>
    <w:rsid w:val="008C3FA8"/>
    <w:rsid w:val="008C7195"/>
    <w:rsid w:val="008C7DC5"/>
    <w:rsid w:val="008D55ED"/>
    <w:rsid w:val="008D64FD"/>
    <w:rsid w:val="008E1566"/>
    <w:rsid w:val="008E30CF"/>
    <w:rsid w:val="008E7469"/>
    <w:rsid w:val="0090250C"/>
    <w:rsid w:val="009050F6"/>
    <w:rsid w:val="00907B3F"/>
    <w:rsid w:val="00910679"/>
    <w:rsid w:val="00911BAA"/>
    <w:rsid w:val="009236AA"/>
    <w:rsid w:val="00923B83"/>
    <w:rsid w:val="00936410"/>
    <w:rsid w:val="00937F4D"/>
    <w:rsid w:val="00956792"/>
    <w:rsid w:val="00960FD0"/>
    <w:rsid w:val="00965C2E"/>
    <w:rsid w:val="00971965"/>
    <w:rsid w:val="00973346"/>
    <w:rsid w:val="00984264"/>
    <w:rsid w:val="00986036"/>
    <w:rsid w:val="00994B5B"/>
    <w:rsid w:val="009A61AA"/>
    <w:rsid w:val="009B175F"/>
    <w:rsid w:val="009B4E30"/>
    <w:rsid w:val="009B6D4B"/>
    <w:rsid w:val="009B74B2"/>
    <w:rsid w:val="009C241F"/>
    <w:rsid w:val="009C518C"/>
    <w:rsid w:val="009D0A6D"/>
    <w:rsid w:val="009D4DF1"/>
    <w:rsid w:val="009D4E17"/>
    <w:rsid w:val="009E427C"/>
    <w:rsid w:val="009E5B2F"/>
    <w:rsid w:val="009E6046"/>
    <w:rsid w:val="009F0E87"/>
    <w:rsid w:val="00A05A7C"/>
    <w:rsid w:val="00A13D07"/>
    <w:rsid w:val="00A14B78"/>
    <w:rsid w:val="00A21463"/>
    <w:rsid w:val="00A22C01"/>
    <w:rsid w:val="00A234C4"/>
    <w:rsid w:val="00A27175"/>
    <w:rsid w:val="00A3015A"/>
    <w:rsid w:val="00A33394"/>
    <w:rsid w:val="00A52CF6"/>
    <w:rsid w:val="00A53B29"/>
    <w:rsid w:val="00A56892"/>
    <w:rsid w:val="00A57BBF"/>
    <w:rsid w:val="00A62D87"/>
    <w:rsid w:val="00A71232"/>
    <w:rsid w:val="00A7199B"/>
    <w:rsid w:val="00A7223A"/>
    <w:rsid w:val="00A84C11"/>
    <w:rsid w:val="00A91AD7"/>
    <w:rsid w:val="00A91F45"/>
    <w:rsid w:val="00AA0060"/>
    <w:rsid w:val="00AC4BBF"/>
    <w:rsid w:val="00AC5605"/>
    <w:rsid w:val="00AE3312"/>
    <w:rsid w:val="00AE61C6"/>
    <w:rsid w:val="00AF4013"/>
    <w:rsid w:val="00B00191"/>
    <w:rsid w:val="00B00F40"/>
    <w:rsid w:val="00B02D71"/>
    <w:rsid w:val="00B0380F"/>
    <w:rsid w:val="00B10175"/>
    <w:rsid w:val="00B1159E"/>
    <w:rsid w:val="00B12453"/>
    <w:rsid w:val="00B17B61"/>
    <w:rsid w:val="00B22A59"/>
    <w:rsid w:val="00B23C1C"/>
    <w:rsid w:val="00B27D8B"/>
    <w:rsid w:val="00B312DF"/>
    <w:rsid w:val="00B33027"/>
    <w:rsid w:val="00B50CF7"/>
    <w:rsid w:val="00B50D2B"/>
    <w:rsid w:val="00B514F0"/>
    <w:rsid w:val="00B67B1A"/>
    <w:rsid w:val="00B76E83"/>
    <w:rsid w:val="00B81518"/>
    <w:rsid w:val="00B9664E"/>
    <w:rsid w:val="00B9695C"/>
    <w:rsid w:val="00BA1536"/>
    <w:rsid w:val="00BB743E"/>
    <w:rsid w:val="00BC0E7B"/>
    <w:rsid w:val="00BC63A5"/>
    <w:rsid w:val="00BD0585"/>
    <w:rsid w:val="00BD47A2"/>
    <w:rsid w:val="00BF64B2"/>
    <w:rsid w:val="00C05A84"/>
    <w:rsid w:val="00C101F0"/>
    <w:rsid w:val="00C102AC"/>
    <w:rsid w:val="00C11C28"/>
    <w:rsid w:val="00C150E7"/>
    <w:rsid w:val="00C204BD"/>
    <w:rsid w:val="00C3363B"/>
    <w:rsid w:val="00C437A8"/>
    <w:rsid w:val="00C54D66"/>
    <w:rsid w:val="00C564D7"/>
    <w:rsid w:val="00C613AC"/>
    <w:rsid w:val="00C72937"/>
    <w:rsid w:val="00C76923"/>
    <w:rsid w:val="00C80059"/>
    <w:rsid w:val="00C86707"/>
    <w:rsid w:val="00C955B6"/>
    <w:rsid w:val="00CA0748"/>
    <w:rsid w:val="00CA10D5"/>
    <w:rsid w:val="00CA4D3B"/>
    <w:rsid w:val="00CA637C"/>
    <w:rsid w:val="00CB18D5"/>
    <w:rsid w:val="00CB3312"/>
    <w:rsid w:val="00CC3201"/>
    <w:rsid w:val="00CC7A1D"/>
    <w:rsid w:val="00CC7F36"/>
    <w:rsid w:val="00CD010F"/>
    <w:rsid w:val="00CD11CE"/>
    <w:rsid w:val="00CD380F"/>
    <w:rsid w:val="00CE2511"/>
    <w:rsid w:val="00CE3E67"/>
    <w:rsid w:val="00CE4C1F"/>
    <w:rsid w:val="00CE65FB"/>
    <w:rsid w:val="00CE7A99"/>
    <w:rsid w:val="00D054BA"/>
    <w:rsid w:val="00D06928"/>
    <w:rsid w:val="00D1731A"/>
    <w:rsid w:val="00D17AC9"/>
    <w:rsid w:val="00D2420E"/>
    <w:rsid w:val="00D44830"/>
    <w:rsid w:val="00D504C3"/>
    <w:rsid w:val="00D545F2"/>
    <w:rsid w:val="00D61060"/>
    <w:rsid w:val="00D723EB"/>
    <w:rsid w:val="00D728B8"/>
    <w:rsid w:val="00D7609B"/>
    <w:rsid w:val="00D813AC"/>
    <w:rsid w:val="00D8332F"/>
    <w:rsid w:val="00D85819"/>
    <w:rsid w:val="00D93E1C"/>
    <w:rsid w:val="00DA3C78"/>
    <w:rsid w:val="00DA5CCE"/>
    <w:rsid w:val="00DB031D"/>
    <w:rsid w:val="00DB3467"/>
    <w:rsid w:val="00DD13ED"/>
    <w:rsid w:val="00DD14A8"/>
    <w:rsid w:val="00DD3C11"/>
    <w:rsid w:val="00DD655A"/>
    <w:rsid w:val="00DE0A57"/>
    <w:rsid w:val="00DF1D29"/>
    <w:rsid w:val="00E0074A"/>
    <w:rsid w:val="00E00E69"/>
    <w:rsid w:val="00E02683"/>
    <w:rsid w:val="00E20DF4"/>
    <w:rsid w:val="00E23BF6"/>
    <w:rsid w:val="00E34C2A"/>
    <w:rsid w:val="00E434E6"/>
    <w:rsid w:val="00E44A49"/>
    <w:rsid w:val="00E46EA8"/>
    <w:rsid w:val="00E47651"/>
    <w:rsid w:val="00E5526F"/>
    <w:rsid w:val="00E5584C"/>
    <w:rsid w:val="00E56B44"/>
    <w:rsid w:val="00E66AE2"/>
    <w:rsid w:val="00E704FF"/>
    <w:rsid w:val="00E74618"/>
    <w:rsid w:val="00E80C14"/>
    <w:rsid w:val="00E86AD7"/>
    <w:rsid w:val="00E92116"/>
    <w:rsid w:val="00EA3CC7"/>
    <w:rsid w:val="00EB228C"/>
    <w:rsid w:val="00EB4A2C"/>
    <w:rsid w:val="00EC086A"/>
    <w:rsid w:val="00ED5C80"/>
    <w:rsid w:val="00EF0AE5"/>
    <w:rsid w:val="00EF51B7"/>
    <w:rsid w:val="00F00ECE"/>
    <w:rsid w:val="00F028BF"/>
    <w:rsid w:val="00F112B7"/>
    <w:rsid w:val="00F15CCC"/>
    <w:rsid w:val="00F1618B"/>
    <w:rsid w:val="00F21722"/>
    <w:rsid w:val="00F230E8"/>
    <w:rsid w:val="00F2600E"/>
    <w:rsid w:val="00F320F0"/>
    <w:rsid w:val="00F32304"/>
    <w:rsid w:val="00F3668F"/>
    <w:rsid w:val="00F46C43"/>
    <w:rsid w:val="00F637C8"/>
    <w:rsid w:val="00F67BC9"/>
    <w:rsid w:val="00F73A01"/>
    <w:rsid w:val="00F775ED"/>
    <w:rsid w:val="00F82F36"/>
    <w:rsid w:val="00F901A8"/>
    <w:rsid w:val="00F90515"/>
    <w:rsid w:val="00F91427"/>
    <w:rsid w:val="00F92F98"/>
    <w:rsid w:val="00F94314"/>
    <w:rsid w:val="00F961FD"/>
    <w:rsid w:val="00FA0476"/>
    <w:rsid w:val="00FA3D2D"/>
    <w:rsid w:val="00FB12C0"/>
    <w:rsid w:val="00FC55F7"/>
    <w:rsid w:val="00FC64EE"/>
    <w:rsid w:val="00FD05A4"/>
    <w:rsid w:val="00FD09A7"/>
    <w:rsid w:val="00FD593D"/>
    <w:rsid w:val="00FF0A22"/>
    <w:rsid w:val="00FF50E3"/>
    <w:rsid w:val="00FF5A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u w:val="single"/>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1"/>
  </w:style>
  <w:style w:type="paragraph" w:styleId="Heading1">
    <w:name w:val="heading 1"/>
    <w:basedOn w:val="Normal"/>
    <w:next w:val="Normal"/>
    <w:link w:val="Heading1Char"/>
    <w:uiPriority w:val="99"/>
    <w:qFormat/>
    <w:rsid w:val="00DD3C11"/>
    <w:pPr>
      <w:autoSpaceDE w:val="0"/>
      <w:autoSpaceDN w:val="0"/>
      <w:adjustRightInd w:val="0"/>
      <w:spacing w:line="240" w:lineRule="auto"/>
      <w:outlineLvl w:val="0"/>
    </w:pPr>
  </w:style>
  <w:style w:type="paragraph" w:styleId="Heading2">
    <w:name w:val="heading 2"/>
    <w:basedOn w:val="Normal"/>
    <w:next w:val="Normal"/>
    <w:link w:val="Heading2Char"/>
    <w:qFormat/>
    <w:rsid w:val="00DD3C1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DD3C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C1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3C1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3C11"/>
    <w:rPr>
      <w:rFonts w:ascii="Times New Roman" w:hAnsi="Times New Roman" w:cs="Times New Roman"/>
      <w:sz w:val="24"/>
      <w:szCs w:val="24"/>
    </w:rPr>
  </w:style>
  <w:style w:type="character" w:customStyle="1" w:styleId="Heading2Char">
    <w:name w:val="Heading 2 Char"/>
    <w:basedOn w:val="DefaultParagraphFont"/>
    <w:link w:val="Heading2"/>
    <w:rsid w:val="00DD3C11"/>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DD3C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D3C1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D3C11"/>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unhideWhenUsed/>
    <w:qFormat/>
    <w:rsid w:val="00DD3C11"/>
    <w:pPr>
      <w:spacing w:line="240" w:lineRule="auto"/>
    </w:pPr>
    <w:rPr>
      <w:b/>
      <w:bCs/>
      <w:color w:val="4F81BD" w:themeColor="accent1"/>
      <w:sz w:val="18"/>
      <w:szCs w:val="18"/>
    </w:rPr>
  </w:style>
  <w:style w:type="paragraph" w:styleId="Title">
    <w:name w:val="Title"/>
    <w:basedOn w:val="Normal"/>
    <w:next w:val="Normal"/>
    <w:link w:val="TitleChar"/>
    <w:uiPriority w:val="10"/>
    <w:qFormat/>
    <w:rsid w:val="00DD3C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C1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D3C11"/>
    <w:pPr>
      <w:numPr>
        <w:ilvl w:val="1"/>
      </w:numPr>
      <w:ind w:firstLine="72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D3C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D3C11"/>
    <w:rPr>
      <w:b/>
      <w:bCs/>
    </w:rPr>
  </w:style>
  <w:style w:type="character" w:styleId="Emphasis">
    <w:name w:val="Emphasis"/>
    <w:basedOn w:val="DefaultParagraphFont"/>
    <w:uiPriority w:val="20"/>
    <w:qFormat/>
    <w:rsid w:val="00DD3C11"/>
    <w:rPr>
      <w:i/>
      <w:iCs/>
    </w:rPr>
  </w:style>
  <w:style w:type="paragraph" w:styleId="NoSpacing">
    <w:name w:val="No Spacing"/>
    <w:uiPriority w:val="1"/>
    <w:qFormat/>
    <w:rsid w:val="00DD3C11"/>
    <w:pPr>
      <w:spacing w:line="240" w:lineRule="auto"/>
    </w:pPr>
  </w:style>
  <w:style w:type="paragraph" w:styleId="ListParagraph">
    <w:name w:val="List Paragraph"/>
    <w:basedOn w:val="Normal"/>
    <w:uiPriority w:val="34"/>
    <w:qFormat/>
    <w:rsid w:val="00DD3C11"/>
    <w:pPr>
      <w:ind w:left="720"/>
      <w:contextualSpacing/>
    </w:pPr>
  </w:style>
  <w:style w:type="paragraph" w:styleId="IntenseQuote">
    <w:name w:val="Intense Quote"/>
    <w:basedOn w:val="Normal"/>
    <w:next w:val="Normal"/>
    <w:link w:val="IntenseQuoteChar"/>
    <w:uiPriority w:val="30"/>
    <w:qFormat/>
    <w:rsid w:val="00DD3C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3C11"/>
    <w:rPr>
      <w:b/>
      <w:bCs/>
      <w:i/>
      <w:iCs/>
      <w:color w:val="4F81BD" w:themeColor="accent1"/>
    </w:rPr>
  </w:style>
  <w:style w:type="character" w:styleId="SubtleEmphasis">
    <w:name w:val="Subtle Emphasis"/>
    <w:basedOn w:val="DefaultParagraphFont"/>
    <w:uiPriority w:val="19"/>
    <w:qFormat/>
    <w:rsid w:val="00DD3C11"/>
    <w:rPr>
      <w:i/>
      <w:iCs/>
      <w:color w:val="808080" w:themeColor="text1" w:themeTint="7F"/>
    </w:rPr>
  </w:style>
  <w:style w:type="paragraph" w:customStyle="1" w:styleId="Default">
    <w:name w:val="Default"/>
    <w:rsid w:val="00F961FD"/>
    <w:pPr>
      <w:autoSpaceDE w:val="0"/>
      <w:autoSpaceDN w:val="0"/>
      <w:adjustRightInd w:val="0"/>
      <w:spacing w:line="240" w:lineRule="auto"/>
    </w:pPr>
    <w:rPr>
      <w:color w:val="000000"/>
    </w:rPr>
  </w:style>
  <w:style w:type="paragraph" w:styleId="NormalWeb">
    <w:name w:val="Normal (Web)"/>
    <w:basedOn w:val="Normal"/>
    <w:uiPriority w:val="99"/>
    <w:semiHidden/>
    <w:unhideWhenUsed/>
    <w:rsid w:val="00FF0A22"/>
    <w:pPr>
      <w:spacing w:before="100" w:beforeAutospacing="1" w:after="100" w:afterAutospacing="1" w:line="240" w:lineRule="auto"/>
    </w:pPr>
    <w:rPr>
      <w:rFonts w:eastAsia="Times New Roman"/>
      <w:u w:val="none"/>
    </w:rPr>
  </w:style>
  <w:style w:type="character" w:customStyle="1" w:styleId="apple-converted-space">
    <w:name w:val="apple-converted-space"/>
    <w:basedOn w:val="DefaultParagraphFont"/>
    <w:rsid w:val="00FF0A22"/>
  </w:style>
  <w:style w:type="character" w:styleId="Hyperlink">
    <w:name w:val="Hyperlink"/>
    <w:basedOn w:val="DefaultParagraphFont"/>
    <w:uiPriority w:val="99"/>
    <w:unhideWhenUsed/>
    <w:rsid w:val="00FF0A22"/>
    <w:rPr>
      <w:color w:val="0000FF"/>
      <w:u w:val="single"/>
    </w:rPr>
  </w:style>
  <w:style w:type="table" w:styleId="TableGrid">
    <w:name w:val="Table Grid"/>
    <w:basedOn w:val="TableNormal"/>
    <w:uiPriority w:val="59"/>
    <w:rsid w:val="0084588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6A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AD7"/>
    <w:rPr>
      <w:rFonts w:ascii="Tahoma" w:hAnsi="Tahoma" w:cs="Tahoma"/>
      <w:sz w:val="16"/>
      <w:szCs w:val="16"/>
    </w:rPr>
  </w:style>
  <w:style w:type="character" w:customStyle="1" w:styleId="t">
    <w:name w:val="t"/>
    <w:basedOn w:val="DefaultParagraphFont"/>
    <w:rsid w:val="000B05E9"/>
  </w:style>
  <w:style w:type="paragraph" w:styleId="Header">
    <w:name w:val="header"/>
    <w:basedOn w:val="Normal"/>
    <w:link w:val="HeaderChar"/>
    <w:uiPriority w:val="99"/>
    <w:unhideWhenUsed/>
    <w:rsid w:val="00BA1536"/>
    <w:pPr>
      <w:tabs>
        <w:tab w:val="center" w:pos="4680"/>
        <w:tab w:val="right" w:pos="9360"/>
      </w:tabs>
      <w:spacing w:line="240" w:lineRule="auto"/>
    </w:pPr>
  </w:style>
  <w:style w:type="character" w:customStyle="1" w:styleId="HeaderChar">
    <w:name w:val="Header Char"/>
    <w:basedOn w:val="DefaultParagraphFont"/>
    <w:link w:val="Header"/>
    <w:uiPriority w:val="99"/>
    <w:rsid w:val="00BA1536"/>
  </w:style>
  <w:style w:type="paragraph" w:styleId="Footer">
    <w:name w:val="footer"/>
    <w:basedOn w:val="Normal"/>
    <w:link w:val="FooterChar"/>
    <w:uiPriority w:val="99"/>
    <w:unhideWhenUsed/>
    <w:rsid w:val="00BA1536"/>
    <w:pPr>
      <w:tabs>
        <w:tab w:val="center" w:pos="4680"/>
        <w:tab w:val="right" w:pos="9360"/>
      </w:tabs>
      <w:spacing w:line="240" w:lineRule="auto"/>
    </w:pPr>
  </w:style>
  <w:style w:type="character" w:customStyle="1" w:styleId="FooterChar">
    <w:name w:val="Footer Char"/>
    <w:basedOn w:val="DefaultParagraphFont"/>
    <w:link w:val="Footer"/>
    <w:uiPriority w:val="99"/>
    <w:rsid w:val="00BA1536"/>
  </w:style>
  <w:style w:type="paragraph" w:customStyle="1" w:styleId="body">
    <w:name w:val="body"/>
    <w:basedOn w:val="Normal"/>
    <w:rsid w:val="003A46BD"/>
    <w:pPr>
      <w:spacing w:before="100" w:beforeAutospacing="1" w:after="100" w:afterAutospacing="1" w:line="240" w:lineRule="auto"/>
      <w:ind w:firstLine="0"/>
      <w:jc w:val="left"/>
    </w:pPr>
    <w:rPr>
      <w:rFonts w:eastAsiaTheme="minorEastAsia"/>
      <w:u w:val="none"/>
    </w:rPr>
  </w:style>
  <w:style w:type="character" w:styleId="PlaceholderText">
    <w:name w:val="Placeholder Text"/>
    <w:basedOn w:val="DefaultParagraphFont"/>
    <w:uiPriority w:val="99"/>
    <w:semiHidden/>
    <w:rsid w:val="003A46BD"/>
    <w:rPr>
      <w:color w:val="808080"/>
    </w:rPr>
  </w:style>
  <w:style w:type="character" w:customStyle="1" w:styleId="webrupee">
    <w:name w:val="webrupee"/>
    <w:basedOn w:val="DefaultParagraphFont"/>
    <w:rsid w:val="003A46BD"/>
  </w:style>
  <w:style w:type="paragraph" w:customStyle="1" w:styleId="Pa7">
    <w:name w:val="Pa7"/>
    <w:basedOn w:val="Normal"/>
    <w:next w:val="Normal"/>
    <w:uiPriority w:val="99"/>
    <w:rsid w:val="005C64DF"/>
    <w:pPr>
      <w:autoSpaceDE w:val="0"/>
      <w:autoSpaceDN w:val="0"/>
      <w:adjustRightInd w:val="0"/>
      <w:spacing w:line="241" w:lineRule="atLeast"/>
      <w:ind w:firstLine="0"/>
    </w:pPr>
    <w:rPr>
      <w:rFonts w:ascii="Garamond" w:hAnsi="Garamond"/>
    </w:rPr>
  </w:style>
  <w:style w:type="character" w:customStyle="1" w:styleId="a">
    <w:name w:val="a"/>
    <w:basedOn w:val="DefaultParagraphFont"/>
    <w:rsid w:val="009E5B2F"/>
  </w:style>
  <w:style w:type="paragraph" w:styleId="DocumentMap">
    <w:name w:val="Document Map"/>
    <w:basedOn w:val="Normal"/>
    <w:link w:val="DocumentMapChar"/>
    <w:uiPriority w:val="99"/>
    <w:semiHidden/>
    <w:unhideWhenUsed/>
    <w:rsid w:val="001D2E9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D2E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091887">
      <w:bodyDiv w:val="1"/>
      <w:marLeft w:val="0"/>
      <w:marRight w:val="0"/>
      <w:marTop w:val="0"/>
      <w:marBottom w:val="0"/>
      <w:divBdr>
        <w:top w:val="none" w:sz="0" w:space="0" w:color="auto"/>
        <w:left w:val="none" w:sz="0" w:space="0" w:color="auto"/>
        <w:bottom w:val="none" w:sz="0" w:space="0" w:color="auto"/>
        <w:right w:val="none" w:sz="0" w:space="0" w:color="auto"/>
      </w:divBdr>
    </w:div>
    <w:div w:id="860436910">
      <w:bodyDiv w:val="1"/>
      <w:marLeft w:val="0"/>
      <w:marRight w:val="0"/>
      <w:marTop w:val="0"/>
      <w:marBottom w:val="0"/>
      <w:divBdr>
        <w:top w:val="none" w:sz="0" w:space="0" w:color="auto"/>
        <w:left w:val="none" w:sz="0" w:space="0" w:color="auto"/>
        <w:bottom w:val="none" w:sz="0" w:space="0" w:color="auto"/>
        <w:right w:val="none" w:sz="0" w:space="0" w:color="auto"/>
      </w:divBdr>
    </w:div>
    <w:div w:id="1116683428">
      <w:bodyDiv w:val="1"/>
      <w:marLeft w:val="0"/>
      <w:marRight w:val="0"/>
      <w:marTop w:val="0"/>
      <w:marBottom w:val="0"/>
      <w:divBdr>
        <w:top w:val="none" w:sz="0" w:space="0" w:color="auto"/>
        <w:left w:val="none" w:sz="0" w:space="0" w:color="auto"/>
        <w:bottom w:val="none" w:sz="0" w:space="0" w:color="auto"/>
        <w:right w:val="none" w:sz="0" w:space="0" w:color="auto"/>
      </w:divBdr>
    </w:div>
    <w:div w:id="1221207708">
      <w:bodyDiv w:val="1"/>
      <w:marLeft w:val="0"/>
      <w:marRight w:val="0"/>
      <w:marTop w:val="0"/>
      <w:marBottom w:val="0"/>
      <w:divBdr>
        <w:top w:val="none" w:sz="0" w:space="0" w:color="auto"/>
        <w:left w:val="none" w:sz="0" w:space="0" w:color="auto"/>
        <w:bottom w:val="none" w:sz="0" w:space="0" w:color="auto"/>
        <w:right w:val="none" w:sz="0" w:space="0" w:color="auto"/>
      </w:divBdr>
    </w:div>
    <w:div w:id="1772508907">
      <w:bodyDiv w:val="1"/>
      <w:marLeft w:val="0"/>
      <w:marRight w:val="0"/>
      <w:marTop w:val="0"/>
      <w:marBottom w:val="0"/>
      <w:divBdr>
        <w:top w:val="none" w:sz="0" w:space="0" w:color="auto"/>
        <w:left w:val="none" w:sz="0" w:space="0" w:color="auto"/>
        <w:bottom w:val="none" w:sz="0" w:space="0" w:color="auto"/>
        <w:right w:val="none" w:sz="0" w:space="0" w:color="auto"/>
      </w:divBdr>
    </w:div>
    <w:div w:id="210692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Documents\excel.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dmin\Documents\excel.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admin\Documents\excel.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admin\Documents\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624623020381116"/>
          <c:y val="0.13926519664083944"/>
          <c:w val="0.79243963605286583"/>
          <c:h val="0.51046507675749153"/>
        </c:manualLayout>
      </c:layout>
      <c:bar3DChart>
        <c:barDir val="col"/>
        <c:grouping val="stacked"/>
        <c:ser>
          <c:idx val="0"/>
          <c:order val="0"/>
          <c:tx>
            <c:strRef>
              <c:f>Sheet1!$B$42:$B$43</c:f>
              <c:strCache>
                <c:ptCount val="1"/>
                <c:pt idx="0">
                  <c:v>Machine Operator</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en-US"/>
              </a:p>
            </c:txPr>
            <c:showVal val="1"/>
            <c:showSerName val="1"/>
            <c:extLst>
              <c:ext xmlns:c15="http://schemas.microsoft.com/office/drawing/2012/chart" uri="{CE6537A1-D6FC-4f65-9D91-7224C49458BB}">
                <c15:showLeaderLines val="0"/>
              </c:ext>
            </c:extLst>
          </c:dLbls>
          <c:cat>
            <c:strRef>
              <c:f>Sheet1!$A$44:$A$47</c:f>
              <c:strCache>
                <c:ptCount val="4"/>
                <c:pt idx="0">
                  <c:v>Foreman</c:v>
                </c:pt>
                <c:pt idx="1">
                  <c:v>Machine Operator</c:v>
                </c:pt>
                <c:pt idx="2">
                  <c:v>Checkers/Cone Winders</c:v>
                </c:pt>
                <c:pt idx="3">
                  <c:v>Helper</c:v>
                </c:pt>
              </c:strCache>
            </c:strRef>
          </c:cat>
          <c:val>
            <c:numRef>
              <c:f>Sheet1!$B$44:$B$47</c:f>
              <c:numCache>
                <c:formatCode>General</c:formatCode>
                <c:ptCount val="4"/>
                <c:pt idx="0">
                  <c:v>9</c:v>
                </c:pt>
                <c:pt idx="1">
                  <c:v>0</c:v>
                </c:pt>
                <c:pt idx="2">
                  <c:v>0</c:v>
                </c:pt>
                <c:pt idx="3">
                  <c:v>0</c:v>
                </c:pt>
              </c:numCache>
            </c:numRef>
          </c:val>
        </c:ser>
        <c:ser>
          <c:idx val="1"/>
          <c:order val="1"/>
          <c:tx>
            <c:strRef>
              <c:f>Sheet1!$C$42:$C$43</c:f>
              <c:strCache>
                <c:ptCount val="1"/>
                <c:pt idx="0">
                  <c:v>Helper</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4.7973531844500088E-2"/>
                  <c:y val="-2.6613439787092612E-3"/>
                </c:manualLayout>
              </c:layout>
              <c:showVal val="1"/>
              <c:showSerName val="1"/>
              <c:extLst>
                <c:ext xmlns:c15="http://schemas.microsoft.com/office/drawing/2012/chart" uri="{CE6537A1-D6FC-4f65-9D91-7224C49458BB}"/>
              </c:extLst>
            </c:dLbl>
            <c:dLbl>
              <c:idx val="1"/>
              <c:layout>
                <c:manualLayout>
                  <c:x val="-1.9851116625310292E-2"/>
                  <c:y val="-1.0645375914837137E-2"/>
                </c:manualLayout>
              </c:layout>
              <c:showVal val="1"/>
              <c:showSerNam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en-US"/>
              </a:p>
            </c:txPr>
            <c:showVal val="1"/>
            <c:showSerName val="1"/>
            <c:extLst>
              <c:ext xmlns:c15="http://schemas.microsoft.com/office/drawing/2012/chart" uri="{CE6537A1-D6FC-4f65-9D91-7224C49458BB}">
                <c15:showLeaderLines val="0"/>
              </c:ext>
            </c:extLst>
          </c:dLbls>
          <c:cat>
            <c:strRef>
              <c:f>Sheet1!$A$44:$A$47</c:f>
              <c:strCache>
                <c:ptCount val="4"/>
                <c:pt idx="0">
                  <c:v>Foreman</c:v>
                </c:pt>
                <c:pt idx="1">
                  <c:v>Machine Operator</c:v>
                </c:pt>
                <c:pt idx="2">
                  <c:v>Checkers/Cone Winders</c:v>
                </c:pt>
                <c:pt idx="3">
                  <c:v>Helper</c:v>
                </c:pt>
              </c:strCache>
            </c:strRef>
          </c:cat>
          <c:val>
            <c:numRef>
              <c:f>Sheet1!$C$44:$C$47</c:f>
              <c:numCache>
                <c:formatCode>General</c:formatCode>
                <c:ptCount val="4"/>
                <c:pt idx="0">
                  <c:v>16</c:v>
                </c:pt>
                <c:pt idx="1">
                  <c:v>26</c:v>
                </c:pt>
                <c:pt idx="2">
                  <c:v>10</c:v>
                </c:pt>
                <c:pt idx="3">
                  <c:v>0</c:v>
                </c:pt>
              </c:numCache>
            </c:numRef>
          </c:val>
        </c:ser>
        <c:ser>
          <c:idx val="2"/>
          <c:order val="2"/>
          <c:tx>
            <c:strRef>
              <c:f>Sheet1!$D$42:$D$43</c:f>
              <c:strCache>
                <c:ptCount val="1"/>
                <c:pt idx="0">
                  <c:v>Student/Not entered labour Market</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9.9255583126551583E-2"/>
                  <c:y val="-6.3872255489021992E-2"/>
                </c:manualLayout>
              </c:layout>
              <c:showVal val="1"/>
              <c:showSerName val="1"/>
              <c:extLst>
                <c:ext xmlns:c15="http://schemas.microsoft.com/office/drawing/2012/chart" uri="{CE6537A1-D6FC-4f65-9D91-7224C49458BB}"/>
              </c:extLst>
            </c:dLbl>
            <c:dLbl>
              <c:idx val="3"/>
              <c:layout>
                <c:manualLayout>
                  <c:x val="5.2936311000827636E-2"/>
                  <c:y val="-2.1290751829674173E-2"/>
                </c:manualLayout>
              </c:layout>
              <c:showVal val="1"/>
              <c:showSerNam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en-US"/>
              </a:p>
            </c:txPr>
            <c:showVal val="1"/>
            <c:showSerName val="1"/>
            <c:extLst>
              <c:ext xmlns:c15="http://schemas.microsoft.com/office/drawing/2012/chart" uri="{CE6537A1-D6FC-4f65-9D91-7224C49458BB}">
                <c15:showLeaderLines val="0"/>
              </c:ext>
            </c:extLst>
          </c:dLbls>
          <c:cat>
            <c:strRef>
              <c:f>Sheet1!$A$44:$A$47</c:f>
              <c:strCache>
                <c:ptCount val="4"/>
                <c:pt idx="0">
                  <c:v>Foreman</c:v>
                </c:pt>
                <c:pt idx="1">
                  <c:v>Machine Operator</c:v>
                </c:pt>
                <c:pt idx="2">
                  <c:v>Checkers/Cone Winders</c:v>
                </c:pt>
                <c:pt idx="3">
                  <c:v>Helper</c:v>
                </c:pt>
              </c:strCache>
            </c:strRef>
          </c:cat>
          <c:val>
            <c:numRef>
              <c:f>Sheet1!$D$44:$D$47</c:f>
              <c:numCache>
                <c:formatCode>General</c:formatCode>
                <c:ptCount val="4"/>
                <c:pt idx="0">
                  <c:v>0</c:v>
                </c:pt>
                <c:pt idx="1">
                  <c:v>0</c:v>
                </c:pt>
                <c:pt idx="2">
                  <c:v>12</c:v>
                </c:pt>
                <c:pt idx="3">
                  <c:v>9</c:v>
                </c:pt>
              </c:numCache>
            </c:numRef>
          </c:val>
        </c:ser>
        <c:shape val="box"/>
        <c:axId val="69198592"/>
        <c:axId val="69200512"/>
        <c:axId val="0"/>
      </c:bar3DChart>
      <c:catAx>
        <c:axId val="69198592"/>
        <c:scaling>
          <c:orientation val="minMax"/>
        </c:scaling>
        <c:axPos val="b"/>
        <c:numFmt formatCode="General" sourceLinked="0"/>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en-US"/>
          </a:p>
        </c:txPr>
        <c:crossAx val="69200512"/>
        <c:crosses val="autoZero"/>
        <c:auto val="1"/>
        <c:lblAlgn val="ctr"/>
        <c:lblOffset val="100"/>
      </c:catAx>
      <c:valAx>
        <c:axId val="692005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985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206850002856174"/>
          <c:y val="1.0127985800336109E-2"/>
          <c:w val="0.73806223187618791"/>
          <c:h val="0.66932665674855396"/>
        </c:manualLayout>
      </c:layout>
      <c:barChart>
        <c:barDir val="col"/>
        <c:grouping val="percentStacked"/>
        <c:ser>
          <c:idx val="0"/>
          <c:order val="0"/>
          <c:tx>
            <c:strRef>
              <c:f>Sheet2!$F$7</c:f>
              <c:strCache>
                <c:ptCount val="1"/>
                <c:pt idx="0">
                  <c:v>Asst. Dyeing Master</c:v>
                </c:pt>
              </c:strCache>
            </c:strRef>
          </c:tx>
          <c:dLbls>
            <c:txPr>
              <a:bodyPr rot="0" vert="horz"/>
              <a:lstStyle/>
              <a:p>
                <a:pPr>
                  <a:defRPr sz="700"/>
                </a:pPr>
                <a:endParaRPr lang="en-US"/>
              </a:p>
            </c:txPr>
            <c:showVal val="1"/>
            <c:showSerName val="1"/>
            <c:extLst>
              <c:ext xmlns:c15="http://schemas.microsoft.com/office/drawing/2012/chart" uri="{CE6537A1-D6FC-4f65-9D91-7224C49458BB}">
                <c15:showLeaderLines val="0"/>
              </c:ext>
            </c:extLst>
          </c:dLbls>
          <c:cat>
            <c:strRef>
              <c:f>Sheet2!$E$8:$E$14</c:f>
              <c:strCache>
                <c:ptCount val="6"/>
                <c:pt idx="0">
                  <c:v>Dyeing Master</c:v>
                </c:pt>
                <c:pt idx="1">
                  <c:v>Asst. Dyeing Master</c:v>
                </c:pt>
                <c:pt idx="2">
                  <c:v>Lab Technician</c:v>
                </c:pt>
                <c:pt idx="3">
                  <c:v>Machine Operator</c:v>
                </c:pt>
                <c:pt idx="4">
                  <c:v>Boiler Operator</c:v>
                </c:pt>
                <c:pt idx="5">
                  <c:v>Helper</c:v>
                </c:pt>
              </c:strCache>
            </c:strRef>
          </c:cat>
          <c:val>
            <c:numRef>
              <c:f>Sheet2!$F$8:$F$14</c:f>
              <c:numCache>
                <c:formatCode>General</c:formatCode>
                <c:ptCount val="7"/>
                <c:pt idx="0">
                  <c:v>2</c:v>
                </c:pt>
              </c:numCache>
            </c:numRef>
          </c:val>
        </c:ser>
        <c:ser>
          <c:idx val="1"/>
          <c:order val="1"/>
          <c:tx>
            <c:strRef>
              <c:f>Sheet2!$G$7</c:f>
              <c:strCache>
                <c:ptCount val="1"/>
                <c:pt idx="0">
                  <c:v>Lab Technician</c:v>
                </c:pt>
              </c:strCache>
            </c:strRef>
          </c:tx>
          <c:dLbls>
            <c:dLbl>
              <c:idx val="1"/>
              <c:layout>
                <c:manualLayout>
                  <c:x val="0"/>
                  <c:y val="-3.4934497816593885E-2"/>
                </c:manualLayout>
              </c:layout>
              <c:showVal val="1"/>
              <c:showSerName val="1"/>
            </c:dLbl>
            <c:txPr>
              <a:bodyPr rot="0" vert="horz"/>
              <a:lstStyle/>
              <a:p>
                <a:pPr>
                  <a:defRPr sz="700"/>
                </a:pPr>
                <a:endParaRPr lang="en-US"/>
              </a:p>
            </c:txPr>
            <c:showVal val="1"/>
            <c:showSerName val="1"/>
            <c:extLst>
              <c:ext xmlns:c15="http://schemas.microsoft.com/office/drawing/2012/chart" uri="{CE6537A1-D6FC-4f65-9D91-7224C49458BB}">
                <c15:showLeaderLines val="0"/>
              </c:ext>
            </c:extLst>
          </c:dLbls>
          <c:cat>
            <c:strRef>
              <c:f>Sheet2!$E$8:$E$14</c:f>
              <c:strCache>
                <c:ptCount val="6"/>
                <c:pt idx="0">
                  <c:v>Dyeing Master</c:v>
                </c:pt>
                <c:pt idx="1">
                  <c:v>Asst. Dyeing Master</c:v>
                </c:pt>
                <c:pt idx="2">
                  <c:v>Lab Technician</c:v>
                </c:pt>
                <c:pt idx="3">
                  <c:v>Machine Operator</c:v>
                </c:pt>
                <c:pt idx="4">
                  <c:v>Boiler Operator</c:v>
                </c:pt>
                <c:pt idx="5">
                  <c:v>Helper</c:v>
                </c:pt>
              </c:strCache>
            </c:strRef>
          </c:cat>
          <c:val>
            <c:numRef>
              <c:f>Sheet2!$G$8:$G$14</c:f>
              <c:numCache>
                <c:formatCode>General</c:formatCode>
                <c:ptCount val="7"/>
                <c:pt idx="0">
                  <c:v>2</c:v>
                </c:pt>
                <c:pt idx="1">
                  <c:v>3</c:v>
                </c:pt>
              </c:numCache>
            </c:numRef>
          </c:val>
        </c:ser>
        <c:ser>
          <c:idx val="2"/>
          <c:order val="2"/>
          <c:tx>
            <c:strRef>
              <c:f>Sheet2!$H$7</c:f>
              <c:strCache>
                <c:ptCount val="1"/>
                <c:pt idx="0">
                  <c:v>Lab Asst.</c:v>
                </c:pt>
              </c:strCache>
            </c:strRef>
          </c:tx>
          <c:dLbls>
            <c:txPr>
              <a:bodyPr rot="0" vert="horz"/>
              <a:lstStyle/>
              <a:p>
                <a:pPr>
                  <a:defRPr sz="700"/>
                </a:pPr>
                <a:endParaRPr lang="en-US"/>
              </a:p>
            </c:txPr>
            <c:showVal val="1"/>
            <c:showSerName val="1"/>
            <c:extLst>
              <c:ext xmlns:c15="http://schemas.microsoft.com/office/drawing/2012/chart" uri="{CE6537A1-D6FC-4f65-9D91-7224C49458BB}">
                <c15:showLeaderLines val="0"/>
              </c:ext>
            </c:extLst>
          </c:dLbls>
          <c:cat>
            <c:strRef>
              <c:f>Sheet2!$E$8:$E$14</c:f>
              <c:strCache>
                <c:ptCount val="6"/>
                <c:pt idx="0">
                  <c:v>Dyeing Master</c:v>
                </c:pt>
                <c:pt idx="1">
                  <c:v>Asst. Dyeing Master</c:v>
                </c:pt>
                <c:pt idx="2">
                  <c:v>Lab Technician</c:v>
                </c:pt>
                <c:pt idx="3">
                  <c:v>Machine Operator</c:v>
                </c:pt>
                <c:pt idx="4">
                  <c:v>Boiler Operator</c:v>
                </c:pt>
                <c:pt idx="5">
                  <c:v>Helper</c:v>
                </c:pt>
              </c:strCache>
            </c:strRef>
          </c:cat>
          <c:val>
            <c:numRef>
              <c:f>Sheet2!$H$8:$H$14</c:f>
              <c:numCache>
                <c:formatCode>General</c:formatCode>
                <c:ptCount val="7"/>
                <c:pt idx="0">
                  <c:v>4</c:v>
                </c:pt>
                <c:pt idx="1">
                  <c:v>5</c:v>
                </c:pt>
                <c:pt idx="2">
                  <c:v>10</c:v>
                </c:pt>
              </c:numCache>
            </c:numRef>
          </c:val>
        </c:ser>
        <c:ser>
          <c:idx val="3"/>
          <c:order val="3"/>
          <c:tx>
            <c:strRef>
              <c:f>Sheet2!$I$7</c:f>
              <c:strCache>
                <c:ptCount val="1"/>
                <c:pt idx="0">
                  <c:v>Machine Operator</c:v>
                </c:pt>
              </c:strCache>
            </c:strRef>
          </c:tx>
          <c:dLbls>
            <c:txPr>
              <a:bodyPr rot="0" vert="horz"/>
              <a:lstStyle/>
              <a:p>
                <a:pPr>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Sheet2!$E$8:$E$14</c:f>
              <c:strCache>
                <c:ptCount val="6"/>
                <c:pt idx="0">
                  <c:v>Dyeing Master</c:v>
                </c:pt>
                <c:pt idx="1">
                  <c:v>Asst. Dyeing Master</c:v>
                </c:pt>
                <c:pt idx="2">
                  <c:v>Lab Technician</c:v>
                </c:pt>
                <c:pt idx="3">
                  <c:v>Machine Operator</c:v>
                </c:pt>
                <c:pt idx="4">
                  <c:v>Boiler Operator</c:v>
                </c:pt>
                <c:pt idx="5">
                  <c:v>Helper</c:v>
                </c:pt>
              </c:strCache>
            </c:strRef>
          </c:cat>
          <c:val>
            <c:numRef>
              <c:f>Sheet2!$I$8:$I$14</c:f>
              <c:numCache>
                <c:formatCode>General</c:formatCode>
                <c:ptCount val="7"/>
              </c:numCache>
            </c:numRef>
          </c:val>
        </c:ser>
        <c:ser>
          <c:idx val="4"/>
          <c:order val="4"/>
          <c:tx>
            <c:strRef>
              <c:f>Sheet2!$J$7</c:f>
              <c:strCache>
                <c:ptCount val="1"/>
                <c:pt idx="0">
                  <c:v>Helper</c:v>
                </c:pt>
              </c:strCache>
            </c:strRef>
          </c:tx>
          <c:dLbls>
            <c:txPr>
              <a:bodyPr rot="0" vert="horz"/>
              <a:lstStyle/>
              <a:p>
                <a:pPr>
                  <a:defRPr sz="700"/>
                </a:pPr>
                <a:endParaRPr lang="en-US"/>
              </a:p>
            </c:txPr>
            <c:showVal val="1"/>
            <c:showSerName val="1"/>
            <c:extLst>
              <c:ext xmlns:c15="http://schemas.microsoft.com/office/drawing/2012/chart" uri="{CE6537A1-D6FC-4f65-9D91-7224C49458BB}">
                <c15:showLeaderLines val="0"/>
              </c:ext>
            </c:extLst>
          </c:dLbls>
          <c:cat>
            <c:strRef>
              <c:f>Sheet2!$E$8:$E$14</c:f>
              <c:strCache>
                <c:ptCount val="6"/>
                <c:pt idx="0">
                  <c:v>Dyeing Master</c:v>
                </c:pt>
                <c:pt idx="1">
                  <c:v>Asst. Dyeing Master</c:v>
                </c:pt>
                <c:pt idx="2">
                  <c:v>Lab Technician</c:v>
                </c:pt>
                <c:pt idx="3">
                  <c:v>Machine Operator</c:v>
                </c:pt>
                <c:pt idx="4">
                  <c:v>Boiler Operator</c:v>
                </c:pt>
                <c:pt idx="5">
                  <c:v>Helper</c:v>
                </c:pt>
              </c:strCache>
            </c:strRef>
          </c:cat>
          <c:val>
            <c:numRef>
              <c:f>Sheet2!$J$8:$J$14</c:f>
              <c:numCache>
                <c:formatCode>General</c:formatCode>
                <c:ptCount val="7"/>
                <c:pt idx="3">
                  <c:v>23</c:v>
                </c:pt>
                <c:pt idx="4">
                  <c:v>8</c:v>
                </c:pt>
              </c:numCache>
            </c:numRef>
          </c:val>
        </c:ser>
        <c:ser>
          <c:idx val="5"/>
          <c:order val="5"/>
          <c:tx>
            <c:strRef>
              <c:f>Sheet2!$K$7</c:f>
              <c:strCache>
                <c:ptCount val="1"/>
                <c:pt idx="0">
                  <c:v>Student/Not entered the labour Market</c:v>
                </c:pt>
              </c:strCache>
            </c:strRef>
          </c:tx>
          <c:dLbls>
            <c:txPr>
              <a:bodyPr rot="0" vert="horz"/>
              <a:lstStyle/>
              <a:p>
                <a:pPr>
                  <a:defRPr sz="700"/>
                </a:pPr>
                <a:endParaRPr lang="en-US"/>
              </a:p>
            </c:txPr>
            <c:showVal val="1"/>
            <c:showSerName val="1"/>
            <c:extLst>
              <c:ext xmlns:c15="http://schemas.microsoft.com/office/drawing/2012/chart" uri="{CE6537A1-D6FC-4f65-9D91-7224C49458BB}">
                <c15:showLeaderLines val="0"/>
              </c:ext>
            </c:extLst>
          </c:dLbls>
          <c:cat>
            <c:strRef>
              <c:f>Sheet2!$E$8:$E$14</c:f>
              <c:strCache>
                <c:ptCount val="6"/>
                <c:pt idx="0">
                  <c:v>Dyeing Master</c:v>
                </c:pt>
                <c:pt idx="1">
                  <c:v>Asst. Dyeing Master</c:v>
                </c:pt>
                <c:pt idx="2">
                  <c:v>Lab Technician</c:v>
                </c:pt>
                <c:pt idx="3">
                  <c:v>Machine Operator</c:v>
                </c:pt>
                <c:pt idx="4">
                  <c:v>Boiler Operator</c:v>
                </c:pt>
                <c:pt idx="5">
                  <c:v>Helper</c:v>
                </c:pt>
              </c:strCache>
            </c:strRef>
          </c:cat>
          <c:val>
            <c:numRef>
              <c:f>Sheet2!$K$8:$K$14</c:f>
              <c:numCache>
                <c:formatCode>General</c:formatCode>
                <c:ptCount val="7"/>
                <c:pt idx="2">
                  <c:v>4</c:v>
                </c:pt>
                <c:pt idx="5">
                  <c:v>23</c:v>
                </c:pt>
              </c:numCache>
            </c:numRef>
          </c:val>
        </c:ser>
        <c:dLbls>
          <c:showVal val="1"/>
        </c:dLbls>
        <c:overlap val="100"/>
        <c:axId val="77781632"/>
        <c:axId val="79123200"/>
      </c:barChart>
      <c:catAx>
        <c:axId val="77781632"/>
        <c:scaling>
          <c:orientation val="minMax"/>
        </c:scaling>
        <c:axPos val="b"/>
        <c:numFmt formatCode="General" sourceLinked="0"/>
        <c:majorTickMark val="none"/>
        <c:tickLblPos val="nextTo"/>
        <c:txPr>
          <a:bodyPr rot="0"/>
          <a:lstStyle/>
          <a:p>
            <a:pPr>
              <a:defRPr sz="700"/>
            </a:pPr>
            <a:endParaRPr lang="en-US"/>
          </a:p>
        </c:txPr>
        <c:crossAx val="79123200"/>
        <c:crosses val="autoZero"/>
        <c:lblAlgn val="ctr"/>
        <c:lblOffset val="100"/>
      </c:catAx>
      <c:valAx>
        <c:axId val="79123200"/>
        <c:scaling>
          <c:orientation val="minMax"/>
        </c:scaling>
        <c:axPos val="l"/>
        <c:majorGridlines/>
        <c:numFmt formatCode="0%" sourceLinked="1"/>
        <c:majorTickMark val="none"/>
        <c:tickLblPos val="nextTo"/>
        <c:txPr>
          <a:bodyPr rot="-60000000" vert="horz"/>
          <a:lstStyle/>
          <a:p>
            <a:pPr>
              <a:defRPr/>
            </a:pPr>
            <a:endParaRPr lang="en-US"/>
          </a:p>
        </c:txPr>
        <c:crossAx val="77781632"/>
        <c:crosses val="autoZero"/>
        <c:crossBetween val="between"/>
      </c:valAx>
    </c:plotArea>
    <c:legend>
      <c:legendPos val="b"/>
      <c:layout>
        <c:manualLayout>
          <c:xMode val="edge"/>
          <c:yMode val="edge"/>
          <c:x val="3.9623735844208294E-2"/>
          <c:y val="0.89939827390571825"/>
          <c:w val="0.92031736032995626"/>
          <c:h val="5.738089190464131E-2"/>
        </c:manualLayout>
      </c:layout>
      <c:txPr>
        <a:bodyPr rot="0" vert="horz"/>
        <a:lstStyle/>
        <a:p>
          <a:pPr>
            <a:defRPr sz="700"/>
          </a:pPr>
          <a:endParaRPr lang="en-US"/>
        </a:p>
      </c:txPr>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5.942212825933757E-2"/>
          <c:y val="9.1310316979608314E-2"/>
          <c:w val="0.94543032362500579"/>
          <c:h val="0.59073582907399735"/>
        </c:manualLayout>
      </c:layout>
      <c:bar3DChart>
        <c:barDir val="col"/>
        <c:grouping val="stacked"/>
        <c:ser>
          <c:idx val="0"/>
          <c:order val="0"/>
          <c:tx>
            <c:strRef>
              <c:f>Sheet1!$B$93</c:f>
              <c:strCache>
                <c:ptCount val="1"/>
                <c:pt idx="0">
                  <c:v>Helper</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en-US"/>
              </a:p>
            </c:txPr>
            <c:showVal val="1"/>
            <c:showSerName val="1"/>
            <c:extLst>
              <c:ext xmlns:c15="http://schemas.microsoft.com/office/drawing/2012/chart" uri="{CE6537A1-D6FC-4f65-9D91-7224C49458BB}">
                <c15:showLeaderLines val="0"/>
              </c:ext>
            </c:extLst>
          </c:dLbls>
          <c:cat>
            <c:strRef>
              <c:f>Sheet1!$A$94:$A$96</c:f>
              <c:strCache>
                <c:ptCount val="3"/>
                <c:pt idx="0">
                  <c:v>Machine  Operator</c:v>
                </c:pt>
                <c:pt idx="1">
                  <c:v>Boiler Opertor</c:v>
                </c:pt>
                <c:pt idx="2">
                  <c:v>Helper</c:v>
                </c:pt>
              </c:strCache>
            </c:strRef>
          </c:cat>
          <c:val>
            <c:numRef>
              <c:f>Sheet1!$B$94:$B$96</c:f>
              <c:numCache>
                <c:formatCode>General</c:formatCode>
                <c:ptCount val="3"/>
                <c:pt idx="0">
                  <c:v>9</c:v>
                </c:pt>
                <c:pt idx="1">
                  <c:v>11</c:v>
                </c:pt>
                <c:pt idx="2">
                  <c:v>0</c:v>
                </c:pt>
              </c:numCache>
            </c:numRef>
          </c:val>
        </c:ser>
        <c:ser>
          <c:idx val="1"/>
          <c:order val="1"/>
          <c:tx>
            <c:strRef>
              <c:f>Sheet1!$C$93</c:f>
              <c:strCache>
                <c:ptCount val="1"/>
                <c:pt idx="0">
                  <c:v>Student/Not Entered into the labour Market</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2"/>
              <c:layout>
                <c:manualLayout>
                  <c:x val="-0.10268948655256735"/>
                  <c:y val="-0.2038060159607121"/>
                </c:manualLayout>
              </c:layout>
              <c:tx>
                <c:rich>
                  <a:bodyPr/>
                  <a:lstStyle/>
                  <a:p>
                    <a:r>
                      <a:rPr lang="en-US" sz="700"/>
                      <a:t>Student/</a:t>
                    </a:r>
                    <a:r>
                      <a:rPr lang="en-US" sz="700" baseline="0"/>
                      <a:t> Not entered in to the labour Market, </a:t>
                    </a:r>
                    <a:r>
                      <a:rPr lang="en-US" sz="700"/>
                      <a:t>69</a:t>
                    </a:r>
                  </a:p>
                </c:rich>
              </c:tx>
              <c:showVal val="1"/>
              <c:extLst>
                <c:ext xmlns:c15="http://schemas.microsoft.com/office/drawing/2012/chart" uri="{CE6537A1-D6FC-4f65-9D91-7224C49458BB}"/>
              </c:extLst>
            </c:dLbl>
            <c:delete val="1"/>
            <c:extLst>
              <c:ext xmlns:c15="http://schemas.microsoft.com/office/drawing/2012/chart" uri="{CE6537A1-D6FC-4f65-9D91-7224C49458BB}">
                <c15:showLeaderLines val="0"/>
              </c:ext>
            </c:extLst>
          </c:dLbls>
          <c:cat>
            <c:strRef>
              <c:f>Sheet1!$A$94:$A$96</c:f>
              <c:strCache>
                <c:ptCount val="3"/>
                <c:pt idx="0">
                  <c:v>Machine  Operator</c:v>
                </c:pt>
                <c:pt idx="1">
                  <c:v>Boiler Opertor</c:v>
                </c:pt>
                <c:pt idx="2">
                  <c:v>Helper</c:v>
                </c:pt>
              </c:strCache>
            </c:strRef>
          </c:cat>
          <c:val>
            <c:numRef>
              <c:f>Sheet1!$C$94:$C$96</c:f>
              <c:numCache>
                <c:formatCode>General</c:formatCode>
                <c:ptCount val="3"/>
                <c:pt idx="0">
                  <c:v>0</c:v>
                </c:pt>
                <c:pt idx="1">
                  <c:v>0</c:v>
                </c:pt>
                <c:pt idx="2">
                  <c:v>69</c:v>
                </c:pt>
              </c:numCache>
            </c:numRef>
          </c:val>
        </c:ser>
        <c:shape val="box"/>
        <c:axId val="87310336"/>
        <c:axId val="87356544"/>
        <c:axId val="0"/>
      </c:bar3DChart>
      <c:catAx>
        <c:axId val="87310336"/>
        <c:scaling>
          <c:orientation val="minMax"/>
        </c:scaling>
        <c:axPos val="b"/>
        <c:numFmt formatCode="General" sourceLinked="0"/>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en-US"/>
          </a:p>
        </c:txPr>
        <c:crossAx val="87356544"/>
        <c:crosses val="autoZero"/>
        <c:lblAlgn val="ctr"/>
        <c:lblOffset val="100"/>
      </c:catAx>
      <c:valAx>
        <c:axId val="873565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en-US"/>
          </a:p>
        </c:txPr>
        <c:crossAx val="873103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4.2547468451689441E-2"/>
          <c:y val="7.703027975161697E-2"/>
          <c:w val="0.9340332458442645"/>
          <c:h val="0.69244825646794161"/>
        </c:manualLayout>
      </c:layout>
      <c:bar3DChart>
        <c:barDir val="col"/>
        <c:grouping val="stacked"/>
        <c:ser>
          <c:idx val="0"/>
          <c:order val="0"/>
          <c:tx>
            <c:strRef>
              <c:f>Sheet1!$B$123</c:f>
              <c:strCache>
                <c:ptCount val="1"/>
                <c:pt idx="0">
                  <c:v>Printer</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2"/>
              <c:layout>
                <c:manualLayout>
                  <c:x val="-2.3866377512287811E-2"/>
                  <c:y val="2.8835249773461098E-2"/>
                </c:manualLayout>
              </c:layout>
              <c:tx>
                <c:rich>
                  <a:bodyPr/>
                  <a:lstStyle/>
                  <a:p>
                    <a:r>
                      <a:rPr lang="en-US" sz="700"/>
                      <a:t>Printer, 2</a:t>
                    </a:r>
                  </a:p>
                </c:rich>
              </c:tx>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en-US"/>
              </a:p>
            </c:txPr>
            <c:showVal val="1"/>
            <c:showSerName val="1"/>
            <c:extLst>
              <c:ext xmlns:c15="http://schemas.microsoft.com/office/drawing/2012/chart" uri="{CE6537A1-D6FC-4f65-9D91-7224C49458BB}">
                <c15:showLeaderLines val="0"/>
              </c:ext>
            </c:extLst>
          </c:dLbls>
          <c:cat>
            <c:strRef>
              <c:f>Sheet1!$A$124:$A$129</c:f>
              <c:strCache>
                <c:ptCount val="6"/>
                <c:pt idx="0">
                  <c:v>Designer</c:v>
                </c:pt>
                <c:pt idx="1">
                  <c:v>Screen Making Master</c:v>
                </c:pt>
                <c:pt idx="2">
                  <c:v>Shade Master</c:v>
                </c:pt>
                <c:pt idx="3">
                  <c:v>Printer</c:v>
                </c:pt>
                <c:pt idx="4">
                  <c:v>Machine Operator</c:v>
                </c:pt>
                <c:pt idx="5">
                  <c:v>Helper</c:v>
                </c:pt>
              </c:strCache>
            </c:strRef>
          </c:cat>
          <c:val>
            <c:numRef>
              <c:f>Sheet1!$B$124:$B$129</c:f>
              <c:numCache>
                <c:formatCode>General</c:formatCode>
                <c:ptCount val="6"/>
                <c:pt idx="2">
                  <c:v>2</c:v>
                </c:pt>
              </c:numCache>
            </c:numRef>
          </c:val>
        </c:ser>
        <c:ser>
          <c:idx val="1"/>
          <c:order val="1"/>
          <c:tx>
            <c:strRef>
              <c:f>Sheet1!$C$123</c:f>
              <c:strCache>
                <c:ptCount val="1"/>
                <c:pt idx="0">
                  <c:v>Helper</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1"/>
              <c:showVal val="1"/>
              <c:showSerName val="1"/>
              <c:extLst>
                <c:ext xmlns:c15="http://schemas.microsoft.com/office/drawing/2012/chart" uri="{CE6537A1-D6FC-4f65-9D91-7224C49458BB}"/>
              </c:extLst>
            </c:dLbl>
            <c:dLbl>
              <c:idx val="2"/>
              <c:showVal val="1"/>
              <c:showSerName val="1"/>
              <c:extLst>
                <c:ext xmlns:c15="http://schemas.microsoft.com/office/drawing/2012/chart" uri="{CE6537A1-D6FC-4f65-9D91-7224C49458BB}"/>
              </c:extLst>
            </c:dLbl>
            <c:dLbl>
              <c:idx val="3"/>
              <c:layout>
                <c:manualLayout>
                  <c:x val="-1.9093078758949941E-2"/>
                  <c:y val="-5.7670126874279096E-2"/>
                </c:manualLayout>
              </c:layout>
              <c:showVal val="1"/>
              <c:showSerName val="1"/>
              <c:extLst>
                <c:ext xmlns:c15="http://schemas.microsoft.com/office/drawing/2012/chart" uri="{CE6537A1-D6FC-4f65-9D91-7224C49458BB}"/>
              </c:extLst>
            </c:dLbl>
            <c:dLbl>
              <c:idx val="4"/>
              <c:layout>
                <c:manualLayout>
                  <c:x val="-2.5457438345266509E-2"/>
                  <c:y val="-1.3840830449827177E-2"/>
                </c:manualLayout>
              </c:layout>
              <c:showVal val="1"/>
              <c:showSerNam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en-US"/>
              </a:p>
            </c:txPr>
            <c:showSerName val="1"/>
            <c:extLst>
              <c:ext xmlns:c15="http://schemas.microsoft.com/office/drawing/2012/chart" uri="{CE6537A1-D6FC-4f65-9D91-7224C49458BB}">
                <c15:showLeaderLines val="0"/>
              </c:ext>
            </c:extLst>
          </c:dLbls>
          <c:cat>
            <c:strRef>
              <c:f>Sheet1!$A$124:$A$129</c:f>
              <c:strCache>
                <c:ptCount val="6"/>
                <c:pt idx="0">
                  <c:v>Designer</c:v>
                </c:pt>
                <c:pt idx="1">
                  <c:v>Screen Making Master</c:v>
                </c:pt>
                <c:pt idx="2">
                  <c:v>Shade Master</c:v>
                </c:pt>
                <c:pt idx="3">
                  <c:v>Printer</c:v>
                </c:pt>
                <c:pt idx="4">
                  <c:v>Machine Operator</c:v>
                </c:pt>
                <c:pt idx="5">
                  <c:v>Helper</c:v>
                </c:pt>
              </c:strCache>
            </c:strRef>
          </c:cat>
          <c:val>
            <c:numRef>
              <c:f>Sheet1!$C$124:$C$129</c:f>
              <c:numCache>
                <c:formatCode>General</c:formatCode>
                <c:ptCount val="6"/>
                <c:pt idx="1">
                  <c:v>5</c:v>
                </c:pt>
                <c:pt idx="2">
                  <c:v>3</c:v>
                </c:pt>
                <c:pt idx="3">
                  <c:v>18</c:v>
                </c:pt>
                <c:pt idx="4">
                  <c:v>8</c:v>
                </c:pt>
              </c:numCache>
            </c:numRef>
          </c:val>
        </c:ser>
        <c:ser>
          <c:idx val="2"/>
          <c:order val="2"/>
          <c:tx>
            <c:strRef>
              <c:f>Sheet1!$D$123</c:f>
              <c:strCache>
                <c:ptCount val="1"/>
                <c:pt idx="0">
                  <c:v>Student/Not entered in to the labour Market</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0"/>
                  <c:y val="-6.3492063492063502E-2"/>
                </c:manualLayout>
              </c:layout>
              <c:showVal val="1"/>
              <c:showSerName val="1"/>
              <c:extLst>
                <c:ext xmlns:c15="http://schemas.microsoft.com/office/drawing/2012/chart" uri="{CE6537A1-D6FC-4f65-9D91-7224C49458BB}"/>
              </c:extLst>
            </c:dLbl>
            <c:dLbl>
              <c:idx val="3"/>
              <c:layout>
                <c:manualLayout>
                  <c:x val="0"/>
                  <c:y val="-0.1128747795414462"/>
                </c:manualLayout>
              </c:layout>
              <c:showVal val="1"/>
              <c:showSerName val="1"/>
              <c:extLst>
                <c:ext xmlns:c15="http://schemas.microsoft.com/office/drawing/2012/chart" uri="{CE6537A1-D6FC-4f65-9D91-7224C49458BB}"/>
              </c:extLst>
            </c:dLbl>
            <c:dLbl>
              <c:idx val="4"/>
              <c:layout>
                <c:manualLayout>
                  <c:x val="-7.6828291200442078E-4"/>
                  <c:y val="-0.11035231707147716"/>
                </c:manualLayout>
              </c:layout>
              <c:showVal val="1"/>
              <c:showSerName val="1"/>
              <c:extLst>
                <c:ext xmlns:c15="http://schemas.microsoft.com/office/drawing/2012/chart" uri="{CE6537A1-D6FC-4f65-9D91-7224C49458BB}"/>
              </c:extLst>
            </c:dLbl>
            <c:dLbl>
              <c:idx val="5"/>
              <c:layout>
                <c:manualLayout>
                  <c:x val="1.7973532255836443E-2"/>
                  <c:y val="-0.28330180949603528"/>
                </c:manualLayout>
              </c:layout>
              <c:showVal val="1"/>
              <c:showSerNam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en-US"/>
              </a:p>
            </c:txPr>
            <c:showSerName val="1"/>
            <c:extLst>
              <c:ext xmlns:c15="http://schemas.microsoft.com/office/drawing/2012/chart" uri="{CE6537A1-D6FC-4f65-9D91-7224C49458BB}">
                <c15:showLeaderLines val="0"/>
              </c:ext>
            </c:extLst>
          </c:dLbls>
          <c:cat>
            <c:strRef>
              <c:f>Sheet1!$A$124:$A$129</c:f>
              <c:strCache>
                <c:ptCount val="6"/>
                <c:pt idx="0">
                  <c:v>Designer</c:v>
                </c:pt>
                <c:pt idx="1">
                  <c:v>Screen Making Master</c:v>
                </c:pt>
                <c:pt idx="2">
                  <c:v>Shade Master</c:v>
                </c:pt>
                <c:pt idx="3">
                  <c:v>Printer</c:v>
                </c:pt>
                <c:pt idx="4">
                  <c:v>Machine Operator</c:v>
                </c:pt>
                <c:pt idx="5">
                  <c:v>Helper</c:v>
                </c:pt>
              </c:strCache>
            </c:strRef>
          </c:cat>
          <c:val>
            <c:numRef>
              <c:f>Sheet1!$D$124:$D$129</c:f>
              <c:numCache>
                <c:formatCode>General</c:formatCode>
                <c:ptCount val="6"/>
                <c:pt idx="0">
                  <c:v>9</c:v>
                </c:pt>
                <c:pt idx="3">
                  <c:v>4</c:v>
                </c:pt>
                <c:pt idx="4">
                  <c:v>2</c:v>
                </c:pt>
                <c:pt idx="5">
                  <c:v>30</c:v>
                </c:pt>
              </c:numCache>
            </c:numRef>
          </c:val>
        </c:ser>
        <c:shape val="box"/>
        <c:axId val="116797440"/>
        <c:axId val="116798976"/>
        <c:axId val="0"/>
      </c:bar3DChart>
      <c:catAx>
        <c:axId val="116797440"/>
        <c:scaling>
          <c:orientation val="minMax"/>
        </c:scaling>
        <c:axPos val="b"/>
        <c:numFmt formatCode="General" sourceLinked="0"/>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en-US"/>
          </a:p>
        </c:txPr>
        <c:crossAx val="116798976"/>
        <c:crosses val="autoZero"/>
        <c:auto val="1"/>
        <c:lblAlgn val="ctr"/>
        <c:lblOffset val="100"/>
      </c:catAx>
      <c:valAx>
        <c:axId val="1167989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116797440"/>
        <c:crosses val="autoZero"/>
        <c:crossBetween val="between"/>
      </c:valAx>
      <c:spPr>
        <a:noFill/>
        <a:ln>
          <a:noFill/>
        </a:ln>
        <a:effectLst/>
      </c:spPr>
    </c:plotArea>
    <c:legend>
      <c:legendPos val="b"/>
      <c:layout>
        <c:manualLayout>
          <c:xMode val="edge"/>
          <c:yMode val="edge"/>
          <c:x val="0.16776446422458063"/>
          <c:y val="0.86118179671985462"/>
          <c:w val="0.66447083130626983"/>
          <c:h val="4.7107444902720563E-2"/>
        </c:manualLayout>
      </c:layout>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6.1632880996258473E-2"/>
          <c:y val="2.6200636424871946E-2"/>
          <c:w val="0.93836711900374159"/>
          <c:h val="0.7594093214076395"/>
        </c:manualLayout>
      </c:layout>
      <c:bar3DChart>
        <c:barDir val="col"/>
        <c:grouping val="stacked"/>
        <c:ser>
          <c:idx val="0"/>
          <c:order val="0"/>
          <c:tx>
            <c:strRef>
              <c:f>Sheet1!$B$144</c:f>
              <c:strCache>
                <c:ptCount val="1"/>
                <c:pt idx="0">
                  <c:v>Helper</c:v>
                </c:pt>
              </c:strCache>
            </c:strRef>
          </c:tx>
          <c:spPr>
            <a:solidFill>
              <a:schemeClr val="accent1"/>
            </a:solidFill>
            <a:ln>
              <a:noFill/>
            </a:ln>
            <a:effectLst/>
            <a:sp3d/>
          </c:spPr>
          <c:dLbls>
            <c:dLbl>
              <c:idx val="0"/>
              <c:showVal val="1"/>
              <c:showSerName val="1"/>
              <c:extLst>
                <c:ext xmlns:c15="http://schemas.microsoft.com/office/drawing/2012/chart" uri="{CE6537A1-D6FC-4f65-9D91-7224C49458BB}"/>
              </c:extLst>
            </c:dLbl>
            <c:dLbl>
              <c:idx val="1"/>
              <c:tx>
                <c:rich>
                  <a:bodyPr/>
                  <a:lstStyle/>
                  <a:p>
                    <a:r>
                      <a:rPr lang="en-US" sz="700" b="1" baseline="0"/>
                      <a:t>Helper, 25</a:t>
                    </a:r>
                  </a:p>
                </c:rich>
              </c:tx>
              <c:showVal val="1"/>
              <c:showSerNam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en-US"/>
              </a:p>
            </c:txPr>
            <c:showSerName val="1"/>
            <c:extLst>
              <c:ext xmlns:c15="http://schemas.microsoft.com/office/drawing/2012/chart" uri="{CE6537A1-D6FC-4f65-9D91-7224C49458BB}">
                <c15:showLeaderLines val="0"/>
              </c:ext>
            </c:extLst>
          </c:dLbls>
          <c:cat>
            <c:strRef>
              <c:f>Sheet1!$A$145:$A$148</c:f>
              <c:strCache>
                <c:ptCount val="4"/>
                <c:pt idx="0">
                  <c:v>Frame Master</c:v>
                </c:pt>
                <c:pt idx="1">
                  <c:v>Machine Operator</c:v>
                </c:pt>
                <c:pt idx="2">
                  <c:v>Trimmer</c:v>
                </c:pt>
                <c:pt idx="3">
                  <c:v>Helper</c:v>
                </c:pt>
              </c:strCache>
            </c:strRef>
          </c:cat>
          <c:val>
            <c:numRef>
              <c:f>Sheet1!$B$145:$B$148</c:f>
              <c:numCache>
                <c:formatCode>General</c:formatCode>
                <c:ptCount val="4"/>
                <c:pt idx="0">
                  <c:v>5</c:v>
                </c:pt>
                <c:pt idx="1">
                  <c:v>25</c:v>
                </c:pt>
              </c:numCache>
            </c:numRef>
          </c:val>
        </c:ser>
        <c:ser>
          <c:idx val="1"/>
          <c:order val="1"/>
          <c:tx>
            <c:strRef>
              <c:f>Sheet1!$C$144</c:f>
              <c:strCache>
                <c:ptCount val="1"/>
                <c:pt idx="0">
                  <c:v>Student/Not enterd in to the labour Market</c:v>
                </c:pt>
              </c:strCache>
            </c:strRef>
          </c:tx>
          <c:spPr>
            <a:solidFill>
              <a:schemeClr val="accent2"/>
            </a:solidFill>
            <a:ln>
              <a:noFill/>
            </a:ln>
            <a:effectLst/>
            <a:sp3d/>
          </c:spPr>
          <c:dLbls>
            <c:dLbl>
              <c:idx val="0"/>
              <c:layout>
                <c:manualLayout>
                  <c:x val="-2.5405280222325429E-3"/>
                  <c:y val="-9.4815827266874764E-2"/>
                </c:manualLayout>
              </c:layout>
              <c:showVal val="1"/>
              <c:showSerName val="1"/>
              <c:extLst>
                <c:ext xmlns:c15="http://schemas.microsoft.com/office/drawing/2012/chart" uri="{CE6537A1-D6FC-4f65-9D91-7224C49458BB}"/>
              </c:extLst>
            </c:dLbl>
            <c:dLbl>
              <c:idx val="1"/>
              <c:layout>
                <c:manualLayout>
                  <c:x val="-5.109104009057691E-3"/>
                  <c:y val="-9.790759173971178E-2"/>
                </c:manualLayout>
              </c:layout>
              <c:showVal val="1"/>
              <c:showSerName val="1"/>
              <c:extLst>
                <c:ext xmlns:c15="http://schemas.microsoft.com/office/drawing/2012/chart" uri="{CE6537A1-D6FC-4f65-9D91-7224C49458BB}"/>
              </c:extLst>
            </c:dLbl>
            <c:dLbl>
              <c:idx val="2"/>
              <c:layout>
                <c:manualLayout>
                  <c:x val="1.4260588749935825E-2"/>
                  <c:y val="-0.10597018768880306"/>
                </c:manualLayout>
              </c:layout>
              <c:showVal val="1"/>
              <c:showSerName val="1"/>
              <c:extLst>
                <c:ext xmlns:c15="http://schemas.microsoft.com/office/drawing/2012/chart" uri="{CE6537A1-D6FC-4f65-9D91-7224C49458BB}"/>
              </c:extLst>
            </c:dLbl>
            <c:dLbl>
              <c:idx val="3"/>
              <c:layout>
                <c:manualLayout>
                  <c:x val="1.9607843137254787E-2"/>
                  <c:y val="-0.38194205912940304"/>
                </c:manualLayout>
              </c:layout>
              <c:showVal val="1"/>
              <c:showSerNam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en-US"/>
              </a:p>
            </c:txPr>
            <c:showVal val="1"/>
            <c:showSerName val="1"/>
            <c:extLst>
              <c:ext xmlns:c15="http://schemas.microsoft.com/office/drawing/2012/chart" uri="{CE6537A1-D6FC-4f65-9D91-7224C49458BB}">
                <c15:showLeaderLines val="0"/>
              </c:ext>
            </c:extLst>
          </c:dLbls>
          <c:cat>
            <c:strRef>
              <c:f>Sheet1!$A$145:$A$148</c:f>
              <c:strCache>
                <c:ptCount val="4"/>
                <c:pt idx="0">
                  <c:v>Frame Master</c:v>
                </c:pt>
                <c:pt idx="1">
                  <c:v>Machine Operator</c:v>
                </c:pt>
                <c:pt idx="2">
                  <c:v>Trimmer</c:v>
                </c:pt>
                <c:pt idx="3">
                  <c:v>Helper</c:v>
                </c:pt>
              </c:strCache>
            </c:strRef>
          </c:cat>
          <c:val>
            <c:numRef>
              <c:f>Sheet1!$C$145:$C$148</c:f>
              <c:numCache>
                <c:formatCode>General</c:formatCode>
                <c:ptCount val="4"/>
                <c:pt idx="0">
                  <c:v>2</c:v>
                </c:pt>
                <c:pt idx="1">
                  <c:v>4</c:v>
                </c:pt>
                <c:pt idx="2">
                  <c:v>4</c:v>
                </c:pt>
                <c:pt idx="3">
                  <c:v>37</c:v>
                </c:pt>
              </c:numCache>
            </c:numRef>
          </c:val>
        </c:ser>
        <c:shape val="box"/>
        <c:axId val="116828800"/>
        <c:axId val="116838784"/>
        <c:axId val="0"/>
      </c:bar3DChart>
      <c:catAx>
        <c:axId val="116828800"/>
        <c:scaling>
          <c:orientation val="minMax"/>
        </c:scaling>
        <c:axPos val="b"/>
        <c:numFmt formatCode="General" sourceLinked="0"/>
        <c:maj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en-US"/>
          </a:p>
        </c:txPr>
        <c:crossAx val="116838784"/>
        <c:crosses val="autoZero"/>
        <c:auto val="1"/>
        <c:lblAlgn val="ctr"/>
        <c:lblOffset val="100"/>
      </c:catAx>
      <c:valAx>
        <c:axId val="1168387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828800"/>
        <c:crosses val="autoZero"/>
        <c:crossBetween val="between"/>
      </c:valAx>
      <c:spPr>
        <a:noFill/>
        <a:ln>
          <a:noFill/>
        </a:ln>
        <a:effectLst/>
      </c:spPr>
    </c:plotArea>
    <c:legend>
      <c:legendPos val="b"/>
      <c:layout>
        <c:manualLayout>
          <c:xMode val="edge"/>
          <c:yMode val="edge"/>
          <c:x val="0.21523536193489851"/>
          <c:y val="0.90742822121854061"/>
          <c:w val="0.56952903083376261"/>
          <c:h val="9.2571778781459571E-2"/>
        </c:manualLayout>
      </c:layout>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0.37265</cdr:x>
      <cdr:y>0.77785</cdr:y>
    </cdr:from>
    <cdr:to>
      <cdr:x>0.56976</cdr:x>
      <cdr:y>0.83811</cdr:y>
    </cdr:to>
    <cdr:sp macro="" textlink="">
      <cdr:nvSpPr>
        <cdr:cNvPr id="2" name="TextBox 1"/>
        <cdr:cNvSpPr txBox="1"/>
      </cdr:nvSpPr>
      <cdr:spPr>
        <a:xfrm xmlns:a="http://schemas.openxmlformats.org/drawingml/2006/main">
          <a:off x="1820909" y="2059709"/>
          <a:ext cx="963144" cy="15956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b="1"/>
            <a:t>Present</a:t>
          </a:r>
          <a:r>
            <a:rPr lang="en-US" sz="1200" b="1"/>
            <a:t> </a:t>
          </a:r>
          <a:r>
            <a:rPr lang="en-US" sz="900" b="1"/>
            <a:t>Job</a:t>
          </a:r>
        </a:p>
      </cdr:txBody>
    </cdr:sp>
  </cdr:relSizeAnchor>
</c:userShapes>
</file>

<file path=word/drawings/drawing2.xml><?xml version="1.0" encoding="utf-8"?>
<c:userShapes xmlns:c="http://schemas.openxmlformats.org/drawingml/2006/chart">
  <cdr:relSizeAnchor xmlns:cdr="http://schemas.openxmlformats.org/drawingml/2006/chartDrawing">
    <cdr:from>
      <cdr:x>1.44809E-7</cdr:x>
      <cdr:y>0.16691</cdr:y>
    </cdr:from>
    <cdr:to>
      <cdr:x>0.05102</cdr:x>
      <cdr:y>0.60369</cdr:y>
    </cdr:to>
    <cdr:sp macro="" textlink="">
      <cdr:nvSpPr>
        <cdr:cNvPr id="2" name="TextBox 1"/>
        <cdr:cNvSpPr txBox="1"/>
      </cdr:nvSpPr>
      <cdr:spPr>
        <a:xfrm xmlns:a="http://schemas.openxmlformats.org/drawingml/2006/main">
          <a:off x="1" y="689980"/>
          <a:ext cx="352324" cy="1805569"/>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en-US" sz="700" b="1">
              <a:latin typeface="Times New Roman" pitchFamily="18" charset="0"/>
              <a:cs typeface="Times New Roman" pitchFamily="18" charset="0"/>
            </a:rPr>
            <a:t>Number of </a:t>
          </a:r>
          <a:r>
            <a:rPr lang="en-US" sz="700" b="1" baseline="0">
              <a:latin typeface="Times New Roman" pitchFamily="18" charset="0"/>
              <a:cs typeface="Times New Roman" pitchFamily="18" charset="0"/>
            </a:rPr>
            <a:t>Workers</a:t>
          </a:r>
        </a:p>
      </cdr:txBody>
    </cdr:sp>
  </cdr:relSizeAnchor>
  <cdr:relSizeAnchor xmlns:cdr="http://schemas.openxmlformats.org/drawingml/2006/chartDrawing">
    <cdr:from>
      <cdr:x>0.05348</cdr:x>
      <cdr:y>0.44203</cdr:y>
    </cdr:from>
    <cdr:to>
      <cdr:x>0.05989</cdr:x>
      <cdr:y>0.47826</cdr:y>
    </cdr:to>
    <cdr:sp macro="" textlink="">
      <cdr:nvSpPr>
        <cdr:cNvPr id="3" name="TextBox 2"/>
        <cdr:cNvSpPr txBox="1"/>
      </cdr:nvSpPr>
      <cdr:spPr>
        <a:xfrm xmlns:a="http://schemas.openxmlformats.org/drawingml/2006/main">
          <a:off x="381001" y="1743075"/>
          <a:ext cx="45719" cy="1428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0.37299</cdr:x>
      <cdr:y>0.80989</cdr:y>
    </cdr:from>
    <cdr:to>
      <cdr:x>0.56684</cdr:x>
      <cdr:y>0.89354</cdr:y>
    </cdr:to>
    <cdr:sp macro="" textlink="">
      <cdr:nvSpPr>
        <cdr:cNvPr id="4" name="TextBox 3"/>
        <cdr:cNvSpPr txBox="1"/>
      </cdr:nvSpPr>
      <cdr:spPr>
        <a:xfrm xmlns:a="http://schemas.openxmlformats.org/drawingml/2006/main">
          <a:off x="2032161" y="2028825"/>
          <a:ext cx="1056154" cy="2095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700" b="1" baseline="0"/>
            <a:t>Present Job</a:t>
          </a:r>
        </a:p>
      </cdr:txBody>
    </cdr:sp>
  </cdr:relSizeAnchor>
</c:userShapes>
</file>

<file path=word/drawings/drawing3.xml><?xml version="1.0" encoding="utf-8"?>
<c:userShapes xmlns:c="http://schemas.openxmlformats.org/drawingml/2006/chart">
  <cdr:relSizeAnchor xmlns:cdr="http://schemas.openxmlformats.org/drawingml/2006/chartDrawing">
    <cdr:from>
      <cdr:x>0.35591</cdr:x>
      <cdr:y>0.76797</cdr:y>
    </cdr:from>
    <cdr:to>
      <cdr:x>0.54173</cdr:x>
      <cdr:y>0.8233</cdr:y>
    </cdr:to>
    <cdr:sp macro="" textlink="">
      <cdr:nvSpPr>
        <cdr:cNvPr id="2" name="TextBox 1"/>
        <cdr:cNvSpPr txBox="1"/>
      </cdr:nvSpPr>
      <cdr:spPr>
        <a:xfrm xmlns:a="http://schemas.openxmlformats.org/drawingml/2006/main">
          <a:off x="1471279" y="1667807"/>
          <a:ext cx="768152" cy="12016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700" b="1"/>
            <a:t>Present</a:t>
          </a:r>
          <a:r>
            <a:rPr lang="en-US" sz="700" b="1" baseline="0"/>
            <a:t> Job</a:t>
          </a:r>
          <a:endParaRPr lang="en-US" sz="700" b="1"/>
        </a:p>
      </cdr:txBody>
    </cdr:sp>
  </cdr:relSizeAnchor>
  <cdr:relSizeAnchor xmlns:cdr="http://schemas.openxmlformats.org/drawingml/2006/chartDrawing">
    <cdr:from>
      <cdr:x>0</cdr:x>
      <cdr:y>0.3927</cdr:y>
    </cdr:from>
    <cdr:to>
      <cdr:x>0.04567</cdr:x>
      <cdr:y>0.62661</cdr:y>
    </cdr:to>
    <cdr:sp macro="" textlink="">
      <cdr:nvSpPr>
        <cdr:cNvPr id="3" name="TextBox 2"/>
        <cdr:cNvSpPr txBox="1"/>
      </cdr:nvSpPr>
      <cdr:spPr>
        <a:xfrm xmlns:a="http://schemas.openxmlformats.org/drawingml/2006/main">
          <a:off x="0" y="1743074"/>
          <a:ext cx="276225" cy="1038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0.42355</cdr:x>
      <cdr:y>0.93144</cdr:y>
    </cdr:from>
    <cdr:to>
      <cdr:x>0.61009</cdr:x>
      <cdr:y>1</cdr:y>
    </cdr:to>
    <cdr:sp macro="" textlink="">
      <cdr:nvSpPr>
        <cdr:cNvPr id="2" name="TextBox 1"/>
        <cdr:cNvSpPr txBox="1"/>
      </cdr:nvSpPr>
      <cdr:spPr>
        <a:xfrm xmlns:a="http://schemas.openxmlformats.org/drawingml/2006/main">
          <a:off x="1916299" y="1783265"/>
          <a:ext cx="843977" cy="13126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700" b="1"/>
            <a:t>Present Job</a:t>
          </a:r>
        </a:p>
      </cdr:txBody>
    </cdr:sp>
  </cdr:relSizeAnchor>
</c:userShapes>
</file>

<file path=word/drawings/drawing5.xml><?xml version="1.0" encoding="utf-8"?>
<c:userShapes xmlns:c="http://schemas.openxmlformats.org/drawingml/2006/chart">
  <cdr:relSizeAnchor xmlns:cdr="http://schemas.openxmlformats.org/drawingml/2006/chartDrawing">
    <cdr:from>
      <cdr:x>0.45379</cdr:x>
      <cdr:y>0.7691</cdr:y>
    </cdr:from>
    <cdr:to>
      <cdr:x>0.59995</cdr:x>
      <cdr:y>0.83814</cdr:y>
    </cdr:to>
    <cdr:sp macro="" textlink="">
      <cdr:nvSpPr>
        <cdr:cNvPr id="2" name="TextBox 1"/>
        <cdr:cNvSpPr txBox="1"/>
      </cdr:nvSpPr>
      <cdr:spPr>
        <a:xfrm xmlns:a="http://schemas.openxmlformats.org/drawingml/2006/main">
          <a:off x="1849954" y="1567703"/>
          <a:ext cx="595850" cy="14072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700" b="1"/>
            <a:t>Present Job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D42F9-E65A-4BA9-9869-ABA227B2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8897</TotalTime>
  <Pages>17</Pages>
  <Words>5882</Words>
  <Characters>33531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207</cp:revision>
  <dcterms:created xsi:type="dcterms:W3CDTF">2015-12-13T17:32:00Z</dcterms:created>
  <dcterms:modified xsi:type="dcterms:W3CDTF">2019-04-05T11:25:00Z</dcterms:modified>
</cp:coreProperties>
</file>